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8A1" w:rsidRDefault="00B76D3C" w:rsidP="003A5ED7">
      <w:pPr>
        <w:tabs>
          <w:tab w:val="left" w:pos="720"/>
          <w:tab w:val="left" w:pos="1440"/>
          <w:tab w:val="left" w:pos="2160"/>
          <w:tab w:val="center" w:pos="468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DIVI</w:t>
      </w:r>
      <w:r w:rsidR="003148A1">
        <w:rPr>
          <w:rFonts w:ascii="Times New Roman" w:hAnsi="Times New Roman"/>
          <w:b/>
        </w:rPr>
        <w:t>SION SS</w:t>
      </w:r>
    </w:p>
    <w:p w:rsidR="003148A1" w:rsidRDefault="003148A1" w:rsidP="00593673">
      <w:pPr>
        <w:ind w:left="720" w:hanging="2160"/>
        <w:rPr>
          <w:rFonts w:ascii="Times New Roman" w:hAnsi="Times New Roman"/>
          <w:color w:val="FF0000"/>
          <w:szCs w:val="23"/>
        </w:rPr>
      </w:pPr>
      <w:r>
        <w:rPr>
          <w:rFonts w:ascii="Times New Roman" w:hAnsi="Times New Roman"/>
          <w:color w:val="FF0000"/>
          <w:szCs w:val="23"/>
        </w:rPr>
        <w:tab/>
      </w:r>
      <w:r>
        <w:rPr>
          <w:rFonts w:ascii="Times New Roman" w:hAnsi="Times New Roman"/>
          <w:color w:val="FF0000"/>
          <w:szCs w:val="23"/>
        </w:rPr>
        <w:tab/>
      </w:r>
    </w:p>
    <w:p w:rsidR="00DB3C9C" w:rsidRPr="00984110" w:rsidRDefault="00DB3C9C" w:rsidP="00593673">
      <w:pPr>
        <w:pStyle w:val="ListParagraph"/>
        <w:numPr>
          <w:ilvl w:val="0"/>
          <w:numId w:val="21"/>
        </w:numPr>
        <w:ind w:left="1440" w:hanging="1440"/>
        <w:rPr>
          <w:rFonts w:ascii="Times New Roman" w:hAnsi="Times New Roman"/>
          <w:b/>
        </w:rPr>
      </w:pPr>
      <w:r w:rsidRPr="00984110">
        <w:rPr>
          <w:rFonts w:ascii="Times New Roman" w:hAnsi="Times New Roman"/>
          <w:b/>
          <w:szCs w:val="23"/>
        </w:rPr>
        <w:t>(2565) TRAFFIC CONTROL SIGNALS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B3C9C" w:rsidRPr="00D028EC" w:rsidRDefault="00DB3C9C" w:rsidP="00593673">
      <w:pPr>
        <w:ind w:firstLine="720"/>
        <w:rPr>
          <w:rFonts w:ascii="Times New Roman" w:hAnsi="Times New Roman"/>
          <w:szCs w:val="23"/>
        </w:rPr>
      </w:pPr>
      <w:r w:rsidRPr="00D028EC">
        <w:rPr>
          <w:rFonts w:ascii="Times New Roman" w:hAnsi="Times New Roman"/>
          <w:szCs w:val="23"/>
        </w:rPr>
        <w:t>This work consist</w:t>
      </w:r>
      <w:r w:rsidR="00635CAB">
        <w:rPr>
          <w:rFonts w:ascii="Times New Roman" w:hAnsi="Times New Roman"/>
          <w:szCs w:val="23"/>
        </w:rPr>
        <w:t>s</w:t>
      </w:r>
      <w:r w:rsidRPr="00D028EC">
        <w:rPr>
          <w:rFonts w:ascii="Times New Roman" w:hAnsi="Times New Roman"/>
          <w:szCs w:val="23"/>
        </w:rPr>
        <w:t xml:space="preserve"> of</w:t>
      </w:r>
      <w:r w:rsidR="00FE5EF1">
        <w:rPr>
          <w:rFonts w:ascii="Times New Roman" w:hAnsi="Times New Roman"/>
          <w:szCs w:val="23"/>
        </w:rPr>
        <w:t xml:space="preserve"> </w:t>
      </w:r>
      <w:r w:rsidR="00515828">
        <w:rPr>
          <w:rFonts w:ascii="Times New Roman" w:hAnsi="Times New Roman"/>
          <w:szCs w:val="23"/>
        </w:rPr>
        <w:t>providing</w:t>
      </w:r>
      <w:r w:rsidRPr="00D028EC">
        <w:rPr>
          <w:rFonts w:ascii="Times New Roman" w:hAnsi="Times New Roman"/>
          <w:szCs w:val="23"/>
        </w:rPr>
        <w:t xml:space="preserve"> and installing mate</w:t>
      </w:r>
      <w:r w:rsidR="00FE5EF1">
        <w:rPr>
          <w:rFonts w:ascii="Times New Roman" w:hAnsi="Times New Roman"/>
          <w:szCs w:val="23"/>
        </w:rPr>
        <w:t xml:space="preserve">rials and electrical equipment </w:t>
      </w:r>
      <w:r w:rsidRPr="00D028EC">
        <w:rPr>
          <w:rFonts w:ascii="Times New Roman" w:hAnsi="Times New Roman"/>
          <w:szCs w:val="23"/>
        </w:rPr>
        <w:t xml:space="preserve">and installing Department </w:t>
      </w:r>
      <w:r w:rsidR="00515828">
        <w:rPr>
          <w:rFonts w:ascii="Times New Roman" w:hAnsi="Times New Roman"/>
          <w:szCs w:val="23"/>
        </w:rPr>
        <w:t>provided</w:t>
      </w:r>
      <w:r w:rsidRPr="00D028EC">
        <w:rPr>
          <w:rFonts w:ascii="Times New Roman" w:hAnsi="Times New Roman"/>
          <w:szCs w:val="23"/>
        </w:rPr>
        <w:t xml:space="preserve"> materials as specified herein, </w:t>
      </w:r>
      <w:r w:rsidR="00515828">
        <w:rPr>
          <w:rFonts w:ascii="Times New Roman" w:hAnsi="Times New Roman"/>
          <w:szCs w:val="23"/>
        </w:rPr>
        <w:t>for</w:t>
      </w:r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a</w:t>
      </w:r>
      <w:r w:rsidRPr="00D028EC">
        <w:rPr>
          <w:rFonts w:ascii="Times New Roman" w:hAnsi="Times New Roman"/>
          <w:szCs w:val="23"/>
        </w:rPr>
        <w:t xml:space="preserve"> complete operating new </w:t>
      </w:r>
      <w:r w:rsidR="00FE5EF1">
        <w:rPr>
          <w:rFonts w:ascii="Times New Roman" w:hAnsi="Times New Roman"/>
          <w:szCs w:val="23"/>
        </w:rPr>
        <w:t>Rural Intersection Conflict Warning</w:t>
      </w:r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S</w:t>
      </w:r>
      <w:r w:rsidRPr="00D028EC">
        <w:rPr>
          <w:rFonts w:ascii="Times New Roman" w:hAnsi="Times New Roman"/>
          <w:szCs w:val="23"/>
        </w:rPr>
        <w:t xml:space="preserve">ystem </w:t>
      </w:r>
      <w:r w:rsidR="00FE5EF1">
        <w:rPr>
          <w:rFonts w:ascii="Times New Roman" w:hAnsi="Times New Roman"/>
          <w:szCs w:val="23"/>
        </w:rPr>
        <w:t xml:space="preserve">(RICWS) </w:t>
      </w:r>
      <w:r w:rsidR="00E23221">
        <w:rPr>
          <w:rFonts w:ascii="Times New Roman" w:hAnsi="Times New Roman"/>
          <w:szCs w:val="23"/>
        </w:rPr>
        <w:t xml:space="preserve">and Roadway Lighting System </w:t>
      </w:r>
      <w:r w:rsidR="00030DE8">
        <w:rPr>
          <w:rFonts w:ascii="Times New Roman" w:hAnsi="Times New Roman"/>
          <w:szCs w:val="23"/>
        </w:rPr>
        <w:t xml:space="preserve">at the intersection of _______ </w:t>
      </w:r>
      <w:r w:rsidRPr="00D028EC">
        <w:rPr>
          <w:rFonts w:ascii="Times New Roman" w:hAnsi="Times New Roman"/>
          <w:szCs w:val="23"/>
        </w:rPr>
        <w:t>and</w:t>
      </w:r>
      <w:r w:rsidR="00030DE8">
        <w:rPr>
          <w:rFonts w:ascii="Times New Roman" w:hAnsi="Times New Roman"/>
          <w:szCs w:val="23"/>
        </w:rPr>
        <w:t xml:space="preserve"> _______ </w:t>
      </w:r>
      <w:r w:rsidRPr="00D028EC">
        <w:rPr>
          <w:rFonts w:ascii="Times New Roman" w:hAnsi="Times New Roman"/>
          <w:szCs w:val="23"/>
        </w:rPr>
        <w:t xml:space="preserve">in </w:t>
      </w:r>
      <w:r w:rsidR="00030DE8">
        <w:rPr>
          <w:rFonts w:ascii="Times New Roman" w:hAnsi="Times New Roman"/>
          <w:szCs w:val="23"/>
        </w:rPr>
        <w:t>________</w:t>
      </w:r>
      <w:r w:rsidRPr="00D028EC">
        <w:rPr>
          <w:rFonts w:ascii="Times New Roman" w:hAnsi="Times New Roman"/>
          <w:szCs w:val="23"/>
        </w:rPr>
        <w:t xml:space="preserve">, </w:t>
      </w:r>
      <w:r w:rsidR="00030DE8">
        <w:rPr>
          <w:rFonts w:ascii="Times New Roman" w:hAnsi="Times New Roman"/>
          <w:szCs w:val="23"/>
        </w:rPr>
        <w:t>________</w:t>
      </w:r>
      <w:r w:rsidRPr="00D028EC">
        <w:rPr>
          <w:rFonts w:ascii="Times New Roman" w:hAnsi="Times New Roman"/>
          <w:szCs w:val="23"/>
        </w:rPr>
        <w:t xml:space="preserve"> County, in accordance with the applicable provisions of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Pr="00D028EC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 xml:space="preserve">2545, 2564, and </w:t>
      </w:r>
      <w:r w:rsidRPr="00D028EC">
        <w:rPr>
          <w:rFonts w:ascii="Times New Roman" w:hAnsi="Times New Roman"/>
          <w:szCs w:val="23"/>
        </w:rPr>
        <w:t xml:space="preserve">2565; with the Plans; and </w:t>
      </w:r>
      <w:r w:rsidR="00AE420D">
        <w:rPr>
          <w:rFonts w:ascii="Times New Roman" w:hAnsi="Times New Roman"/>
          <w:szCs w:val="23"/>
        </w:rPr>
        <w:t>the following</w:t>
      </w:r>
      <w:r w:rsidRPr="00D028EC">
        <w:rPr>
          <w:rFonts w:ascii="Times New Roman" w:hAnsi="Times New Roman"/>
          <w:szCs w:val="23"/>
        </w:rPr>
        <w:t>: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bCs/>
          <w:szCs w:val="24"/>
        </w:rPr>
      </w:pPr>
    </w:p>
    <w:p w:rsidR="00A53545" w:rsidRDefault="00A53545" w:rsidP="006A07D5">
      <w:pPr>
        <w:tabs>
          <w:tab w:val="left" w:pos="720"/>
        </w:tabs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2565 </w:t>
      </w:r>
      <w:r w:rsidR="006A07D5">
        <w:rPr>
          <w:rFonts w:ascii="Times New Roman" w:hAnsi="Times New Roman"/>
          <w:b/>
          <w:bCs/>
          <w:szCs w:val="24"/>
        </w:rPr>
        <w:tab/>
      </w:r>
      <w:r>
        <w:rPr>
          <w:rFonts w:ascii="Times New Roman" w:hAnsi="Times New Roman"/>
          <w:b/>
          <w:bCs/>
          <w:szCs w:val="24"/>
        </w:rPr>
        <w:t xml:space="preserve">ABBREVIATIONS </w:t>
      </w:r>
    </w:p>
    <w:p w:rsidR="00A53545" w:rsidRDefault="00A53545" w:rsidP="00593673">
      <w:pPr>
        <w:rPr>
          <w:rFonts w:ascii="Times New Roman" w:hAnsi="Times New Roman"/>
          <w:b/>
          <w:bCs/>
          <w:szCs w:val="24"/>
        </w:rPr>
      </w:pPr>
    </w:p>
    <w:p w:rsidR="00A53545" w:rsidRDefault="00A53545" w:rsidP="00593673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         </w:t>
      </w:r>
      <w:r w:rsidR="000E0DAB">
        <w:rPr>
          <w:rFonts w:ascii="Times New Roman" w:hAnsi="Times New Roman"/>
          <w:b/>
          <w:bCs/>
          <w:szCs w:val="24"/>
        </w:rPr>
        <w:t xml:space="preserve">A            </w:t>
      </w:r>
      <w:r>
        <w:rPr>
          <w:rFonts w:ascii="Times New Roman" w:hAnsi="Times New Roman"/>
          <w:b/>
          <w:bCs/>
          <w:szCs w:val="24"/>
        </w:rPr>
        <w:t>GLOSSARY OF ACRONYMS AND ABBREVIATIONS</w:t>
      </w:r>
    </w:p>
    <w:p w:rsidR="00A53545" w:rsidRDefault="00A53545" w:rsidP="00593673">
      <w:pPr>
        <w:ind w:left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Acronyms and abbreviation used in the Contract to represent full text in accordance with 1102 “Abbreviations and Measurement Units” and as shown in Table 2545-1:</w:t>
      </w:r>
    </w:p>
    <w:p w:rsidR="00A53545" w:rsidRDefault="00A53545" w:rsidP="00593673">
      <w:pPr>
        <w:ind w:left="1440"/>
        <w:rPr>
          <w:rFonts w:ascii="Times New Roman" w:hAnsi="Times New Roman"/>
          <w:szCs w:val="24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2"/>
        <w:gridCol w:w="6160"/>
      </w:tblGrid>
      <w:tr w:rsidR="00A53545" w:rsidTr="00A53545">
        <w:trPr>
          <w:trHeight w:val="241"/>
        </w:trPr>
        <w:tc>
          <w:tcPr>
            <w:tcW w:w="79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Table 2565-1</w:t>
            </w:r>
          </w:p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Acronyms and Abbreviations Used</w:t>
            </w:r>
          </w:p>
        </w:tc>
      </w:tr>
      <w:tr w:rsidR="00A53545" w:rsidTr="00A53545">
        <w:trPr>
          <w:trHeight w:val="241"/>
        </w:trPr>
        <w:tc>
          <w:tcPr>
            <w:tcW w:w="1792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Acronym or Short Form</w:t>
            </w:r>
          </w:p>
        </w:tc>
        <w:tc>
          <w:tcPr>
            <w:tcW w:w="61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</w:p>
          <w:p w:rsidR="00A53545" w:rsidRDefault="00A53545" w:rsidP="00593673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Full Name or Meaning</w:t>
            </w:r>
          </w:p>
        </w:tc>
      </w:tr>
      <w:tr w:rsidR="00A53545" w:rsidTr="00A53545">
        <w:trPr>
          <w:trHeight w:val="241"/>
        </w:trPr>
        <w:tc>
          <w:tcPr>
            <w:tcW w:w="1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APL</w:t>
            </w:r>
          </w:p>
        </w:tc>
        <w:tc>
          <w:tcPr>
            <w:tcW w:w="6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545" w:rsidRDefault="00A53545" w:rsidP="0059367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Approved/Qualified Products List </w:t>
            </w:r>
          </w:p>
        </w:tc>
      </w:tr>
    </w:tbl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A53545" w:rsidRPr="00C9217D" w:rsidRDefault="00A53545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C9217D" w:rsidRDefault="00C9217D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</w:p>
    <w:p w:rsidR="00921B52" w:rsidRPr="00921B52" w:rsidRDefault="00921B52" w:rsidP="00593673">
      <w:pPr>
        <w:rPr>
          <w:rFonts w:ascii="Times New Roman" w:hAnsi="Times New Roman"/>
          <w:b/>
          <w:color w:val="6600FF"/>
        </w:rPr>
      </w:pPr>
    </w:p>
    <w:p w:rsidR="00921B52" w:rsidRPr="00586015" w:rsidRDefault="0096555B" w:rsidP="006A07D5">
      <w:pPr>
        <w:pStyle w:val="ListParagraph"/>
        <w:numPr>
          <w:ilvl w:val="0"/>
          <w:numId w:val="21"/>
        </w:numPr>
        <w:tabs>
          <w:tab w:val="left" w:pos="1440"/>
          <w:tab w:val="left" w:pos="216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  <w:szCs w:val="23"/>
        </w:rPr>
        <w:t>M</w:t>
      </w:r>
      <w:r w:rsidR="00386A23">
        <w:rPr>
          <w:rFonts w:ascii="Times New Roman" w:hAnsi="Times New Roman"/>
          <w:b/>
          <w:szCs w:val="23"/>
        </w:rPr>
        <w:t>ATERIALS</w:t>
      </w:r>
      <w:r w:rsidR="00921B52" w:rsidRPr="00586015">
        <w:rPr>
          <w:rFonts w:ascii="Times New Roman" w:hAnsi="Times New Roman"/>
          <w:b/>
          <w:szCs w:val="23"/>
        </w:rPr>
        <w:t xml:space="preserve"> REQUIREMENTS</w:t>
      </w:r>
    </w:p>
    <w:p w:rsidR="00DB3C9C" w:rsidRPr="008A728F" w:rsidRDefault="00DB3C9C" w:rsidP="00593673">
      <w:pPr>
        <w:rPr>
          <w:rFonts w:ascii="Times New Roman" w:hAnsi="Times New Roman"/>
          <w:szCs w:val="23"/>
        </w:rPr>
      </w:pPr>
    </w:p>
    <w:p w:rsidR="00DB3C9C" w:rsidRPr="008A728F" w:rsidRDefault="00DB3C9C" w:rsidP="00593673">
      <w:pPr>
        <w:tabs>
          <w:tab w:val="left" w:pos="-1440"/>
        </w:tabs>
        <w:ind w:left="1440" w:hanging="144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b/>
          <w:szCs w:val="23"/>
        </w:rPr>
        <w:t>SS</w:t>
      </w:r>
      <w:r w:rsidRPr="008A728F">
        <w:rPr>
          <w:rFonts w:ascii="Times New Roman" w:hAnsi="Times New Roman"/>
          <w:b/>
          <w:szCs w:val="23"/>
        </w:rPr>
        <w:noBreakHyphen/>
        <w:t>2.1</w:t>
      </w:r>
      <w:r w:rsidRPr="008A728F">
        <w:rPr>
          <w:rFonts w:ascii="Times New Roman" w:hAnsi="Times New Roman"/>
          <w:szCs w:val="23"/>
        </w:rPr>
        <w:t xml:space="preserve"> </w:t>
      </w:r>
      <w:r w:rsidRPr="008A728F">
        <w:rPr>
          <w:rFonts w:ascii="Times New Roman" w:hAnsi="Times New Roman"/>
          <w:szCs w:val="23"/>
        </w:rPr>
        <w:tab/>
      </w:r>
      <w:r w:rsidRPr="008A728F">
        <w:rPr>
          <w:rFonts w:ascii="Times New Roman" w:hAnsi="Times New Roman"/>
          <w:szCs w:val="23"/>
        </w:rPr>
        <w:tab/>
      </w:r>
      <w:r w:rsidRPr="008A728F">
        <w:rPr>
          <w:rFonts w:ascii="Times New Roman" w:hAnsi="Times New Roman"/>
          <w:b/>
          <w:szCs w:val="23"/>
        </w:rPr>
        <w:t>GENERAL</w:t>
      </w:r>
    </w:p>
    <w:p w:rsidR="0057258F" w:rsidRPr="008A728F" w:rsidRDefault="0057258F" w:rsidP="00593673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szCs w:val="23"/>
        </w:rPr>
      </w:pPr>
    </w:p>
    <w:p w:rsidR="00B0463F" w:rsidRPr="008A728F" w:rsidRDefault="00B0463F" w:rsidP="00593673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b/>
          <w:szCs w:val="23"/>
        </w:rPr>
      </w:pPr>
      <w:r w:rsidRPr="008A728F">
        <w:rPr>
          <w:rFonts w:ascii="Times New Roman" w:hAnsi="Times New Roman"/>
          <w:b/>
          <w:szCs w:val="23"/>
        </w:rPr>
        <w:t>(None)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Ensure Division S Special Provisions “As-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Builts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>” are included in the Division S Special Provisions.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This would include the pay item 2011.601.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After the July 2015 Project letting date the As-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Builts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 xml:space="preserve"> verbiage should automatically be included in Division S Special Provisions by </w:t>
      </w:r>
      <w:proofErr w:type="spellStart"/>
      <w:r w:rsidRPr="006E36DA">
        <w:rPr>
          <w:rFonts w:ascii="Times New Roman" w:hAnsi="Times New Roman"/>
          <w:b/>
          <w:snapToGrid/>
          <w:color w:val="FF0000"/>
          <w:szCs w:val="24"/>
        </w:rPr>
        <w:t>MnDOT’s</w:t>
      </w:r>
      <w:proofErr w:type="spellEnd"/>
      <w:r w:rsidRPr="006E36DA">
        <w:rPr>
          <w:rFonts w:ascii="Times New Roman" w:hAnsi="Times New Roman"/>
          <w:b/>
          <w:snapToGrid/>
          <w:color w:val="FF0000"/>
          <w:szCs w:val="24"/>
        </w:rPr>
        <w:t xml:space="preserve"> Project Management &amp; Technical Support Office.</w:t>
      </w:r>
    </w:p>
    <w:p w:rsidR="006E36DA" w:rsidRPr="006E36DA" w:rsidRDefault="006E36DA" w:rsidP="00593673">
      <w:pPr>
        <w:rPr>
          <w:rFonts w:ascii="Times New Roman" w:hAnsi="Times New Roman"/>
          <w:b/>
          <w:snapToGrid/>
          <w:color w:val="FF0000"/>
          <w:szCs w:val="24"/>
        </w:rPr>
      </w:pPr>
      <w:r w:rsidRPr="006E36DA">
        <w:rPr>
          <w:rFonts w:ascii="Times New Roman" w:hAnsi="Times New Roman"/>
          <w:b/>
          <w:snapToGrid/>
          <w:color w:val="FF0000"/>
          <w:szCs w:val="24"/>
        </w:rPr>
        <w:t>Note required verbiage below in the measurement and payment section of these special provisions.</w:t>
      </w:r>
    </w:p>
    <w:p w:rsidR="006E36DA" w:rsidRPr="006E36DA" w:rsidRDefault="006E36DA" w:rsidP="00593673">
      <w:pPr>
        <w:rPr>
          <w:rFonts w:ascii="Times New Roman" w:hAnsi="Times New Roman"/>
          <w:b/>
          <w:i/>
          <w:snapToGrid/>
          <w:color w:val="FF0000"/>
          <w:sz w:val="20"/>
        </w:rPr>
      </w:pPr>
      <w:r w:rsidRPr="006E36DA">
        <w:rPr>
          <w:rFonts w:ascii="Times New Roman" w:hAnsi="Times New Roman"/>
          <w:b/>
          <w:i/>
          <w:snapToGrid/>
          <w:color w:val="FF0000"/>
          <w:sz w:val="20"/>
        </w:rPr>
        <w:t xml:space="preserve"> All Red text must be removed from the special provisions prior to the special provisions being submitted for project letting.</w:t>
      </w:r>
    </w:p>
    <w:p w:rsidR="0011026D" w:rsidRDefault="0011026D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10358D" w:rsidRDefault="0010358D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10358D" w:rsidRDefault="0010358D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10358D" w:rsidRDefault="0010358D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DB3C9C" w:rsidRPr="00D028EC" w:rsidRDefault="00DB3C9C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  <w:r w:rsidRPr="00D028EC">
        <w:rPr>
          <w:rFonts w:ascii="Times New Roman" w:hAnsi="Times New Roman"/>
          <w:b/>
          <w:szCs w:val="23"/>
        </w:rPr>
        <w:lastRenderedPageBreak/>
        <w:t>SS-2.2</w:t>
      </w:r>
      <w:r w:rsidRPr="00D028EC">
        <w:rPr>
          <w:rFonts w:ascii="Times New Roman" w:hAnsi="Times New Roman"/>
          <w:b/>
          <w:szCs w:val="23"/>
        </w:rPr>
        <w:tab/>
      </w:r>
      <w:r w:rsidRPr="00D028EC">
        <w:rPr>
          <w:rFonts w:ascii="Times New Roman" w:hAnsi="Times New Roman"/>
          <w:b/>
          <w:szCs w:val="23"/>
        </w:rPr>
        <w:tab/>
        <w:t>MATERIALS</w:t>
      </w:r>
    </w:p>
    <w:p w:rsidR="001B2031" w:rsidRDefault="001B2031" w:rsidP="00593673">
      <w:pPr>
        <w:rPr>
          <w:rFonts w:ascii="Times New Roman" w:hAnsi="Times New Roman"/>
          <w:szCs w:val="23"/>
        </w:rPr>
      </w:pPr>
    </w:p>
    <w:p w:rsidR="00FB2E83" w:rsidRPr="00C720AF" w:rsidRDefault="00FB2E83" w:rsidP="00593673">
      <w:pPr>
        <w:pStyle w:val="ListParagraph"/>
        <w:numPr>
          <w:ilvl w:val="2"/>
          <w:numId w:val="19"/>
        </w:numPr>
        <w:ind w:left="720" w:hanging="540"/>
        <w:rPr>
          <w:rFonts w:ascii="Times New Roman" w:hAnsi="Times New Roman"/>
          <w:b/>
          <w:szCs w:val="23"/>
        </w:rPr>
      </w:pPr>
      <w:r w:rsidRPr="00C720AF">
        <w:rPr>
          <w:rFonts w:ascii="Times New Roman" w:hAnsi="Times New Roman"/>
          <w:b/>
          <w:szCs w:val="23"/>
        </w:rPr>
        <w:t>Department Provided Materials</w:t>
      </w:r>
    </w:p>
    <w:p w:rsidR="001B2031" w:rsidRPr="00C720AF" w:rsidRDefault="001B2031" w:rsidP="00593673">
      <w:pPr>
        <w:tabs>
          <w:tab w:val="left" w:pos="-1440"/>
        </w:tabs>
        <w:ind w:left="720"/>
        <w:rPr>
          <w:rFonts w:ascii="Times New Roman" w:hAnsi="Times New Roman"/>
          <w:b/>
          <w:szCs w:val="23"/>
        </w:rPr>
      </w:pPr>
    </w:p>
    <w:p w:rsidR="001B2031" w:rsidRPr="00C720AF" w:rsidRDefault="001B2031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>The Department provides to the Contractor (at no expense to the Contractor) the following materials and electrical equipment for the Contractor to install:</w:t>
      </w:r>
    </w:p>
    <w:p w:rsidR="001B2031" w:rsidRPr="00C720AF" w:rsidRDefault="001B2031" w:rsidP="00593673">
      <w:pPr>
        <w:rPr>
          <w:rFonts w:ascii="Times New Roman" w:hAnsi="Times New Roman"/>
          <w:szCs w:val="23"/>
        </w:rPr>
      </w:pPr>
    </w:p>
    <w:p w:rsidR="001B2031" w:rsidRPr="00C720AF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One </w:t>
      </w:r>
      <w:r w:rsidR="00FE5EF1">
        <w:rPr>
          <w:rFonts w:ascii="Times New Roman" w:hAnsi="Times New Roman"/>
          <w:szCs w:val="23"/>
        </w:rPr>
        <w:t>RICWS system controller</w:t>
      </w:r>
      <w:r w:rsidRPr="00C720AF">
        <w:rPr>
          <w:rFonts w:ascii="Times New Roman" w:hAnsi="Times New Roman"/>
          <w:szCs w:val="23"/>
        </w:rPr>
        <w:t xml:space="preserve"> cabinet each complete with controller unit and required </w:t>
      </w:r>
      <w:r w:rsidR="00FE5EF1">
        <w:rPr>
          <w:rFonts w:ascii="Times New Roman" w:hAnsi="Times New Roman"/>
          <w:szCs w:val="23"/>
        </w:rPr>
        <w:t>flasher system</w:t>
      </w:r>
      <w:r w:rsidRPr="00C720AF">
        <w:rPr>
          <w:rFonts w:ascii="Times New Roman" w:hAnsi="Times New Roman"/>
          <w:szCs w:val="23"/>
        </w:rPr>
        <w:t xml:space="preserve"> control equipment</w:t>
      </w:r>
      <w:r w:rsidR="00FE5EF1">
        <w:rPr>
          <w:rFonts w:ascii="Times New Roman" w:hAnsi="Times New Roman"/>
          <w:szCs w:val="23"/>
        </w:rPr>
        <w:t xml:space="preserve"> (including</w:t>
      </w:r>
      <w:r w:rsidR="00CB058D">
        <w:rPr>
          <w:rFonts w:ascii="Times New Roman" w:hAnsi="Times New Roman"/>
          <w:szCs w:val="23"/>
        </w:rPr>
        <w:t xml:space="preserve"> </w:t>
      </w:r>
      <w:r w:rsidR="00FE5EF1">
        <w:rPr>
          <w:rFonts w:ascii="Times New Roman" w:hAnsi="Times New Roman"/>
          <w:szCs w:val="23"/>
        </w:rPr>
        <w:t>Canoga Traffic Monitoring Card with firmware upgrade)</w:t>
      </w:r>
      <w:r w:rsidRPr="00C720AF">
        <w:rPr>
          <w:rFonts w:ascii="Times New Roman" w:hAnsi="Times New Roman"/>
          <w:szCs w:val="23"/>
        </w:rPr>
        <w:t>.</w:t>
      </w:r>
    </w:p>
    <w:p w:rsidR="001B2031" w:rsidRPr="00C720AF" w:rsidRDefault="001B2031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</w:p>
    <w:p w:rsidR="001B2031" w:rsidRPr="00C720AF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Four sets of anchor rods, nuts, and washers to mount the Department provided </w:t>
      </w:r>
      <w:r w:rsidR="00FE5EF1">
        <w:rPr>
          <w:rFonts w:ascii="Times New Roman" w:hAnsi="Times New Roman"/>
          <w:szCs w:val="23"/>
        </w:rPr>
        <w:t>RICWS system</w:t>
      </w:r>
      <w:r w:rsidRPr="00C720AF">
        <w:rPr>
          <w:rFonts w:ascii="Times New Roman" w:hAnsi="Times New Roman"/>
          <w:szCs w:val="23"/>
        </w:rPr>
        <w:t xml:space="preserve"> cabinet (one set = </w:t>
      </w:r>
      <w:r w:rsidR="006D4606" w:rsidRPr="00C720AF">
        <w:rPr>
          <w:rFonts w:ascii="Times New Roman" w:hAnsi="Times New Roman"/>
          <w:szCs w:val="23"/>
        </w:rPr>
        <w:t xml:space="preserve">one </w:t>
      </w:r>
      <w:r w:rsidRPr="00C720AF">
        <w:rPr>
          <w:rFonts w:ascii="Times New Roman" w:hAnsi="Times New Roman"/>
          <w:szCs w:val="23"/>
        </w:rPr>
        <w:t>anchor rod, nut, and washer).</w:t>
      </w:r>
    </w:p>
    <w:p w:rsidR="001B2031" w:rsidRPr="00C720AF" w:rsidRDefault="001B2031" w:rsidP="00593673">
      <w:pPr>
        <w:tabs>
          <w:tab w:val="left" w:pos="-1440"/>
        </w:tabs>
        <w:rPr>
          <w:rFonts w:ascii="Times New Roman" w:hAnsi="Times New Roman"/>
          <w:szCs w:val="23"/>
        </w:rPr>
      </w:pPr>
    </w:p>
    <w:p w:rsidR="001B2031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C720AF">
        <w:rPr>
          <w:rFonts w:ascii="Times New Roman" w:hAnsi="Times New Roman"/>
          <w:szCs w:val="23"/>
        </w:rPr>
        <w:t xml:space="preserve">One 4-section rubber gasket to be installed between the bottom of </w:t>
      </w:r>
      <w:r w:rsidR="005B3556">
        <w:rPr>
          <w:rFonts w:ascii="Times New Roman" w:hAnsi="Times New Roman"/>
          <w:szCs w:val="23"/>
        </w:rPr>
        <w:t>the RICWS system</w:t>
      </w:r>
      <w:r w:rsidRPr="00C720AF">
        <w:rPr>
          <w:rFonts w:ascii="Times New Roman" w:hAnsi="Times New Roman"/>
          <w:szCs w:val="23"/>
        </w:rPr>
        <w:t xml:space="preserve"> cabinet and the concrete foundation.</w:t>
      </w:r>
    </w:p>
    <w:p w:rsidR="005B3556" w:rsidRDefault="005B3556" w:rsidP="00593673">
      <w:pPr>
        <w:pStyle w:val="ListParagraph"/>
        <w:rPr>
          <w:rFonts w:ascii="Times New Roman" w:hAnsi="Times New Roman"/>
          <w:szCs w:val="23"/>
        </w:rPr>
      </w:pPr>
    </w:p>
    <w:p w:rsidR="005B3556" w:rsidRPr="00C720AF" w:rsidRDefault="005B3556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>
        <w:rPr>
          <w:rFonts w:ascii="Times New Roman" w:hAnsi="Times New Roman"/>
          <w:szCs w:val="23"/>
        </w:rPr>
        <w:t xml:space="preserve">Two LED </w:t>
      </w:r>
      <w:proofErr w:type="spellStart"/>
      <w:r>
        <w:rPr>
          <w:rFonts w:ascii="Times New Roman" w:hAnsi="Times New Roman"/>
          <w:szCs w:val="23"/>
        </w:rPr>
        <w:t>blankout</w:t>
      </w:r>
      <w:proofErr w:type="spellEnd"/>
      <w:r>
        <w:rPr>
          <w:rFonts w:ascii="Times New Roman" w:hAnsi="Times New Roman"/>
          <w:szCs w:val="23"/>
        </w:rPr>
        <w:t xml:space="preserve"> signs.</w:t>
      </w:r>
    </w:p>
    <w:p w:rsidR="00482215" w:rsidRDefault="00482215" w:rsidP="00593673">
      <w:pPr>
        <w:widowControl/>
        <w:rPr>
          <w:rFonts w:ascii="Times New Roman" w:hAnsi="Times New Roman"/>
          <w:b/>
          <w:color w:val="FF0000"/>
          <w:u w:val="single"/>
        </w:rPr>
      </w:pPr>
    </w:p>
    <w:p w:rsidR="001B2031" w:rsidRPr="000D7231" w:rsidRDefault="001B2031" w:rsidP="00593673">
      <w:pPr>
        <w:widowControl/>
        <w:rPr>
          <w:rFonts w:ascii="Times New Roman" w:hAnsi="Times New Roman"/>
          <w:b/>
          <w:bCs/>
          <w:color w:val="FF0000"/>
          <w:u w:val="single"/>
        </w:rPr>
      </w:pPr>
      <w:r w:rsidRPr="000D7231">
        <w:rPr>
          <w:rFonts w:ascii="Times New Roman" w:hAnsi="Times New Roman"/>
          <w:b/>
          <w:color w:val="FF0000"/>
          <w:u w:val="single"/>
        </w:rPr>
        <w:t xml:space="preserve">(The following language is to be used for </w:t>
      </w:r>
      <w:r>
        <w:rPr>
          <w:rFonts w:ascii="Times New Roman" w:hAnsi="Times New Roman"/>
          <w:b/>
          <w:color w:val="FF0000"/>
          <w:u w:val="single"/>
        </w:rPr>
        <w:t xml:space="preserve">required </w:t>
      </w:r>
      <w:r w:rsidRPr="000D7231">
        <w:rPr>
          <w:rFonts w:ascii="Times New Roman" w:hAnsi="Times New Roman"/>
          <w:b/>
          <w:color w:val="FF0000"/>
          <w:u w:val="single"/>
        </w:rPr>
        <w:t>warning s</w:t>
      </w:r>
      <w:r>
        <w:rPr>
          <w:rFonts w:ascii="Times New Roman" w:hAnsi="Times New Roman"/>
          <w:b/>
          <w:color w:val="FF0000"/>
          <w:u w:val="single"/>
        </w:rPr>
        <w:t xml:space="preserve">tickers on the backside of sign </w:t>
      </w:r>
      <w:r w:rsidRPr="000D7231">
        <w:rPr>
          <w:rFonts w:ascii="Times New Roman" w:hAnsi="Times New Roman"/>
          <w:b/>
          <w:color w:val="FF0000"/>
          <w:u w:val="single"/>
        </w:rPr>
        <w:t>panels</w:t>
      </w:r>
      <w:r>
        <w:rPr>
          <w:rFonts w:ascii="Times New Roman" w:hAnsi="Times New Roman"/>
          <w:b/>
          <w:color w:val="FF0000"/>
          <w:u w:val="single"/>
        </w:rPr>
        <w:t xml:space="preserve"> being installed on the </w:t>
      </w:r>
      <w:r w:rsidR="005B3556">
        <w:rPr>
          <w:rFonts w:ascii="Times New Roman" w:hAnsi="Times New Roman"/>
          <w:b/>
          <w:color w:val="FF0000"/>
          <w:u w:val="single"/>
        </w:rPr>
        <w:t>RICWS</w:t>
      </w:r>
      <w:r>
        <w:rPr>
          <w:rFonts w:ascii="Times New Roman" w:hAnsi="Times New Roman"/>
          <w:b/>
          <w:color w:val="FF0000"/>
          <w:u w:val="single"/>
        </w:rPr>
        <w:t xml:space="preserve"> system project</w:t>
      </w:r>
      <w:r w:rsidRPr="000D7231">
        <w:rPr>
          <w:rFonts w:ascii="Times New Roman" w:hAnsi="Times New Roman"/>
          <w:b/>
          <w:color w:val="FF0000"/>
          <w:u w:val="single"/>
        </w:rPr>
        <w:t xml:space="preserve">.  </w:t>
      </w:r>
      <w:r>
        <w:rPr>
          <w:rFonts w:ascii="Times New Roman" w:hAnsi="Times New Roman"/>
          <w:b/>
          <w:color w:val="FF0000"/>
          <w:u w:val="single"/>
        </w:rPr>
        <w:t>See additional verbiage under construction requirements. The</w:t>
      </w:r>
      <w:r w:rsidRPr="000D7231">
        <w:rPr>
          <w:rFonts w:ascii="Times New Roman" w:hAnsi="Times New Roman"/>
          <w:b/>
          <w:color w:val="FF0000"/>
          <w:u w:val="single"/>
        </w:rPr>
        <w:t xml:space="preserve"> Specification W</w:t>
      </w:r>
      <w:r>
        <w:rPr>
          <w:rFonts w:ascii="Times New Roman" w:hAnsi="Times New Roman"/>
          <w:b/>
          <w:color w:val="FF0000"/>
          <w:u w:val="single"/>
        </w:rPr>
        <w:t xml:space="preserve">riter must include the appropriate </w:t>
      </w:r>
      <w:r w:rsidRPr="000D7231">
        <w:rPr>
          <w:rFonts w:ascii="Times New Roman" w:hAnsi="Times New Roman"/>
          <w:b/>
          <w:color w:val="FF0000"/>
          <w:u w:val="single"/>
        </w:rPr>
        <w:t>contact person an</w:t>
      </w:r>
      <w:r>
        <w:rPr>
          <w:rFonts w:ascii="Times New Roman" w:hAnsi="Times New Roman"/>
          <w:b/>
          <w:color w:val="FF0000"/>
          <w:u w:val="single"/>
        </w:rPr>
        <w:t xml:space="preserve">d phone number to the following </w:t>
      </w:r>
      <w:r w:rsidRPr="000D7231">
        <w:rPr>
          <w:rFonts w:ascii="Times New Roman" w:hAnsi="Times New Roman"/>
          <w:b/>
          <w:color w:val="FF0000"/>
          <w:u w:val="single"/>
        </w:rPr>
        <w:t>paragraph).</w:t>
      </w:r>
    </w:p>
    <w:p w:rsidR="001B2031" w:rsidRDefault="001B2031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  <w:r w:rsidRPr="000D7231">
        <w:rPr>
          <w:rFonts w:ascii="Times New Roman" w:hAnsi="Times New Roman"/>
          <w:b/>
          <w:i/>
          <w:color w:val="FF0000"/>
        </w:rPr>
        <w:t xml:space="preserve">All Red text must be removed from the special provisions </w:t>
      </w:r>
      <w:r>
        <w:rPr>
          <w:rFonts w:ascii="Times New Roman" w:hAnsi="Times New Roman"/>
          <w:b/>
          <w:i/>
          <w:color w:val="FF0000"/>
        </w:rPr>
        <w:t xml:space="preserve">prior to the special provisions being </w:t>
      </w:r>
      <w:r w:rsidRPr="000D7231">
        <w:rPr>
          <w:rFonts w:ascii="Times New Roman" w:hAnsi="Times New Roman"/>
          <w:b/>
          <w:i/>
          <w:color w:val="FF0000"/>
        </w:rPr>
        <w:t>submitted for project letting.</w:t>
      </w:r>
    </w:p>
    <w:p w:rsidR="00661086" w:rsidRPr="00C720AF" w:rsidRDefault="00661086" w:rsidP="00593673">
      <w:pPr>
        <w:tabs>
          <w:tab w:val="left" w:pos="-1440"/>
        </w:tabs>
        <w:ind w:left="720"/>
        <w:rPr>
          <w:rFonts w:ascii="Times New Roman" w:hAnsi="Times New Roman"/>
          <w:szCs w:val="23"/>
        </w:rPr>
      </w:pPr>
    </w:p>
    <w:p w:rsidR="001B2031" w:rsidRPr="00661086" w:rsidRDefault="001B2031" w:rsidP="00234B81">
      <w:pPr>
        <w:numPr>
          <w:ilvl w:val="0"/>
          <w:numId w:val="17"/>
        </w:numPr>
        <w:tabs>
          <w:tab w:val="clear" w:pos="1080"/>
          <w:tab w:val="left" w:pos="-1440"/>
          <w:tab w:val="num" w:pos="1440"/>
        </w:tabs>
        <w:ind w:left="1440" w:hanging="720"/>
        <w:rPr>
          <w:rFonts w:ascii="Times New Roman" w:hAnsi="Times New Roman"/>
          <w:szCs w:val="23"/>
        </w:rPr>
      </w:pPr>
      <w:r w:rsidRPr="00661086">
        <w:rPr>
          <w:rFonts w:ascii="Times New Roman" w:hAnsi="Times New Roman"/>
          <w:szCs w:val="23"/>
        </w:rPr>
        <w:t>Warning stickers</w:t>
      </w:r>
      <w:r w:rsidR="00A21D46">
        <w:rPr>
          <w:rFonts w:ascii="Times New Roman" w:hAnsi="Times New Roman"/>
          <w:szCs w:val="23"/>
        </w:rPr>
        <w:t xml:space="preserve"> to be affixed</w:t>
      </w:r>
      <w:r w:rsidRPr="00661086">
        <w:rPr>
          <w:rFonts w:ascii="Times New Roman" w:hAnsi="Times New Roman"/>
          <w:szCs w:val="23"/>
        </w:rPr>
        <w:t xml:space="preserve"> on new sign panels in accordance with 2564.3</w:t>
      </w:r>
      <w:r w:rsidR="00A21D46">
        <w:rPr>
          <w:rFonts w:ascii="Times New Roman" w:hAnsi="Times New Roman"/>
          <w:szCs w:val="23"/>
        </w:rPr>
        <w:t>.</w:t>
      </w:r>
      <w:r w:rsidRPr="00661086">
        <w:rPr>
          <w:rFonts w:ascii="Times New Roman" w:hAnsi="Times New Roman"/>
          <w:szCs w:val="23"/>
        </w:rPr>
        <w:t>H</w:t>
      </w:r>
      <w:r w:rsidR="00A21D46">
        <w:rPr>
          <w:rFonts w:ascii="Times New Roman" w:hAnsi="Times New Roman"/>
          <w:szCs w:val="23"/>
        </w:rPr>
        <w:t>.2</w:t>
      </w:r>
      <w:r w:rsidRPr="00661086">
        <w:rPr>
          <w:rFonts w:ascii="Times New Roman" w:hAnsi="Times New Roman"/>
          <w:szCs w:val="23"/>
        </w:rPr>
        <w:t xml:space="preserve">. </w:t>
      </w:r>
    </w:p>
    <w:p w:rsidR="00342282" w:rsidRPr="00C720AF" w:rsidRDefault="00342282" w:rsidP="00593673">
      <w:pPr>
        <w:rPr>
          <w:rFonts w:ascii="Times New Roman" w:hAnsi="Times New Roman"/>
          <w:szCs w:val="23"/>
        </w:rPr>
      </w:pPr>
    </w:p>
    <w:p w:rsidR="00FB2E83" w:rsidRPr="00C720AF" w:rsidRDefault="00FB2E83" w:rsidP="00234B81">
      <w:pPr>
        <w:pStyle w:val="ListParagraph"/>
        <w:numPr>
          <w:ilvl w:val="2"/>
          <w:numId w:val="19"/>
        </w:numPr>
        <w:ind w:left="720" w:hanging="720"/>
        <w:rPr>
          <w:rFonts w:ascii="Times New Roman" w:hAnsi="Times New Roman"/>
          <w:b/>
          <w:szCs w:val="23"/>
        </w:rPr>
      </w:pPr>
      <w:r w:rsidRPr="00C720AF">
        <w:rPr>
          <w:rFonts w:ascii="Times New Roman" w:hAnsi="Times New Roman"/>
          <w:b/>
          <w:szCs w:val="23"/>
        </w:rPr>
        <w:t xml:space="preserve">Contractor Provided </w:t>
      </w:r>
      <w:r w:rsidR="00645117">
        <w:rPr>
          <w:rFonts w:ascii="Times New Roman" w:hAnsi="Times New Roman"/>
          <w:b/>
          <w:szCs w:val="23"/>
        </w:rPr>
        <w:t>Equipment</w:t>
      </w:r>
      <w:r w:rsidR="00CB058D">
        <w:rPr>
          <w:rFonts w:ascii="Times New Roman" w:hAnsi="Times New Roman"/>
          <w:b/>
          <w:szCs w:val="23"/>
        </w:rPr>
        <w:t xml:space="preserve"> and Materials</w:t>
      </w:r>
    </w:p>
    <w:p w:rsidR="00DE5E04" w:rsidRDefault="00DE5E04" w:rsidP="00593673">
      <w:pPr>
        <w:tabs>
          <w:tab w:val="left" w:pos="-1440"/>
        </w:tabs>
        <w:ind w:right="720"/>
        <w:rPr>
          <w:rFonts w:ascii="Times New Roman" w:hAnsi="Times New Roman"/>
          <w:b/>
          <w:szCs w:val="24"/>
        </w:rPr>
      </w:pPr>
    </w:p>
    <w:p w:rsidR="00192CA1" w:rsidRDefault="00192CA1" w:rsidP="00192CA1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 w:hAnsi="Times New Roman"/>
          <w:szCs w:val="24"/>
        </w:rPr>
      </w:pPr>
      <w:r>
        <w:rPr>
          <w:rFonts w:ascii="Times New Roman"/>
          <w:b/>
        </w:rPr>
        <w:t xml:space="preserve">Rodent </w:t>
      </w:r>
      <w:r>
        <w:rPr>
          <w:rFonts w:ascii="Times New Roman"/>
          <w:b/>
          <w:spacing w:val="-1"/>
        </w:rPr>
        <w:t>Intrusion</w:t>
      </w:r>
      <w:r>
        <w:rPr>
          <w:rFonts w:ascii="Times New Roman"/>
          <w:b/>
          <w:spacing w:val="1"/>
        </w:rPr>
        <w:t xml:space="preserve"> </w:t>
      </w:r>
      <w:r>
        <w:rPr>
          <w:rFonts w:ascii="Times New Roman"/>
          <w:b/>
          <w:spacing w:val="-1"/>
        </w:rPr>
        <w:t>Barrier</w:t>
      </w:r>
    </w:p>
    <w:p w:rsidR="00192CA1" w:rsidRDefault="00192CA1" w:rsidP="00192CA1">
      <w:pPr>
        <w:rPr>
          <w:rFonts w:ascii="Times New Roman" w:hAnsi="Times New Roman"/>
          <w:b/>
          <w:bCs/>
          <w:szCs w:val="24"/>
        </w:rPr>
      </w:pPr>
    </w:p>
    <w:p w:rsidR="00192CA1" w:rsidRPr="00192CA1" w:rsidRDefault="00192CA1" w:rsidP="00192CA1">
      <w:pPr>
        <w:pStyle w:val="BodyText"/>
        <w:ind w:right="147" w:firstLine="720"/>
        <w:rPr>
          <w:sz w:val="24"/>
          <w:szCs w:val="24"/>
        </w:rPr>
      </w:pPr>
      <w:r w:rsidRPr="00192CA1">
        <w:rPr>
          <w:spacing w:val="-1"/>
          <w:sz w:val="24"/>
          <w:szCs w:val="24"/>
        </w:rPr>
        <w:t>Rodent</w:t>
      </w:r>
      <w:r w:rsidRPr="00192CA1">
        <w:rPr>
          <w:sz w:val="24"/>
          <w:szCs w:val="24"/>
        </w:rPr>
        <w:t xml:space="preserve"> intrusion </w:t>
      </w:r>
      <w:r w:rsidRPr="00192CA1">
        <w:rPr>
          <w:spacing w:val="-1"/>
          <w:sz w:val="24"/>
          <w:szCs w:val="24"/>
        </w:rPr>
        <w:t>barrier</w:t>
      </w:r>
      <w:r w:rsidRPr="00192CA1">
        <w:rPr>
          <w:sz w:val="24"/>
          <w:szCs w:val="24"/>
        </w:rPr>
        <w:t xml:space="preserve"> listed on </w:t>
      </w:r>
      <w:proofErr w:type="spellStart"/>
      <w:r w:rsidRPr="00192CA1">
        <w:rPr>
          <w:spacing w:val="-1"/>
          <w:sz w:val="24"/>
          <w:szCs w:val="24"/>
        </w:rPr>
        <w:t>MnDOT’s</w:t>
      </w:r>
      <w:proofErr w:type="spellEnd"/>
      <w:r w:rsidRPr="00192CA1">
        <w:rPr>
          <w:sz w:val="24"/>
          <w:szCs w:val="24"/>
        </w:rPr>
        <w:t xml:space="preserve"> Approved </w:t>
      </w:r>
      <w:r w:rsidRPr="00192CA1">
        <w:rPr>
          <w:spacing w:val="-1"/>
          <w:sz w:val="24"/>
          <w:szCs w:val="24"/>
        </w:rPr>
        <w:t>Products</w:t>
      </w:r>
      <w:r w:rsidRPr="00192CA1">
        <w:rPr>
          <w:spacing w:val="2"/>
          <w:sz w:val="24"/>
          <w:szCs w:val="24"/>
        </w:rPr>
        <w:t xml:space="preserve"> </w:t>
      </w:r>
      <w:r w:rsidRPr="00192CA1">
        <w:rPr>
          <w:spacing w:val="-2"/>
          <w:sz w:val="24"/>
          <w:szCs w:val="24"/>
        </w:rPr>
        <w:t>List</w:t>
      </w:r>
      <w:r w:rsidRPr="00192CA1">
        <w:rPr>
          <w:sz w:val="24"/>
          <w:szCs w:val="24"/>
        </w:rPr>
        <w:t xml:space="preserve"> for</w:t>
      </w:r>
      <w:r w:rsidRPr="00192CA1">
        <w:rPr>
          <w:spacing w:val="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Lighting</w:t>
      </w:r>
      <w:r w:rsidRPr="00192CA1">
        <w:rPr>
          <w:spacing w:val="-3"/>
          <w:sz w:val="24"/>
          <w:szCs w:val="24"/>
        </w:rPr>
        <w:t xml:space="preserve"> </w:t>
      </w:r>
      <w:r w:rsidRPr="00192CA1">
        <w:rPr>
          <w:spacing w:val="1"/>
          <w:sz w:val="24"/>
          <w:szCs w:val="24"/>
        </w:rPr>
        <w:t>may</w:t>
      </w:r>
      <w:r w:rsidRPr="00192CA1">
        <w:rPr>
          <w:spacing w:val="-5"/>
          <w:sz w:val="24"/>
          <w:szCs w:val="24"/>
        </w:rPr>
        <w:t xml:space="preserve"> </w:t>
      </w:r>
      <w:r w:rsidRPr="00192CA1">
        <w:rPr>
          <w:sz w:val="24"/>
          <w:szCs w:val="24"/>
        </w:rPr>
        <w:t>be</w:t>
      </w:r>
      <w:r w:rsidRPr="00192CA1">
        <w:rPr>
          <w:spacing w:val="-1"/>
          <w:sz w:val="24"/>
          <w:szCs w:val="24"/>
        </w:rPr>
        <w:t xml:space="preserve"> used</w:t>
      </w:r>
      <w:r w:rsidRPr="00192CA1">
        <w:rPr>
          <w:spacing w:val="59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instead</w:t>
      </w:r>
      <w:r w:rsidRPr="00192CA1">
        <w:rPr>
          <w:sz w:val="24"/>
          <w:szCs w:val="24"/>
        </w:rPr>
        <w:t xml:space="preserve"> of </w:t>
      </w:r>
      <w:r w:rsidRPr="00192CA1">
        <w:rPr>
          <w:spacing w:val="-1"/>
          <w:sz w:val="24"/>
          <w:szCs w:val="24"/>
        </w:rPr>
        <w:t>stainless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steel</w:t>
      </w:r>
      <w:r w:rsidRPr="00192CA1">
        <w:rPr>
          <w:spacing w:val="2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woven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wire</w:t>
      </w:r>
      <w:r w:rsidRPr="00192CA1">
        <w:rPr>
          <w:spacing w:val="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cloth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specified</w:t>
      </w:r>
      <w:r w:rsidRPr="00192CA1">
        <w:rPr>
          <w:sz w:val="24"/>
          <w:szCs w:val="24"/>
        </w:rPr>
        <w:t xml:space="preserve"> in 2545.2.X </w:t>
      </w:r>
      <w:r w:rsidRPr="00192CA1">
        <w:rPr>
          <w:spacing w:val="-1"/>
          <w:sz w:val="24"/>
          <w:szCs w:val="24"/>
        </w:rPr>
        <w:t>for</w:t>
      </w:r>
      <w:r w:rsidRPr="00192CA1">
        <w:rPr>
          <w:sz w:val="24"/>
          <w:szCs w:val="24"/>
        </w:rPr>
        <w:t xml:space="preserve"> double-nut </w:t>
      </w:r>
      <w:r w:rsidRPr="00192CA1">
        <w:rPr>
          <w:spacing w:val="-1"/>
          <w:sz w:val="24"/>
          <w:szCs w:val="24"/>
        </w:rPr>
        <w:t>connection</w:t>
      </w:r>
      <w:r w:rsidRPr="00192CA1">
        <w:rPr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light</w:t>
      </w:r>
      <w:r w:rsidRPr="00192CA1">
        <w:rPr>
          <w:sz w:val="24"/>
          <w:szCs w:val="24"/>
        </w:rPr>
        <w:t xml:space="preserve"> pole</w:t>
      </w:r>
      <w:r w:rsidRPr="00192CA1">
        <w:rPr>
          <w:spacing w:val="101"/>
          <w:sz w:val="24"/>
          <w:szCs w:val="24"/>
        </w:rPr>
        <w:t xml:space="preserve"> </w:t>
      </w:r>
      <w:r w:rsidRPr="00192CA1">
        <w:rPr>
          <w:spacing w:val="-1"/>
          <w:sz w:val="24"/>
          <w:szCs w:val="24"/>
        </w:rPr>
        <w:t>bases</w:t>
      </w:r>
      <w:r w:rsidRPr="00192CA1">
        <w:rPr>
          <w:sz w:val="24"/>
          <w:szCs w:val="24"/>
        </w:rPr>
        <w:t xml:space="preserve"> with a 10 ¾ in diameter </w:t>
      </w:r>
      <w:r w:rsidRPr="00192CA1">
        <w:rPr>
          <w:spacing w:val="-1"/>
          <w:sz w:val="24"/>
          <w:szCs w:val="24"/>
        </w:rPr>
        <w:t xml:space="preserve">base </w:t>
      </w:r>
      <w:r w:rsidRPr="00192CA1">
        <w:rPr>
          <w:sz w:val="24"/>
          <w:szCs w:val="24"/>
        </w:rPr>
        <w:t xml:space="preserve">plate </w:t>
      </w:r>
      <w:r w:rsidRPr="00192CA1">
        <w:rPr>
          <w:spacing w:val="-1"/>
          <w:sz w:val="24"/>
          <w:szCs w:val="24"/>
        </w:rPr>
        <w:t>opening.</w:t>
      </w:r>
    </w:p>
    <w:p w:rsidR="005B3556" w:rsidRPr="005B3556" w:rsidRDefault="005B3556" w:rsidP="00593673">
      <w:pPr>
        <w:tabs>
          <w:tab w:val="left" w:pos="-1440"/>
        </w:tabs>
        <w:ind w:left="720"/>
        <w:rPr>
          <w:rFonts w:ascii="Times New Roman" w:hAnsi="Times New Roman"/>
        </w:rPr>
      </w:pPr>
    </w:p>
    <w:p w:rsidR="00DE5E04" w:rsidRPr="002E00B3" w:rsidRDefault="00106EAF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Non-</w:t>
      </w:r>
      <w:r w:rsidR="00781B08" w:rsidRPr="002E00B3">
        <w:rPr>
          <w:rFonts w:ascii="Times New Roman"/>
          <w:b/>
        </w:rPr>
        <w:t xml:space="preserve">Invasive </w:t>
      </w:r>
      <w:r w:rsidRPr="002E00B3">
        <w:rPr>
          <w:rFonts w:ascii="Times New Roman"/>
          <w:b/>
        </w:rPr>
        <w:t>Micro</w:t>
      </w:r>
      <w:r w:rsidR="006A250C" w:rsidRPr="002E00B3">
        <w:rPr>
          <w:rFonts w:ascii="Times New Roman"/>
          <w:b/>
        </w:rPr>
        <w:t>-</w:t>
      </w:r>
      <w:r w:rsidRPr="002E00B3">
        <w:rPr>
          <w:rFonts w:ascii="Times New Roman"/>
          <w:b/>
        </w:rPr>
        <w:t>loop Detecto</w:t>
      </w:r>
      <w:r w:rsidR="006A250C" w:rsidRPr="002E00B3">
        <w:rPr>
          <w:rFonts w:ascii="Times New Roman"/>
          <w:b/>
        </w:rPr>
        <w:t>r</w:t>
      </w:r>
      <w:r w:rsidRPr="002E00B3">
        <w:rPr>
          <w:rFonts w:ascii="Times New Roman"/>
          <w:b/>
        </w:rPr>
        <w:t>s</w:t>
      </w:r>
    </w:p>
    <w:p w:rsidR="00127671" w:rsidRPr="00B25495" w:rsidRDefault="00127671" w:rsidP="00593673">
      <w:pPr>
        <w:tabs>
          <w:tab w:val="left" w:pos="-1440"/>
        </w:tabs>
        <w:ind w:left="720"/>
      </w:pPr>
    </w:p>
    <w:p w:rsidR="0052193C" w:rsidRDefault="00106EAF" w:rsidP="00593673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Provide non-invasive micro</w:t>
      </w:r>
      <w:r w:rsidR="00781B08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loop detectors (sensors) </w:t>
      </w:r>
      <w:r w:rsidR="00781B08">
        <w:rPr>
          <w:rFonts w:ascii="Times New Roman" w:hAnsi="Times New Roman"/>
        </w:rPr>
        <w:t>at locations shown on</w:t>
      </w:r>
      <w:r>
        <w:rPr>
          <w:rFonts w:ascii="Times New Roman" w:hAnsi="Times New Roman"/>
        </w:rPr>
        <w:t xml:space="preserve"> the Plans</w:t>
      </w:r>
      <w:r w:rsidR="00781B08">
        <w:rPr>
          <w:rFonts w:ascii="Times New Roman" w:hAnsi="Times New Roman"/>
        </w:rPr>
        <w:t xml:space="preserve"> and</w:t>
      </w:r>
      <w:r>
        <w:rPr>
          <w:rFonts w:ascii="Times New Roman" w:hAnsi="Times New Roman"/>
        </w:rPr>
        <w:t xml:space="preserve"> in accordance with the following:</w:t>
      </w:r>
    </w:p>
    <w:p w:rsidR="00106EAF" w:rsidRDefault="00106EAF" w:rsidP="00593673">
      <w:pPr>
        <w:ind w:firstLine="720"/>
        <w:rPr>
          <w:rFonts w:ascii="Times New Roman" w:hAnsi="Times New Roman"/>
        </w:rPr>
      </w:pPr>
    </w:p>
    <w:p w:rsidR="00106EAF" w:rsidRDefault="00106EAF" w:rsidP="00593673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Use Canoga Traffic Sensing System Model 702 </w:t>
      </w:r>
      <w:r w:rsidR="00993E33">
        <w:rPr>
          <w:rFonts w:ascii="Times New Roman" w:hAnsi="Times New Roman"/>
        </w:rPr>
        <w:t>non</w:t>
      </w:r>
      <w:r>
        <w:rPr>
          <w:rFonts w:ascii="Times New Roman" w:hAnsi="Times New Roman"/>
        </w:rPr>
        <w:t xml:space="preserve">-invasive </w:t>
      </w:r>
      <w:r w:rsidR="00993E33">
        <w:rPr>
          <w:rFonts w:ascii="Times New Roman" w:hAnsi="Times New Roman"/>
        </w:rPr>
        <w:t>micro</w:t>
      </w:r>
      <w:r w:rsidR="00127671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loop </w:t>
      </w:r>
      <w:r w:rsidR="00993E33">
        <w:rPr>
          <w:rFonts w:ascii="Times New Roman" w:hAnsi="Times New Roman"/>
        </w:rPr>
        <w:t xml:space="preserve">sensors </w:t>
      </w:r>
      <w:r>
        <w:rPr>
          <w:rFonts w:ascii="Times New Roman" w:hAnsi="Times New Roman"/>
        </w:rPr>
        <w:t xml:space="preserve">(triple </w:t>
      </w:r>
      <w:r>
        <w:rPr>
          <w:rFonts w:ascii="Times New Roman" w:hAnsi="Times New Roman"/>
        </w:rPr>
        <w:lastRenderedPageBreak/>
        <w:t xml:space="preserve">sensor assemblies </w:t>
      </w:r>
      <w:r w:rsidR="00781B08">
        <w:rPr>
          <w:rFonts w:ascii="Times New Roman" w:hAnsi="Times New Roman"/>
        </w:rPr>
        <w:t>at locations shown on</w:t>
      </w:r>
      <w:r>
        <w:rPr>
          <w:rFonts w:ascii="Times New Roman" w:hAnsi="Times New Roman"/>
        </w:rPr>
        <w:t xml:space="preserve"> the Plans).</w:t>
      </w:r>
    </w:p>
    <w:p w:rsidR="00106EAF" w:rsidRDefault="00106EAF" w:rsidP="00593673">
      <w:pPr>
        <w:ind w:firstLine="720"/>
        <w:rPr>
          <w:rFonts w:ascii="Times New Roman" w:hAnsi="Times New Roman"/>
        </w:rPr>
      </w:pPr>
    </w:p>
    <w:p w:rsidR="00E4312F" w:rsidRPr="0010358D" w:rsidRDefault="00D511D2" w:rsidP="00593673">
      <w:pPr>
        <w:ind w:firstLine="720"/>
        <w:rPr>
          <w:rFonts w:ascii="Times New Roman" w:hAnsi="Times New Roman"/>
          <w:snapToGrid/>
          <w:szCs w:val="24"/>
        </w:rPr>
      </w:pPr>
      <w:r w:rsidRPr="0010358D">
        <w:rPr>
          <w:rFonts w:ascii="Times New Roman" w:hAnsi="Times New Roman"/>
          <w:snapToGrid/>
          <w:szCs w:val="24"/>
        </w:rPr>
        <w:t xml:space="preserve">Directional bore a 3 in NMC under the roadway. </w:t>
      </w:r>
    </w:p>
    <w:p w:rsidR="00E4312F" w:rsidRPr="0010358D" w:rsidRDefault="00E4312F" w:rsidP="00593673">
      <w:pPr>
        <w:ind w:firstLine="720"/>
        <w:rPr>
          <w:rFonts w:ascii="Times New Roman" w:hAnsi="Times New Roman"/>
          <w:snapToGrid/>
          <w:szCs w:val="24"/>
        </w:rPr>
      </w:pPr>
    </w:p>
    <w:p w:rsidR="00E4312F" w:rsidRPr="0010358D" w:rsidRDefault="00E4312F" w:rsidP="00593673">
      <w:pPr>
        <w:ind w:firstLine="720"/>
        <w:rPr>
          <w:rFonts w:ascii="Times New Roman" w:hAnsi="Times New Roman"/>
          <w:snapToGrid/>
          <w:szCs w:val="24"/>
        </w:rPr>
      </w:pPr>
      <w:r w:rsidRPr="0010358D">
        <w:rPr>
          <w:rFonts w:ascii="Times New Roman" w:hAnsi="Times New Roman"/>
          <w:snapToGrid/>
          <w:szCs w:val="24"/>
        </w:rPr>
        <w:t xml:space="preserve">Use the Canoga 702 </w:t>
      </w:r>
      <w:r w:rsidR="006A250C" w:rsidRPr="0010358D">
        <w:rPr>
          <w:rFonts w:ascii="Times New Roman" w:hAnsi="Times New Roman"/>
          <w:snapToGrid/>
          <w:szCs w:val="24"/>
        </w:rPr>
        <w:t xml:space="preserve">sensor installation </w:t>
      </w:r>
      <w:r w:rsidRPr="0010358D">
        <w:rPr>
          <w:rFonts w:ascii="Times New Roman" w:hAnsi="Times New Roman"/>
          <w:snapToGrid/>
          <w:szCs w:val="24"/>
        </w:rPr>
        <w:t xml:space="preserve">kit and Canoga 30003 </w:t>
      </w:r>
      <w:r w:rsidR="00993E33" w:rsidRPr="0010358D">
        <w:rPr>
          <w:rFonts w:ascii="Times New Roman" w:hAnsi="Times New Roman"/>
          <w:snapToGrid/>
          <w:szCs w:val="24"/>
        </w:rPr>
        <w:t>home</w:t>
      </w:r>
      <w:r w:rsidRPr="0010358D">
        <w:rPr>
          <w:rFonts w:ascii="Times New Roman" w:hAnsi="Times New Roman"/>
          <w:snapToGrid/>
          <w:szCs w:val="24"/>
        </w:rPr>
        <w:t xml:space="preserve">-run </w:t>
      </w:r>
      <w:r w:rsidR="00993E33" w:rsidRPr="0010358D">
        <w:rPr>
          <w:rFonts w:ascii="Times New Roman" w:hAnsi="Times New Roman"/>
          <w:snapToGrid/>
          <w:szCs w:val="24"/>
        </w:rPr>
        <w:t xml:space="preserve">cable </w:t>
      </w:r>
      <w:r w:rsidRPr="0010358D">
        <w:rPr>
          <w:rFonts w:ascii="Times New Roman" w:hAnsi="Times New Roman"/>
          <w:snapToGrid/>
          <w:szCs w:val="24"/>
        </w:rPr>
        <w:t>with the micro</w:t>
      </w:r>
      <w:r w:rsidR="00127671" w:rsidRPr="0010358D">
        <w:rPr>
          <w:rFonts w:ascii="Times New Roman" w:hAnsi="Times New Roman"/>
          <w:snapToGrid/>
          <w:szCs w:val="24"/>
        </w:rPr>
        <w:t>-</w:t>
      </w:r>
      <w:r w:rsidRPr="0010358D">
        <w:rPr>
          <w:rFonts w:ascii="Times New Roman" w:hAnsi="Times New Roman"/>
          <w:snapToGrid/>
          <w:szCs w:val="24"/>
        </w:rPr>
        <w:t>loop sensors.</w:t>
      </w:r>
    </w:p>
    <w:p w:rsidR="00E4312F" w:rsidRDefault="00E4312F" w:rsidP="00593673">
      <w:pPr>
        <w:ind w:firstLine="720"/>
        <w:rPr>
          <w:rFonts w:ascii="Times New Roman" w:hAnsi="Times New Roman"/>
          <w:snapToGrid/>
          <w:sz w:val="22"/>
        </w:rPr>
      </w:pPr>
    </w:p>
    <w:p w:rsidR="00711C82" w:rsidRPr="002E00B3" w:rsidRDefault="00711C82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Arc -Flash Hazard Warning Labels</w:t>
      </w:r>
    </w:p>
    <w:p w:rsidR="00456424" w:rsidRPr="00456424" w:rsidRDefault="00456424" w:rsidP="00593673">
      <w:pPr>
        <w:widowControl/>
        <w:tabs>
          <w:tab w:val="left" w:pos="-1440"/>
          <w:tab w:val="left" w:pos="720"/>
        </w:tabs>
        <w:snapToGrid w:val="0"/>
        <w:contextualSpacing/>
        <w:rPr>
          <w:rFonts w:ascii="Times New Roman" w:hAnsi="Times New Roman"/>
          <w:szCs w:val="24"/>
        </w:rPr>
      </w:pPr>
    </w:p>
    <w:p w:rsidR="00456424" w:rsidRPr="00456424" w:rsidRDefault="00456424" w:rsidP="00593673">
      <w:pPr>
        <w:numPr>
          <w:ilvl w:val="0"/>
          <w:numId w:val="23"/>
        </w:numPr>
        <w:tabs>
          <w:tab w:val="clear" w:pos="1080"/>
          <w:tab w:val="left" w:pos="-1440"/>
          <w:tab w:val="num" w:pos="1440"/>
          <w:tab w:val="left" w:pos="2160"/>
        </w:tabs>
        <w:ind w:right="720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snapToGrid/>
          <w:szCs w:val="24"/>
        </w:rPr>
        <w:tab/>
        <w:t>Provide 4 in H x 6 in W vinyl or polyester labels meeting the following:</w:t>
      </w:r>
    </w:p>
    <w:p w:rsidR="00456424" w:rsidRPr="00456424" w:rsidRDefault="00456424" w:rsidP="00593673">
      <w:pPr>
        <w:tabs>
          <w:tab w:val="left" w:pos="-1440"/>
        </w:tabs>
        <w:rPr>
          <w:rFonts w:ascii="Times New Roman" w:hAnsi="Times New Roman"/>
          <w:snapToGrid/>
          <w:sz w:val="20"/>
          <w:szCs w:val="23"/>
        </w:rPr>
      </w:pPr>
    </w:p>
    <w:p w:rsidR="00456424" w:rsidRPr="00E91576" w:rsidRDefault="00E91576" w:rsidP="00593673">
      <w:pPr>
        <w:widowControl/>
        <w:tabs>
          <w:tab w:val="left" w:pos="-1440"/>
          <w:tab w:val="left" w:pos="2160"/>
        </w:tabs>
        <w:snapToGrid w:val="0"/>
        <w:ind w:left="360" w:firstLine="108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(1.1)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White background,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3"/>
        </w:rPr>
      </w:pPr>
      <w:r>
        <w:rPr>
          <w:rFonts w:ascii="Times New Roman" w:hAnsi="Times New Roman"/>
          <w:snapToGrid/>
          <w:szCs w:val="23"/>
        </w:rPr>
        <w:t>(1.2)</w:t>
      </w:r>
      <w:r>
        <w:rPr>
          <w:rFonts w:ascii="Times New Roman" w:hAnsi="Times New Roman"/>
          <w:snapToGrid/>
          <w:szCs w:val="23"/>
        </w:rPr>
        <w:tab/>
      </w:r>
      <w:r w:rsidR="00456424" w:rsidRPr="00456424">
        <w:rPr>
          <w:rFonts w:ascii="Times New Roman" w:hAnsi="Times New Roman"/>
          <w:snapToGrid/>
          <w:szCs w:val="23"/>
        </w:rPr>
        <w:t xml:space="preserve">Orange </w:t>
      </w:r>
      <w:r w:rsidR="00456424" w:rsidRPr="00456424">
        <w:rPr>
          <w:rFonts w:ascii="Times New Roman" w:hAnsi="Times New Roman"/>
          <w:szCs w:val="24"/>
        </w:rPr>
        <w:t>background behind the WARNING text,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</w:rPr>
      </w:pPr>
      <w:r>
        <w:rPr>
          <w:rFonts w:ascii="Times New Roman" w:hAnsi="Times New Roman"/>
        </w:rPr>
        <w:t>(1.3)</w:t>
      </w:r>
      <w:r>
        <w:rPr>
          <w:rFonts w:ascii="Times New Roman" w:hAnsi="Times New Roman"/>
        </w:rPr>
        <w:tab/>
      </w:r>
      <w:r w:rsidR="00456424" w:rsidRPr="00456424">
        <w:rPr>
          <w:rFonts w:ascii="Times New Roman" w:hAnsi="Times New Roman"/>
        </w:rPr>
        <w:t>Black text,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360" w:firstLine="108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(1.4)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Self-adhesive,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(1.5)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Machine printed letters and numbers, and</w:t>
      </w:r>
    </w:p>
    <w:p w:rsidR="00456424" w:rsidRPr="00456424" w:rsidRDefault="00E91576" w:rsidP="00593673">
      <w:pPr>
        <w:widowControl/>
        <w:tabs>
          <w:tab w:val="left" w:pos="-1440"/>
        </w:tabs>
        <w:snapToGrid w:val="0"/>
        <w:ind w:left="2160" w:hanging="720"/>
        <w:contextualSpacing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zCs w:val="24"/>
        </w:rPr>
        <w:t>(1.6)</w:t>
      </w:r>
      <w:r>
        <w:rPr>
          <w:rFonts w:ascii="Times New Roman" w:hAnsi="Times New Roman"/>
          <w:szCs w:val="24"/>
        </w:rPr>
        <w:tab/>
      </w:r>
      <w:r w:rsidR="00456424" w:rsidRPr="00456424">
        <w:rPr>
          <w:rFonts w:ascii="Times New Roman" w:hAnsi="Times New Roman"/>
          <w:szCs w:val="24"/>
        </w:rPr>
        <w:t>Water-resistant.</w:t>
      </w:r>
    </w:p>
    <w:p w:rsidR="00456424" w:rsidRPr="00456424" w:rsidRDefault="00456424" w:rsidP="00593673">
      <w:pPr>
        <w:ind w:left="720" w:hanging="720"/>
        <w:contextualSpacing/>
        <w:rPr>
          <w:sz w:val="20"/>
        </w:rPr>
      </w:pPr>
      <w:r w:rsidRPr="00456424">
        <w:rPr>
          <w:rFonts w:ascii="Times New Roman" w:hAnsi="Times New Roman"/>
          <w:szCs w:val="24"/>
        </w:rPr>
        <w:tab/>
      </w:r>
    </w:p>
    <w:p w:rsidR="00456424" w:rsidRPr="00456424" w:rsidRDefault="00456424" w:rsidP="00593673">
      <w:pPr>
        <w:numPr>
          <w:ilvl w:val="0"/>
          <w:numId w:val="23"/>
        </w:numPr>
        <w:tabs>
          <w:tab w:val="clear" w:pos="1080"/>
          <w:tab w:val="left" w:pos="-1440"/>
          <w:tab w:val="num" w:pos="1440"/>
        </w:tabs>
        <w:ind w:right="720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szCs w:val="24"/>
        </w:rPr>
        <w:tab/>
      </w:r>
      <w:r w:rsidRPr="00456424">
        <w:rPr>
          <w:rFonts w:ascii="Times New Roman" w:hAnsi="Times New Roman"/>
          <w:snapToGrid/>
          <w:szCs w:val="24"/>
        </w:rPr>
        <w:t>Figure 1 is for information and reference only.</w:t>
      </w:r>
    </w:p>
    <w:p w:rsidR="00456424" w:rsidRPr="00456424" w:rsidRDefault="00FE710E" w:rsidP="00593673">
      <w:pPr>
        <w:ind w:left="792"/>
        <w:contextualSpacing/>
        <w:rPr>
          <w:rFonts w:ascii="Times New Roman" w:hAnsi="Times New Roman"/>
          <w:szCs w:val="24"/>
        </w:rPr>
      </w:pPr>
      <w:r w:rsidRPr="00456424">
        <w:rPr>
          <w:rFonts w:ascii="Times New Roman" w:hAnsi="Times New Roman"/>
          <w:noProof/>
          <w:snapToGrid/>
          <w:szCs w:val="24"/>
        </w:rPr>
        <w:drawing>
          <wp:inline distT="0" distB="0" distL="0" distR="0">
            <wp:extent cx="4795908" cy="3021496"/>
            <wp:effectExtent l="0" t="0" r="508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1097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061" cy="302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424" w:rsidRPr="00456424" w:rsidRDefault="00FE710E" w:rsidP="002E00B3">
      <w:pPr>
        <w:tabs>
          <w:tab w:val="left" w:pos="720"/>
        </w:tabs>
        <w:rPr>
          <w:rFonts w:ascii="Times New Roman" w:hAnsi="Times New Roman"/>
          <w:b/>
          <w:snapToGrid/>
          <w:szCs w:val="24"/>
        </w:rPr>
      </w:pPr>
      <w:r>
        <w:rPr>
          <w:rFonts w:ascii="Times New Roman" w:hAnsi="Times New Roman"/>
          <w:b/>
          <w:snapToGrid/>
          <w:szCs w:val="24"/>
        </w:rPr>
        <w:t>F</w:t>
      </w:r>
      <w:r w:rsidR="00456424" w:rsidRPr="00456424">
        <w:rPr>
          <w:rFonts w:ascii="Times New Roman" w:hAnsi="Times New Roman"/>
          <w:b/>
          <w:snapToGrid/>
          <w:szCs w:val="24"/>
        </w:rPr>
        <w:t>igure 1: Arc-Flash Warning Label – Category 1</w:t>
      </w:r>
    </w:p>
    <w:p w:rsidR="002253DF" w:rsidRPr="00194D5D" w:rsidRDefault="002253DF" w:rsidP="00593673">
      <w:pPr>
        <w:ind w:firstLine="720"/>
        <w:rPr>
          <w:rFonts w:ascii="Times New Roman" w:hAnsi="Times New Roman"/>
          <w:szCs w:val="23"/>
        </w:rPr>
      </w:pPr>
    </w:p>
    <w:p w:rsidR="00661086" w:rsidRDefault="00661086" w:rsidP="0010358D">
      <w:pPr>
        <w:pStyle w:val="ListParagraph"/>
        <w:ind w:left="-180"/>
        <w:rPr>
          <w:rFonts w:ascii="Times New Roman" w:hAnsi="Times New Roman"/>
          <w:color w:val="FF0000"/>
          <w:szCs w:val="23"/>
        </w:rPr>
      </w:pPr>
      <w:r>
        <w:rPr>
          <w:rFonts w:ascii="Times New Roman" w:hAnsi="Times New Roman"/>
          <w:color w:val="FF0000"/>
          <w:szCs w:val="23"/>
        </w:rPr>
        <w:t xml:space="preserve">Include the paragraphs below only </w:t>
      </w:r>
      <w:r w:rsidRPr="00D1139F">
        <w:rPr>
          <w:rFonts w:ascii="Times New Roman" w:hAnsi="Times New Roman"/>
          <w:color w:val="FF0000"/>
          <w:szCs w:val="23"/>
        </w:rPr>
        <w:t xml:space="preserve">if the signal system is going to be painted. </w:t>
      </w:r>
      <w:r>
        <w:rPr>
          <w:rFonts w:ascii="Times New Roman" w:hAnsi="Times New Roman"/>
          <w:color w:val="FF0000"/>
          <w:szCs w:val="23"/>
        </w:rPr>
        <w:t xml:space="preserve">Add required paint color </w:t>
      </w:r>
    </w:p>
    <w:p w:rsidR="00661086" w:rsidRPr="00D1139F" w:rsidRDefault="00661086" w:rsidP="0010358D">
      <w:pPr>
        <w:pStyle w:val="ListParagraph"/>
        <w:ind w:left="-180"/>
        <w:rPr>
          <w:rFonts w:ascii="Times New Roman" w:hAnsi="Times New Roman"/>
        </w:rPr>
      </w:pPr>
      <w:r>
        <w:rPr>
          <w:rFonts w:ascii="Times New Roman" w:hAnsi="Times New Roman"/>
          <w:color w:val="FF0000"/>
          <w:szCs w:val="23"/>
        </w:rPr>
        <w:t xml:space="preserve"> </w:t>
      </w:r>
      <w:r w:rsidRPr="00D1139F">
        <w:rPr>
          <w:rFonts w:ascii="Times New Roman" w:hAnsi="Times New Roman"/>
          <w:b/>
          <w:i/>
          <w:color w:val="FF0000"/>
          <w:sz w:val="18"/>
          <w:szCs w:val="18"/>
        </w:rPr>
        <w:t>All RED text must be removed from the special provisions prior to the special provisions being submitted for project letting.</w:t>
      </w:r>
    </w:p>
    <w:p w:rsidR="000C3C66" w:rsidRDefault="000C3C66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10358D" w:rsidRDefault="0010358D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10358D" w:rsidRDefault="0010358D" w:rsidP="00593673">
      <w:pPr>
        <w:pStyle w:val="BodyTextIndent"/>
        <w:tabs>
          <w:tab w:val="left" w:pos="720"/>
          <w:tab w:val="left" w:pos="1440"/>
        </w:tabs>
        <w:ind w:left="0"/>
        <w:rPr>
          <w:szCs w:val="24"/>
        </w:rPr>
      </w:pPr>
    </w:p>
    <w:p w:rsidR="00E4312F" w:rsidRPr="002E00B3" w:rsidRDefault="00127671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lastRenderedPageBreak/>
        <w:t xml:space="preserve">Light </w:t>
      </w:r>
      <w:r w:rsidR="00E4312F" w:rsidRPr="002E00B3">
        <w:rPr>
          <w:rFonts w:ascii="Times New Roman"/>
          <w:b/>
        </w:rPr>
        <w:t>Pole</w:t>
      </w:r>
      <w:r w:rsidRPr="002E00B3">
        <w:rPr>
          <w:rFonts w:ascii="Times New Roman"/>
          <w:b/>
        </w:rPr>
        <w:t xml:space="preserve"> Type 9-40 (Breakaway)</w:t>
      </w:r>
    </w:p>
    <w:p w:rsidR="002E00B3" w:rsidRDefault="002E00B3" w:rsidP="00593673">
      <w:pPr>
        <w:tabs>
          <w:tab w:val="left" w:pos="720"/>
        </w:tabs>
        <w:ind w:firstLine="720"/>
        <w:rPr>
          <w:rFonts w:ascii="Times New Roman" w:hAnsi="Times New Roman"/>
          <w:szCs w:val="24"/>
        </w:rPr>
      </w:pPr>
    </w:p>
    <w:p w:rsidR="008D3E10" w:rsidRDefault="008D3E10" w:rsidP="00593673">
      <w:pPr>
        <w:tabs>
          <w:tab w:val="left" w:pos="720"/>
        </w:tabs>
        <w:ind w:firstLine="720"/>
        <w:rPr>
          <w:rFonts w:ascii="Times New Roman" w:hAnsi="Times New Roman"/>
          <w:szCs w:val="24"/>
        </w:rPr>
      </w:pPr>
      <w:r w:rsidRPr="00400425">
        <w:rPr>
          <w:rFonts w:ascii="Times New Roman" w:hAnsi="Times New Roman"/>
          <w:szCs w:val="24"/>
        </w:rPr>
        <w:t>Provide and install</w:t>
      </w:r>
      <w:r>
        <w:rPr>
          <w:rFonts w:ascii="Times New Roman" w:hAnsi="Times New Roman"/>
          <w:szCs w:val="24"/>
        </w:rPr>
        <w:t xml:space="preserve"> stainless steel or aluminum</w:t>
      </w:r>
      <w:r w:rsidRPr="00400425">
        <w:rPr>
          <w:rFonts w:ascii="Times New Roman" w:hAnsi="Times New Roman"/>
          <w:szCs w:val="24"/>
        </w:rPr>
        <w:t xml:space="preserve"> breakaway light poles as specified in the Contract and meeting the following: </w:t>
      </w:r>
    </w:p>
    <w:p w:rsidR="008D3E10" w:rsidRDefault="008D3E10" w:rsidP="00593673">
      <w:pPr>
        <w:tabs>
          <w:tab w:val="left" w:pos="720"/>
        </w:tabs>
        <w:rPr>
          <w:rFonts w:ascii="Times New Roman" w:hAnsi="Times New Roman"/>
          <w:szCs w:val="24"/>
        </w:rPr>
      </w:pP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(1)</w:t>
      </w:r>
      <w:r>
        <w:rPr>
          <w:rFonts w:ascii="Times New Roman" w:hAnsi="Times New Roman"/>
          <w:szCs w:val="24"/>
        </w:rPr>
        <w:tab/>
        <w:t>9 foot davit or mast arm type as shown on the Plans,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(2)</w:t>
      </w:r>
      <w:r>
        <w:rPr>
          <w:rFonts w:ascii="Times New Roman" w:hAnsi="Times New Roman"/>
          <w:szCs w:val="24"/>
        </w:rPr>
        <w:tab/>
        <w:t>40 foot nominal luminaire mounting height, and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(3)</w:t>
      </w:r>
      <w:r>
        <w:rPr>
          <w:rFonts w:ascii="Times New Roman" w:hAnsi="Times New Roman"/>
          <w:szCs w:val="24"/>
        </w:rPr>
        <w:tab/>
        <w:t xml:space="preserve">High base plate or bottom of T Base designed for 1 in diameter anchor rods on a 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15 in bolt circle as shown on </w:t>
      </w:r>
      <w:proofErr w:type="spellStart"/>
      <w:r>
        <w:rPr>
          <w:rFonts w:ascii="Times New Roman" w:hAnsi="Times New Roman"/>
          <w:szCs w:val="24"/>
        </w:rPr>
        <w:t>MnDOT</w:t>
      </w:r>
      <w:proofErr w:type="spellEnd"/>
      <w:r>
        <w:rPr>
          <w:rFonts w:ascii="Times New Roman" w:hAnsi="Times New Roman"/>
          <w:szCs w:val="24"/>
        </w:rPr>
        <w:t xml:space="preserve"> Light Foundation Design E Standard Plate</w:t>
      </w:r>
    </w:p>
    <w:p w:rsidR="008D3E10" w:rsidRDefault="008D3E10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8127.  </w:t>
      </w:r>
    </w:p>
    <w:p w:rsidR="008D3E10" w:rsidRDefault="008D3E10" w:rsidP="00593673">
      <w:pPr>
        <w:rPr>
          <w:rFonts w:ascii="Times New Roman" w:hAnsi="Times New Roman"/>
        </w:rPr>
      </w:pPr>
    </w:p>
    <w:p w:rsidR="008D3E10" w:rsidRDefault="008D3E10" w:rsidP="0059367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Provide and install a complete lighting unit as specified in the Contract.  </w:t>
      </w:r>
    </w:p>
    <w:p w:rsidR="00615D4C" w:rsidRPr="00D2250A" w:rsidRDefault="00615D4C" w:rsidP="00593673">
      <w:pPr>
        <w:rPr>
          <w:rFonts w:ascii="Times New Roman" w:hAnsi="Times New Roman"/>
        </w:rPr>
      </w:pPr>
    </w:p>
    <w:p w:rsidR="008D3E10" w:rsidRPr="002E00B3" w:rsidRDefault="00615D4C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LED Roadway Luminaires Mounted at 40 Feet</w:t>
      </w:r>
    </w:p>
    <w:p w:rsidR="00615D4C" w:rsidRPr="00E4312F" w:rsidRDefault="00615D4C" w:rsidP="00593673">
      <w:pPr>
        <w:spacing w:before="3"/>
        <w:rPr>
          <w:rFonts w:ascii="Times New Roman" w:hAnsi="Times New Roman"/>
          <w:snapToGrid/>
          <w:sz w:val="25"/>
          <w:szCs w:val="25"/>
        </w:rPr>
      </w:pPr>
    </w:p>
    <w:p w:rsidR="00E4312F" w:rsidRDefault="00E4312F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pacing w:val="-1"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LED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Luminaires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zCs w:val="24"/>
        </w:rPr>
        <w:t>mounting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40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f</w:t>
      </w:r>
      <w:r w:rsidR="00E91576">
        <w:rPr>
          <w:rFonts w:ascii="Times New Roman" w:hAnsi="Times New Roman" w:cstheme="minorBidi"/>
          <w:snapToGrid/>
          <w:spacing w:val="67"/>
          <w:szCs w:val="24"/>
        </w:rPr>
        <w:t>t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proofErr w:type="spellEnd"/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615D4C">
        <w:rPr>
          <w:rFonts w:ascii="Times New Roman" w:hAnsi="Times New Roman" w:cstheme="minorBidi"/>
          <w:snapToGrid/>
          <w:spacing w:val="-1"/>
          <w:szCs w:val="24"/>
        </w:rPr>
        <w:t>shown on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</w:t>
      </w:r>
      <w:r w:rsidR="00615D4C">
        <w:rPr>
          <w:rFonts w:ascii="Times New Roman" w:hAnsi="Times New Roman" w:cstheme="minorBidi"/>
          <w:snapToGrid/>
          <w:spacing w:val="-1"/>
          <w:szCs w:val="24"/>
        </w:rPr>
        <w:t xml:space="preserve"> and the following:</w:t>
      </w:r>
    </w:p>
    <w:p w:rsidR="00615D4C" w:rsidRPr="00E4312F" w:rsidRDefault="00615D4C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141" w:firstLine="720"/>
        <w:rPr>
          <w:rFonts w:ascii="Times New Roman" w:hAnsi="Times New Roman" w:cstheme="minorBidi"/>
          <w:snapToGrid/>
          <w:szCs w:val="24"/>
        </w:rPr>
      </w:pP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LED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Luminaires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zCs w:val="24"/>
        </w:rPr>
        <w:t>mounting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40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ft</w:t>
      </w:r>
      <w:proofErr w:type="spellEnd"/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are listed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51"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>’s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>APL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Lighting:</w:t>
      </w:r>
    </w:p>
    <w:p w:rsidR="00E4312F" w:rsidRPr="00E4312F" w:rsidRDefault="00E4312F" w:rsidP="00593673">
      <w:pPr>
        <w:spacing w:before="8"/>
        <w:rPr>
          <w:rFonts w:ascii="Times New Roman" w:hAnsi="Times New Roman"/>
          <w:snapToGrid/>
          <w:szCs w:val="24"/>
        </w:rPr>
      </w:pPr>
    </w:p>
    <w:p w:rsidR="00E4312F" w:rsidRPr="00E4312F" w:rsidRDefault="00D9021B" w:rsidP="00593673">
      <w:pPr>
        <w:ind w:left="2340"/>
        <w:rPr>
          <w:rFonts w:ascii="Times New Roman" w:hAnsi="Times New Roman" w:cstheme="minorBidi"/>
          <w:snapToGrid/>
          <w:szCs w:val="24"/>
        </w:rPr>
      </w:pPr>
      <w:hyperlink r:id="rId9" w:history="1">
        <w:r w:rsidR="00615D4C" w:rsidRPr="00F2196D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E4312F" w:rsidRPr="00E4312F" w:rsidRDefault="00E4312F" w:rsidP="00593673">
      <w:pPr>
        <w:rPr>
          <w:rFonts w:ascii="Times New Roman" w:hAnsi="Times New Roman"/>
          <w:snapToGrid/>
          <w:sz w:val="20"/>
        </w:rPr>
      </w:pPr>
    </w:p>
    <w:p w:rsidR="00E4312F" w:rsidRPr="002E00B3" w:rsidRDefault="00E4312F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Light Foundation, Design E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 and install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zCs w:val="24"/>
        </w:rPr>
        <w:t>a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Concrete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Foundation,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Design</w:t>
      </w:r>
      <w:r w:rsidRPr="00E4312F">
        <w:rPr>
          <w:rFonts w:ascii="Times New Roman" w:hAnsi="Times New Roman" w:cstheme="minorBidi"/>
          <w:snapToGrid/>
          <w:szCs w:val="24"/>
        </w:rPr>
        <w:t xml:space="preserve"> 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C3600">
        <w:rPr>
          <w:rFonts w:ascii="Times New Roman" w:hAnsi="Times New Roman" w:cstheme="minorBidi"/>
          <w:snapToGrid/>
          <w:szCs w:val="24"/>
        </w:rPr>
        <w:t>as specified in the</w:t>
      </w:r>
      <w:r w:rsidR="00D84DC1">
        <w:rPr>
          <w:rFonts w:ascii="Times New Roman" w:hAnsi="Times New Roman" w:cstheme="minorBidi"/>
          <w:snapToGrid/>
          <w:spacing w:val="-1"/>
          <w:szCs w:val="24"/>
        </w:rPr>
        <w:t xml:space="preserve"> Contract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locations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shown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Plan.</w:t>
      </w:r>
    </w:p>
    <w:p w:rsidR="00E4312F" w:rsidRPr="00E4312F" w:rsidRDefault="00E4312F" w:rsidP="00593673">
      <w:pPr>
        <w:spacing w:line="200" w:lineRule="atLeast"/>
        <w:ind w:left="1529"/>
        <w:rPr>
          <w:rFonts w:ascii="Times New Roman" w:hAnsi="Times New Roman"/>
          <w:b/>
          <w:bCs/>
          <w:snapToGrid/>
          <w:sz w:val="28"/>
          <w:szCs w:val="28"/>
        </w:rPr>
      </w:pPr>
    </w:p>
    <w:p w:rsidR="00E4312F" w:rsidRPr="002E00B3" w:rsidRDefault="00E4312F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Equipment Pad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12DE4" w:rsidRDefault="00E4312F" w:rsidP="002E00B3">
      <w:pPr>
        <w:ind w:firstLine="720"/>
        <w:rPr>
          <w:rFonts w:ascii="Times New Roman" w:hAnsi="Times New Roman" w:cstheme="minorBidi"/>
          <w:snapToGrid/>
          <w:spacing w:val="-1"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and install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equipment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4E637C">
        <w:rPr>
          <w:rFonts w:ascii="Times New Roman" w:hAnsi="Times New Roman" w:cstheme="minorBidi"/>
          <w:snapToGrid/>
          <w:spacing w:val="-1"/>
          <w:szCs w:val="24"/>
        </w:rPr>
        <w:t>pad as specified in the Contract at locations shown in the Plan.</w:t>
      </w:r>
    </w:p>
    <w:p w:rsidR="002E00B3" w:rsidRPr="00E4312F" w:rsidRDefault="002E00B3" w:rsidP="002E00B3">
      <w:pPr>
        <w:ind w:firstLine="720"/>
        <w:rPr>
          <w:rFonts w:ascii="Times New Roman" w:hAnsi="Times New Roman"/>
          <w:snapToGrid/>
          <w:sz w:val="17"/>
          <w:szCs w:val="17"/>
        </w:rPr>
      </w:pPr>
    </w:p>
    <w:p w:rsidR="00E4312F" w:rsidRPr="002E00B3" w:rsidRDefault="00E4312F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t>Service Cabinet Type, Rural Lighting and Flasher (RLF)</w:t>
      </w:r>
    </w:p>
    <w:p w:rsidR="00E4312F" w:rsidRPr="00E4312F" w:rsidRDefault="00E4312F" w:rsidP="00593673">
      <w:pPr>
        <w:spacing w:before="10"/>
        <w:rPr>
          <w:rFonts w:ascii="Times New Roman" w:hAnsi="Times New Roman"/>
          <w:b/>
          <w:bCs/>
          <w:snapToGrid/>
          <w:szCs w:val="24"/>
        </w:rPr>
      </w:pPr>
    </w:p>
    <w:p w:rsidR="00E4312F" w:rsidRPr="00E4312F" w:rsidRDefault="00E4312F" w:rsidP="00593673">
      <w:pPr>
        <w:spacing w:line="246" w:lineRule="auto"/>
        <w:ind w:right="94" w:firstLine="720"/>
        <w:rPr>
          <w:rFonts w:ascii="Times New Roman" w:hAnsi="Times New Roman" w:cstheme="minorBidi"/>
          <w:snapToGrid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294635">
        <w:rPr>
          <w:rFonts w:ascii="Times New Roman" w:hAnsi="Times New Roman" w:cstheme="minorBidi"/>
          <w:snapToGrid/>
          <w:spacing w:val="-1"/>
          <w:szCs w:val="24"/>
        </w:rPr>
        <w:t xml:space="preserve">a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Rural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Flasher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(RLF)</w:t>
      </w:r>
      <w:r w:rsidR="00294635">
        <w:rPr>
          <w:rFonts w:ascii="Times New Roman" w:hAnsi="Times New Roman" w:cstheme="minorBidi"/>
          <w:snapToGrid/>
          <w:spacing w:val="-2"/>
          <w:szCs w:val="24"/>
        </w:rPr>
        <w:t xml:space="preserve"> Service Cabinet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 xml:space="preserve"> (120/240 VAC)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supplying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power </w:t>
      </w:r>
      <w:r w:rsidRPr="00E4312F">
        <w:rPr>
          <w:rFonts w:ascii="Times New Roman" w:hAnsi="Times New Roman" w:cstheme="minorBidi"/>
          <w:snapToGrid/>
          <w:szCs w:val="24"/>
        </w:rPr>
        <w:t>to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Flashing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System</w:t>
      </w:r>
      <w:r w:rsidR="00294635">
        <w:rPr>
          <w:rFonts w:ascii="Times New Roman" w:hAnsi="Times New Roman" w:cstheme="minorBidi"/>
          <w:snapToGrid/>
          <w:spacing w:val="-2"/>
          <w:szCs w:val="24"/>
        </w:rPr>
        <w:t xml:space="preserve"> and 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to 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the 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120 volt </w:t>
      </w:r>
      <w:r w:rsidR="00D204A2">
        <w:rPr>
          <w:rFonts w:ascii="Times New Roman" w:hAnsi="Times New Roman" w:cstheme="minorBidi"/>
          <w:snapToGrid/>
          <w:spacing w:val="-2"/>
          <w:szCs w:val="24"/>
        </w:rPr>
        <w:t>L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 xml:space="preserve">ighting </w:t>
      </w:r>
      <w:r w:rsidR="00D204A2">
        <w:rPr>
          <w:rFonts w:ascii="Times New Roman" w:hAnsi="Times New Roman" w:cstheme="minorBidi"/>
          <w:snapToGrid/>
          <w:spacing w:val="-2"/>
          <w:szCs w:val="24"/>
        </w:rPr>
        <w:t>S</w:t>
      </w:r>
      <w:r w:rsidR="008C3600">
        <w:rPr>
          <w:rFonts w:ascii="Times New Roman" w:hAnsi="Times New Roman" w:cstheme="minorBidi"/>
          <w:snapToGrid/>
          <w:spacing w:val="-2"/>
          <w:szCs w:val="24"/>
        </w:rPr>
        <w:t>ystem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.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I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>nstall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 xml:space="preserve"> the service cabinet</w:t>
      </w:r>
      <w:r w:rsidR="009A5852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860907">
        <w:rPr>
          <w:rFonts w:ascii="Times New Roman" w:hAnsi="Times New Roman" w:cstheme="minorBidi"/>
          <w:snapToGrid/>
          <w:spacing w:val="-2"/>
          <w:szCs w:val="24"/>
        </w:rPr>
        <w:t>on an equipment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pad</w:t>
      </w:r>
      <w:r w:rsidR="00860907">
        <w:rPr>
          <w:rFonts w:ascii="Times New Roman" w:hAnsi="Times New Roman" w:cstheme="minorBidi"/>
          <w:snapToGrid/>
          <w:spacing w:val="-1"/>
          <w:szCs w:val="24"/>
        </w:rPr>
        <w:t xml:space="preserve"> as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8C3600">
        <w:rPr>
          <w:rFonts w:ascii="Times New Roman" w:hAnsi="Times New Roman" w:cstheme="minorBidi"/>
          <w:snapToGrid/>
          <w:spacing w:val="-1"/>
          <w:szCs w:val="24"/>
        </w:rPr>
        <w:t xml:space="preserve">specified in </w:t>
      </w:r>
      <w:r w:rsidR="00C20894">
        <w:rPr>
          <w:rFonts w:ascii="Times New Roman" w:hAnsi="Times New Roman" w:cstheme="minorBidi"/>
          <w:snapToGrid/>
          <w:spacing w:val="-1"/>
          <w:szCs w:val="24"/>
        </w:rPr>
        <w:t>the Contract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.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</w:p>
    <w:p w:rsidR="00E4312F" w:rsidRPr="00E4312F" w:rsidRDefault="00E4312F" w:rsidP="00593673">
      <w:pPr>
        <w:spacing w:before="8"/>
        <w:rPr>
          <w:rFonts w:ascii="Times New Roman" w:hAnsi="Times New Roman"/>
          <w:snapToGrid/>
          <w:szCs w:val="24"/>
        </w:rPr>
      </w:pPr>
    </w:p>
    <w:p w:rsidR="00851733" w:rsidRDefault="00E4312F" w:rsidP="00851733">
      <w:pPr>
        <w:spacing w:line="246" w:lineRule="auto"/>
        <w:ind w:right="94" w:firstLine="720"/>
        <w:rPr>
          <w:rFonts w:ascii="Times New Roman" w:hAnsi="Times New Roman" w:cstheme="minorBidi"/>
          <w:snapToGrid/>
          <w:spacing w:val="-2"/>
          <w:szCs w:val="24"/>
        </w:rPr>
      </w:pP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Service Cabinets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Rural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Lighting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Flasher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(RLF)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are listed</w:t>
      </w:r>
      <w:r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4E637C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7A57D0">
        <w:rPr>
          <w:rFonts w:ascii="Times New Roman" w:hAnsi="Times New Roman" w:cstheme="minorBidi"/>
          <w:snapToGrid/>
          <w:spacing w:val="-1"/>
          <w:szCs w:val="24"/>
        </w:rPr>
        <w:t>APL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="00A61C08">
        <w:rPr>
          <w:rFonts w:ascii="Times New Roman" w:hAnsi="Times New Roman" w:cstheme="minorBidi"/>
          <w:snapToGrid/>
          <w:spacing w:val="-2"/>
          <w:szCs w:val="24"/>
        </w:rPr>
        <w:t>Roadway lighting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:</w:t>
      </w:r>
    </w:p>
    <w:p w:rsidR="009A5852" w:rsidRDefault="00D9021B" w:rsidP="00851733">
      <w:pPr>
        <w:spacing w:line="246" w:lineRule="auto"/>
        <w:ind w:right="94" w:firstLine="720"/>
        <w:jc w:val="center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0" w:history="1">
        <w:r w:rsidR="009304CF" w:rsidRPr="00851733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9304CF" w:rsidRPr="002E00B3" w:rsidRDefault="009304CF" w:rsidP="002E00B3">
      <w:pPr>
        <w:numPr>
          <w:ilvl w:val="0"/>
          <w:numId w:val="47"/>
        </w:numPr>
        <w:tabs>
          <w:tab w:val="left" w:pos="720"/>
        </w:tabs>
        <w:ind w:left="720" w:hanging="720"/>
        <w:rPr>
          <w:rFonts w:ascii="Times New Roman"/>
          <w:b/>
        </w:rPr>
      </w:pPr>
      <w:r w:rsidRPr="002E00B3">
        <w:rPr>
          <w:rFonts w:ascii="Times New Roman"/>
          <w:b/>
        </w:rPr>
        <w:lastRenderedPageBreak/>
        <w:t>Flashers</w:t>
      </w:r>
    </w:p>
    <w:p w:rsidR="00E4312F" w:rsidRPr="00E4312F" w:rsidRDefault="00E4312F" w:rsidP="00593673">
      <w:pPr>
        <w:rPr>
          <w:rFonts w:ascii="Times New Roman" w:hAnsi="Times New Roman"/>
          <w:snapToGrid/>
          <w:sz w:val="18"/>
          <w:szCs w:val="18"/>
        </w:rPr>
      </w:pPr>
    </w:p>
    <w:p w:rsidR="002574ED" w:rsidRDefault="00E4312F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pacing w:val="-1"/>
          <w:szCs w:val="24"/>
        </w:rPr>
      </w:pPr>
      <w:r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materials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electrical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equipment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A61C08">
        <w:rPr>
          <w:rFonts w:ascii="Times New Roman" w:hAnsi="Times New Roman" w:cstheme="minorBidi"/>
          <w:snapToGrid/>
          <w:szCs w:val="24"/>
        </w:rPr>
        <w:t>for a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complete operating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single and</w:t>
      </w:r>
      <w:r w:rsidR="00A61C08">
        <w:rPr>
          <w:rFonts w:ascii="Times New Roman" w:hAnsi="Times New Roman" w:cstheme="minorBidi"/>
          <w:snapToGrid/>
          <w:spacing w:val="115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dual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flashers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locations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85B53">
        <w:rPr>
          <w:rFonts w:ascii="Times New Roman" w:hAnsi="Times New Roman" w:cstheme="minorBidi"/>
          <w:snapToGrid/>
          <w:spacing w:val="-1"/>
          <w:szCs w:val="24"/>
        </w:rPr>
        <w:t xml:space="preserve">shown on the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Plans</w:t>
      </w:r>
      <w:r w:rsidR="00E37D9D">
        <w:rPr>
          <w:rFonts w:ascii="Times New Roman" w:hAnsi="Times New Roman" w:cstheme="minorBidi"/>
          <w:snapToGrid/>
          <w:spacing w:val="-1"/>
          <w:szCs w:val="24"/>
        </w:rPr>
        <w:t xml:space="preserve"> and</w:t>
      </w:r>
      <w:r w:rsidRPr="00E4312F">
        <w:rPr>
          <w:rFonts w:ascii="Times New Roman" w:hAnsi="Times New Roman" w:cstheme="minorBidi"/>
          <w:snapToGrid/>
          <w:szCs w:val="24"/>
        </w:rPr>
        <w:t xml:space="preserve"> in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following:</w:t>
      </w:r>
    </w:p>
    <w:p w:rsidR="002574ED" w:rsidRDefault="002574ED" w:rsidP="00593673">
      <w:pPr>
        <w:spacing w:line="246" w:lineRule="auto"/>
        <w:ind w:right="344" w:firstLine="720"/>
        <w:rPr>
          <w:rFonts w:ascii="Times New Roman" w:hAnsi="Times New Roman" w:cstheme="minorBidi"/>
          <w:snapToGrid/>
          <w:spacing w:val="-1"/>
          <w:szCs w:val="24"/>
        </w:rPr>
      </w:pPr>
    </w:p>
    <w:p w:rsidR="002574ED" w:rsidRPr="00E4312F" w:rsidRDefault="002574ED" w:rsidP="00593673">
      <w:pPr>
        <w:tabs>
          <w:tab w:val="left" w:pos="820"/>
        </w:tabs>
        <w:ind w:left="1440" w:hanging="720"/>
        <w:rPr>
          <w:rFonts w:ascii="Times New Roman" w:hAnsi="Times New Roman"/>
          <w:snapToGrid/>
          <w:sz w:val="25"/>
          <w:szCs w:val="25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Pr="00E4312F">
        <w:rPr>
          <w:rFonts w:ascii="Times New Roman" w:hAnsi="Times New Roman" w:cstheme="minorBidi"/>
          <w:snapToGrid/>
          <w:spacing w:val="57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Assemblies:</w:t>
      </w:r>
    </w:p>
    <w:p w:rsidR="00E4312F" w:rsidRPr="00E4312F" w:rsidRDefault="00E85B53" w:rsidP="00593673">
      <w:pPr>
        <w:tabs>
          <w:tab w:val="left" w:pos="1620"/>
          <w:tab w:val="left" w:pos="2160"/>
        </w:tabs>
        <w:spacing w:line="245" w:lineRule="auto"/>
        <w:ind w:left="1440" w:right="285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(1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.1</w:t>
      </w:r>
      <w:r>
        <w:rPr>
          <w:rFonts w:ascii="Times New Roman" w:hAnsi="Times New Roman" w:cstheme="minorBidi"/>
          <w:snapToGrid/>
          <w:spacing w:val="-1"/>
          <w:szCs w:val="24"/>
        </w:rPr>
        <w:t>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12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polycarbonate vehicle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2574ED"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assemblies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</w:t>
      </w:r>
      <w:r w:rsidR="00E4312F" w:rsidRPr="00E4312F">
        <w:rPr>
          <w:rFonts w:ascii="Times New Roman" w:hAnsi="Times New Roman" w:cstheme="minorBidi"/>
          <w:snapToGrid/>
          <w:spacing w:val="7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3834.</w:t>
      </w:r>
    </w:p>
    <w:p w:rsidR="00E4312F" w:rsidRDefault="00E85B53" w:rsidP="00851733">
      <w:pPr>
        <w:tabs>
          <w:tab w:val="left" w:pos="1440"/>
          <w:tab w:val="left" w:pos="2160"/>
        </w:tabs>
        <w:spacing w:line="245" w:lineRule="auto"/>
        <w:ind w:left="2160" w:right="196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1.</w:t>
      </w:r>
      <w:r>
        <w:rPr>
          <w:rFonts w:ascii="Times New Roman" w:hAnsi="Times New Roman" w:cstheme="minorBidi"/>
          <w:snapToGrid/>
          <w:spacing w:val="-1"/>
          <w:szCs w:val="24"/>
        </w:rPr>
        <w:t>2)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Use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Carbonate Vehicle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Housings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listed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="00851733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9304CF">
        <w:rPr>
          <w:rFonts w:ascii="Times New Roman" w:hAnsi="Times New Roman" w:cstheme="minorBidi"/>
          <w:snapToGrid/>
          <w:spacing w:val="-1"/>
          <w:szCs w:val="24"/>
        </w:rPr>
        <w:t>MnDOT</w:t>
      </w:r>
      <w:r w:rsidR="001E51AA">
        <w:rPr>
          <w:rFonts w:ascii="Times New Roman" w:hAnsi="Times New Roman" w:cstheme="minorBidi"/>
          <w:snapToGrid/>
          <w:spacing w:val="-1"/>
          <w:szCs w:val="24"/>
        </w:rPr>
        <w:t>’s</w:t>
      </w:r>
      <w:proofErr w:type="spellEnd"/>
      <w:r w:rsidR="009304CF">
        <w:rPr>
          <w:rFonts w:ascii="Times New Roman" w:hAnsi="Times New Roman" w:cstheme="minorBidi"/>
          <w:snapToGrid/>
          <w:spacing w:val="-1"/>
          <w:szCs w:val="24"/>
        </w:rPr>
        <w:t xml:space="preserve"> APL for</w:t>
      </w:r>
      <w:r w:rsidR="00A61C08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Signals:</w:t>
      </w:r>
    </w:p>
    <w:p w:rsidR="0065668D" w:rsidRPr="00E4312F" w:rsidRDefault="0065668D" w:rsidP="00851733">
      <w:pPr>
        <w:tabs>
          <w:tab w:val="left" w:pos="1440"/>
          <w:tab w:val="left" w:pos="2160"/>
        </w:tabs>
        <w:spacing w:line="245" w:lineRule="auto"/>
        <w:ind w:left="2160" w:right="196" w:hanging="720"/>
        <w:rPr>
          <w:rFonts w:ascii="Times New Roman" w:hAnsi="Times New Roman"/>
          <w:snapToGrid/>
          <w:szCs w:val="24"/>
        </w:rPr>
      </w:pPr>
    </w:p>
    <w:p w:rsidR="00E4312F" w:rsidRDefault="00D9021B" w:rsidP="00593673">
      <w:pPr>
        <w:ind w:left="2340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1">
        <w:r w:rsidR="00E4312F" w:rsidRPr="00E4312F">
          <w:rPr>
            <w:rFonts w:ascii="Times New Roman" w:hAnsi="Times New Roman" w:cstheme="minorBidi"/>
            <w:snapToGrid/>
            <w:color w:val="0000FF"/>
            <w:spacing w:val="-1"/>
            <w:szCs w:val="24"/>
            <w:u w:val="single" w:color="0000FF"/>
          </w:rPr>
          <w:t>http://www.dot.state.mn.us/products/index.html</w:t>
        </w:r>
      </w:hyperlink>
    </w:p>
    <w:p w:rsidR="0065668D" w:rsidRPr="00E4312F" w:rsidRDefault="0065668D" w:rsidP="00593673">
      <w:pPr>
        <w:ind w:left="2340"/>
        <w:rPr>
          <w:rFonts w:ascii="Times New Roman" w:hAnsi="Times New Roman" w:cstheme="minorBidi"/>
          <w:snapToGrid/>
          <w:szCs w:val="24"/>
        </w:rPr>
      </w:pPr>
    </w:p>
    <w:p w:rsidR="00A130AB" w:rsidRPr="00E4312F" w:rsidRDefault="002F2AA7" w:rsidP="00851733">
      <w:pPr>
        <w:tabs>
          <w:tab w:val="left" w:pos="1440"/>
          <w:tab w:val="left" w:pos="1540"/>
          <w:tab w:val="left" w:pos="2160"/>
          <w:tab w:val="left" w:pos="2880"/>
        </w:tabs>
        <w:spacing w:before="55" w:line="245" w:lineRule="auto"/>
        <w:ind w:left="2160" w:right="179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</w:t>
      </w:r>
      <w:r w:rsidR="002574ED">
        <w:rPr>
          <w:rFonts w:ascii="Times New Roman" w:hAnsi="Times New Roman" w:cstheme="minorBidi"/>
          <w:snapToGrid/>
          <w:spacing w:val="-1"/>
          <w:szCs w:val="24"/>
        </w:rPr>
        <w:t>1.</w:t>
      </w:r>
      <w:r>
        <w:rPr>
          <w:rFonts w:ascii="Times New Roman" w:hAnsi="Times New Roman" w:cstheme="minorBidi"/>
          <w:snapToGrid/>
          <w:spacing w:val="-1"/>
          <w:szCs w:val="24"/>
        </w:rPr>
        <w:t>3)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metal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support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plate (supplied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manufacturer) </w:t>
      </w:r>
      <w:r w:rsidR="00E4312F" w:rsidRPr="00E4312F">
        <w:rPr>
          <w:rFonts w:ascii="Times New Roman" w:hAnsi="Times New Roman" w:cstheme="minorBidi"/>
          <w:snapToGrid/>
          <w:szCs w:val="24"/>
        </w:rPr>
        <w:t>on</w:t>
      </w:r>
      <w:r w:rsidR="002574ED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inside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section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attachment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point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mount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(one plate </w:t>
      </w:r>
      <w:r w:rsidR="00E4312F" w:rsidRPr="00E4312F">
        <w:rPr>
          <w:rFonts w:ascii="Times New Roman" w:hAnsi="Times New Roman" w:cstheme="minorBidi"/>
          <w:snapToGrid/>
          <w:szCs w:val="24"/>
        </w:rPr>
        <w:t>inside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4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head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attachment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point).</w:t>
      </w:r>
    </w:p>
    <w:p w:rsidR="00E4312F" w:rsidRPr="00E4312F" w:rsidRDefault="003E1CBF" w:rsidP="00851733">
      <w:pPr>
        <w:tabs>
          <w:tab w:val="left" w:pos="1440"/>
          <w:tab w:val="left" w:pos="1540"/>
        </w:tabs>
        <w:spacing w:before="55" w:line="245" w:lineRule="auto"/>
        <w:ind w:left="2160" w:right="179" w:hanging="144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E37627">
        <w:rPr>
          <w:rFonts w:ascii="Times New Roman" w:hAnsi="Times New Roman"/>
          <w:snapToGrid/>
          <w:szCs w:val="24"/>
        </w:rPr>
        <w:t>(</w:t>
      </w:r>
      <w:r>
        <w:rPr>
          <w:rFonts w:ascii="Times New Roman" w:hAnsi="Times New Roman"/>
          <w:snapToGrid/>
          <w:szCs w:val="24"/>
        </w:rPr>
        <w:t>1.4</w:t>
      </w:r>
      <w:r w:rsidR="00E37627">
        <w:rPr>
          <w:rFonts w:ascii="Times New Roman" w:hAnsi="Times New Roman"/>
          <w:snapToGrid/>
          <w:szCs w:val="24"/>
        </w:rPr>
        <w:t>)</w:t>
      </w:r>
      <w:r w:rsidR="00E37627">
        <w:rPr>
          <w:rFonts w:ascii="Times New Roman" w:hAnsi="Times New Roman"/>
          <w:snapToGrid/>
          <w:szCs w:val="24"/>
        </w:rPr>
        <w:tab/>
      </w:r>
      <w:r>
        <w:rPr>
          <w:rFonts w:ascii="Times New Roman" w:hAnsi="Times New Roman"/>
          <w:snapToGrid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12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"Yellow"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indications</w:t>
      </w:r>
      <w:r w:rsidR="000E0DAB">
        <w:rPr>
          <w:rFonts w:ascii="Times New Roman" w:hAnsi="Times New Roman" w:cstheme="minorBidi"/>
          <w:snapToGrid/>
          <w:spacing w:val="-1"/>
          <w:szCs w:val="24"/>
        </w:rPr>
        <w:t xml:space="preserve"> in accordance with </w:t>
      </w:r>
      <w:proofErr w:type="spellStart"/>
      <w:r w:rsidR="000E0DAB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0E0DAB">
        <w:rPr>
          <w:rFonts w:ascii="Times New Roman" w:hAnsi="Times New Roman" w:cstheme="minorBidi"/>
          <w:snapToGrid/>
          <w:spacing w:val="-1"/>
          <w:szCs w:val="24"/>
        </w:rPr>
        <w:t xml:space="preserve"> 3834 and as follows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:</w:t>
      </w:r>
    </w:p>
    <w:p w:rsidR="00A130AB" w:rsidRDefault="000E0DAB" w:rsidP="00593673">
      <w:pPr>
        <w:tabs>
          <w:tab w:val="left" w:pos="2160"/>
          <w:tab w:val="left" w:pos="2700"/>
          <w:tab w:val="left" w:pos="2880"/>
        </w:tabs>
        <w:spacing w:line="246" w:lineRule="auto"/>
        <w:ind w:left="2340" w:right="1001" w:hanging="90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>(</w:t>
      </w:r>
      <w:r>
        <w:rPr>
          <w:rFonts w:ascii="Times New Roman" w:hAnsi="Times New Roman" w:cstheme="minorBidi"/>
          <w:snapToGrid/>
          <w:spacing w:val="-1"/>
          <w:szCs w:val="24"/>
        </w:rPr>
        <w:t>1.4.1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>)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Affix</w:t>
      </w:r>
      <w:r w:rsidR="00E4312F" w:rsidRPr="00E4312F">
        <w:rPr>
          <w:rFonts w:ascii="Times New Roman" w:hAnsi="Times New Roman" w:cstheme="minorBidi"/>
          <w:snapToGrid/>
          <w:spacing w:val="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to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back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"yellow"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indication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</w:p>
    <w:p w:rsidR="008F3C3B" w:rsidRPr="00E4312F" w:rsidRDefault="000E0DAB" w:rsidP="00593673">
      <w:pPr>
        <w:tabs>
          <w:tab w:val="left" w:pos="2160"/>
          <w:tab w:val="left" w:pos="2700"/>
          <w:tab w:val="left" w:pos="2880"/>
        </w:tabs>
        <w:spacing w:line="246" w:lineRule="auto"/>
        <w:ind w:left="2340" w:right="1001" w:hanging="18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proofErr w:type="gram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proofErr w:type="gram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label</w:t>
      </w:r>
      <w:r w:rsidR="00E4312F" w:rsidRPr="00E4312F">
        <w:rPr>
          <w:rFonts w:ascii="Times New Roman" w:hAnsi="Times New Roman" w:cstheme="minorBidi"/>
          <w:snapToGrid/>
          <w:spacing w:val="54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indicating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date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installation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to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8F3C3B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satisfaction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Engineer.</w:t>
      </w:r>
    </w:p>
    <w:p w:rsidR="008F3C3B" w:rsidRPr="00E4312F" w:rsidRDefault="008F3C3B" w:rsidP="00593673">
      <w:pPr>
        <w:tabs>
          <w:tab w:val="left" w:pos="2340"/>
          <w:tab w:val="left" w:pos="2700"/>
          <w:tab w:val="left" w:pos="2880"/>
        </w:tabs>
        <w:spacing w:line="246" w:lineRule="auto"/>
        <w:ind w:left="2340" w:right="1001" w:hanging="18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>(</w:t>
      </w:r>
      <w:r w:rsidR="000E0DAB">
        <w:rPr>
          <w:rFonts w:ascii="Times New Roman" w:hAnsi="Times New Roman"/>
          <w:snapToGrid/>
          <w:szCs w:val="24"/>
        </w:rPr>
        <w:t>1.4.2</w:t>
      </w:r>
      <w:r>
        <w:rPr>
          <w:rFonts w:ascii="Times New Roman" w:hAnsi="Times New Roman"/>
          <w:snapToGrid/>
          <w:szCs w:val="24"/>
        </w:rPr>
        <w:t>)</w:t>
      </w:r>
      <w:r>
        <w:rPr>
          <w:rFonts w:ascii="Times New Roman" w:hAnsi="Times New Roman"/>
          <w:snapToGrid/>
          <w:szCs w:val="24"/>
        </w:rPr>
        <w:tab/>
      </w:r>
      <w:proofErr w:type="gram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proofErr w:type="gram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9304CF">
        <w:rPr>
          <w:rFonts w:ascii="Times New Roman" w:hAnsi="Times New Roman" w:cstheme="minorBidi"/>
          <w:snapToGrid/>
          <w:szCs w:val="24"/>
        </w:rPr>
        <w:t>includes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cut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away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visor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9304CF"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background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shield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55643B">
        <w:rPr>
          <w:rFonts w:ascii="Times New Roman" w:hAnsi="Times New Roman" w:cstheme="minorBidi"/>
          <w:snapToGrid/>
          <w:spacing w:val="-1"/>
          <w:szCs w:val="24"/>
        </w:rPr>
        <w:t>shown 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3F41FF" w:rsidRDefault="008F3C3B" w:rsidP="00851733">
      <w:pPr>
        <w:tabs>
          <w:tab w:val="left" w:pos="2700"/>
          <w:tab w:val="left" w:pos="2880"/>
        </w:tabs>
        <w:spacing w:line="246" w:lineRule="auto"/>
        <w:ind w:left="2880" w:right="1001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>(</w:t>
      </w:r>
      <w:r w:rsidR="000E0DAB">
        <w:rPr>
          <w:rFonts w:ascii="Times New Roman" w:hAnsi="Times New Roman"/>
          <w:snapToGrid/>
          <w:szCs w:val="24"/>
        </w:rPr>
        <w:t>1.4.3</w:t>
      </w:r>
      <w:r>
        <w:rPr>
          <w:rFonts w:ascii="Times New Roman" w:hAnsi="Times New Roman"/>
          <w:snapToGrid/>
          <w:szCs w:val="24"/>
        </w:rPr>
        <w:t>)</w:t>
      </w:r>
      <w:r>
        <w:rPr>
          <w:rFonts w:ascii="Times New Roman" w:hAnsi="Times New Roman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Attach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beacons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55643B">
        <w:rPr>
          <w:rFonts w:ascii="Times New Roman" w:hAnsi="Times New Roman" w:cstheme="minorBidi"/>
          <w:snapToGrid/>
          <w:spacing w:val="-1"/>
          <w:szCs w:val="24"/>
        </w:rPr>
        <w:t xml:space="preserve">shown on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</w:t>
      </w:r>
      <w:r>
        <w:rPr>
          <w:rFonts w:ascii="Times New Roman" w:hAnsi="Times New Roman" w:cstheme="minorBidi"/>
          <w:snapToGrid/>
          <w:szCs w:val="24"/>
        </w:rPr>
        <w:t>.</w:t>
      </w:r>
    </w:p>
    <w:p w:rsidR="00E4312F" w:rsidRDefault="00A75FAE" w:rsidP="00851733">
      <w:pPr>
        <w:tabs>
          <w:tab w:val="left" w:pos="2700"/>
          <w:tab w:val="left" w:pos="2880"/>
        </w:tabs>
        <w:spacing w:line="246" w:lineRule="auto"/>
        <w:ind w:left="2880" w:right="1001" w:hanging="720"/>
        <w:rPr>
          <w:rFonts w:ascii="Times New Roman" w:hAnsi="Times New Roman"/>
          <w:snapToGrid/>
          <w:sz w:val="20"/>
        </w:rPr>
      </w:pPr>
      <w:r>
        <w:rPr>
          <w:rFonts w:ascii="Times New Roman" w:hAnsi="Times New Roman"/>
          <w:snapToGrid/>
          <w:sz w:val="20"/>
        </w:rPr>
        <w:tab/>
      </w:r>
    </w:p>
    <w:p w:rsidR="00A75FAE" w:rsidRPr="00A75FAE" w:rsidRDefault="00A75FAE" w:rsidP="00593673">
      <w:pPr>
        <w:tabs>
          <w:tab w:val="left" w:pos="720"/>
        </w:tabs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 w:val="20"/>
        </w:rPr>
        <w:tab/>
      </w:r>
      <w:r w:rsidRPr="00A75FAE">
        <w:rPr>
          <w:rFonts w:ascii="Times New Roman" w:hAnsi="Times New Roman"/>
          <w:snapToGrid/>
          <w:szCs w:val="24"/>
        </w:rPr>
        <w:t>(2)</w:t>
      </w:r>
      <w:r>
        <w:rPr>
          <w:rFonts w:ascii="Times New Roman" w:hAnsi="Times New Roman"/>
          <w:snapToGrid/>
          <w:szCs w:val="24"/>
        </w:rPr>
        <w:tab/>
        <w:t>Flashing Beacon Assembly Bracketing:</w:t>
      </w:r>
    </w:p>
    <w:p w:rsidR="00E4312F" w:rsidRDefault="00A75FAE" w:rsidP="00593673">
      <w:pPr>
        <w:tabs>
          <w:tab w:val="left" w:pos="1440"/>
          <w:tab w:val="left" w:pos="2160"/>
        </w:tabs>
        <w:spacing w:line="246" w:lineRule="auto"/>
        <w:ind w:right="1282" w:firstLine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ab/>
        <w:t>(2.1)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aluminum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bracketing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>
        <w:rPr>
          <w:rFonts w:ascii="Times New Roman" w:hAnsi="Times New Roman" w:cstheme="minorBidi"/>
          <w:snapToGrid/>
          <w:szCs w:val="24"/>
        </w:rPr>
        <w:tab/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anodic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coating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</w:t>
      </w:r>
      <w:r>
        <w:rPr>
          <w:rFonts w:ascii="Times New Roman" w:hAnsi="Times New Roman" w:cstheme="minorBidi"/>
          <w:snapToGrid/>
          <w:spacing w:val="10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MIL-A-8625C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4"/>
          <w:szCs w:val="24"/>
        </w:rPr>
        <w:t>II,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Class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</w:t>
      </w:r>
      <w:r w:rsidR="00E4312F" w:rsidRPr="00E4312F">
        <w:rPr>
          <w:rFonts w:ascii="Times New Roman" w:hAnsi="Times New Roman" w:cstheme="minorBidi"/>
          <w:snapToGrid/>
          <w:spacing w:val="-6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>
        <w:rPr>
          <w:rFonts w:ascii="Times New Roman" w:hAnsi="Times New Roman" w:cstheme="minorBidi"/>
          <w:snapToGrid/>
          <w:spacing w:val="-6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Coating.</w:t>
      </w:r>
    </w:p>
    <w:p w:rsidR="003F41FF" w:rsidRPr="00E4312F" w:rsidRDefault="003F41FF" w:rsidP="00593673">
      <w:pPr>
        <w:tabs>
          <w:tab w:val="left" w:pos="1440"/>
          <w:tab w:val="left" w:pos="2160"/>
        </w:tabs>
        <w:spacing w:line="246" w:lineRule="auto"/>
        <w:ind w:right="1282" w:firstLine="720"/>
        <w:rPr>
          <w:rFonts w:ascii="Times New Roman" w:hAnsi="Times New Roman" w:cstheme="minorBidi"/>
          <w:snapToGrid/>
          <w:szCs w:val="24"/>
        </w:rPr>
      </w:pPr>
    </w:p>
    <w:p w:rsidR="00A75FAE" w:rsidRPr="00E4312F" w:rsidRDefault="00A75FAE" w:rsidP="00593673">
      <w:pPr>
        <w:tabs>
          <w:tab w:val="left" w:pos="460"/>
          <w:tab w:val="left" w:pos="1440"/>
        </w:tabs>
        <w:ind w:left="460" w:firstLine="26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zCs w:val="24"/>
        </w:rPr>
        <w:t>(3)</w:t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>Wiring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Advance 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Flasher: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</w:p>
    <w:p w:rsidR="00E4312F" w:rsidRDefault="00A75FAE" w:rsidP="00593673">
      <w:pPr>
        <w:tabs>
          <w:tab w:val="left" w:pos="460"/>
          <w:tab w:val="left" w:pos="1440"/>
          <w:tab w:val="left" w:pos="2160"/>
        </w:tabs>
        <w:ind w:left="460" w:firstLine="260"/>
        <w:rPr>
          <w:rFonts w:ascii="Times New Roman" w:hAnsi="Times New Roman" w:cstheme="minorBidi"/>
          <w:snapToGrid/>
          <w:spacing w:val="-8"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ab/>
        <w:t>(3.1)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Provide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3/c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# 14 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a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4/c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#14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control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cable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accordance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3815.2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between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5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controller cabinet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atop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advance 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assembly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414D44">
        <w:rPr>
          <w:rFonts w:ascii="Times New Roman" w:hAnsi="Times New Roman" w:cstheme="minorBidi"/>
          <w:snapToGrid/>
          <w:spacing w:val="-8"/>
          <w:szCs w:val="24"/>
        </w:rPr>
        <w:t>(or through a sign post mounted on box).</w:t>
      </w:r>
    </w:p>
    <w:p w:rsidR="003F41FF" w:rsidRPr="00E4312F" w:rsidRDefault="003F41FF" w:rsidP="00593673">
      <w:pPr>
        <w:tabs>
          <w:tab w:val="left" w:pos="460"/>
          <w:tab w:val="left" w:pos="1440"/>
          <w:tab w:val="left" w:pos="2160"/>
        </w:tabs>
        <w:ind w:left="460" w:firstLine="260"/>
        <w:rPr>
          <w:rFonts w:ascii="Times New Roman" w:hAnsi="Times New Roman"/>
          <w:snapToGrid/>
          <w:szCs w:val="24"/>
        </w:rPr>
      </w:pPr>
    </w:p>
    <w:p w:rsidR="00E4312F" w:rsidRPr="00E4312F" w:rsidRDefault="00575238" w:rsidP="00593673">
      <w:pPr>
        <w:tabs>
          <w:tab w:val="left" w:pos="460"/>
          <w:tab w:val="left" w:pos="1440"/>
        </w:tabs>
        <w:ind w:left="180" w:firstLine="54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Signs:</w:t>
      </w:r>
    </w:p>
    <w:p w:rsidR="00E4312F" w:rsidRPr="00E4312F" w:rsidRDefault="00575238" w:rsidP="00593673">
      <w:pPr>
        <w:spacing w:line="246" w:lineRule="auto"/>
        <w:ind w:left="2160" w:right="273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>(4.1)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install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W3-X8a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(ENTERING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TRAFFIC),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W3-X8aP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(WHEN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FLASHING),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pacing w:val="8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W16-13P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(WHEN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FLASHING)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installation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where noted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  <w:r w:rsidR="00E4312F" w:rsidRPr="00E4312F">
        <w:rPr>
          <w:rFonts w:ascii="Times New Roman" w:hAnsi="Times New Roman" w:cstheme="minorBidi"/>
          <w:snapToGrid/>
          <w:spacing w:val="6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Fabricate these 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2564,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detailed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E4312F" w:rsidRPr="00E4312F" w:rsidRDefault="00575238" w:rsidP="00593673">
      <w:pPr>
        <w:spacing w:line="246" w:lineRule="auto"/>
        <w:ind w:left="2160" w:right="-1" w:hanging="72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(4.2)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Provide 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base material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fabrication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stickers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that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are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accordance with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applicable</w:t>
      </w:r>
      <w:r w:rsidR="00E4312F" w:rsidRPr="00E4312F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provisions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2564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3352.</w:t>
      </w:r>
      <w:r w:rsidR="00E4312F" w:rsidRPr="00E4312F">
        <w:rPr>
          <w:rFonts w:ascii="Times New Roman" w:hAnsi="Times New Roman" w:cstheme="minorBidi"/>
          <w:snapToGrid/>
          <w:spacing w:val="60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face 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lastRenderedPageBreak/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legend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materials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must be</w:t>
      </w:r>
      <w:r w:rsidR="00E4312F" w:rsidRPr="00E4312F">
        <w:rPr>
          <w:rFonts w:ascii="Times New Roman" w:hAnsi="Times New Roman" w:cstheme="minorBidi"/>
          <w:snapToGrid/>
          <w:spacing w:val="57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Rigid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Delineators,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Markers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IX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or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>Type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XI),</w:t>
      </w:r>
      <w:r w:rsidR="00414D44">
        <w:rPr>
          <w:rFonts w:ascii="Times New Roman" w:hAnsi="Times New Roman" w:cstheme="minorBidi"/>
          <w:snapToGrid/>
          <w:spacing w:val="6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except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specified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below:</w:t>
      </w:r>
    </w:p>
    <w:p w:rsidR="00E4312F" w:rsidRDefault="00575238" w:rsidP="00593673">
      <w:pPr>
        <w:tabs>
          <w:tab w:val="left" w:pos="2880"/>
        </w:tabs>
        <w:ind w:left="2340" w:hanging="18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(4.2.1)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A7585B">
        <w:rPr>
          <w:rFonts w:ascii="Times New Roman" w:hAnsi="Times New Roman" w:cstheme="minorBidi"/>
          <w:snapToGrid/>
          <w:spacing w:val="-1"/>
          <w:szCs w:val="24"/>
        </w:rPr>
        <w:t>Provide sign face with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fluorescent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yellow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reflective sheeting.</w:t>
      </w:r>
    </w:p>
    <w:p w:rsidR="003F41FF" w:rsidRPr="00E4312F" w:rsidRDefault="003F41FF" w:rsidP="00593673">
      <w:pPr>
        <w:tabs>
          <w:tab w:val="left" w:pos="2880"/>
        </w:tabs>
        <w:ind w:left="2340" w:hanging="18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spacing w:line="246" w:lineRule="auto"/>
        <w:ind w:left="1440" w:right="683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/>
          <w:snapToGrid/>
          <w:sz w:val="25"/>
          <w:szCs w:val="25"/>
        </w:rPr>
        <w:t>(</w:t>
      </w:r>
      <w:r w:rsidRPr="0003767D">
        <w:rPr>
          <w:rFonts w:ascii="Times New Roman" w:hAnsi="Times New Roman"/>
          <w:snapToGrid/>
          <w:szCs w:val="24"/>
        </w:rPr>
        <w:t>5</w:t>
      </w:r>
      <w:r>
        <w:rPr>
          <w:rFonts w:ascii="Times New Roman" w:hAnsi="Times New Roman"/>
          <w:snapToGrid/>
          <w:sz w:val="25"/>
          <w:szCs w:val="25"/>
        </w:rPr>
        <w:t>)</w:t>
      </w:r>
      <w:r>
        <w:rPr>
          <w:rFonts w:ascii="Times New Roman" w:hAnsi="Times New Roman"/>
          <w:snapToGrid/>
          <w:sz w:val="25"/>
          <w:szCs w:val="25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The retro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reflective 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types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qualified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products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used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rigid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permanent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signs,</w:t>
      </w:r>
      <w:r w:rsidR="00E4312F" w:rsidRPr="00E4312F">
        <w:rPr>
          <w:rFonts w:ascii="Times New Roman" w:hAnsi="Times New Roman" w:cstheme="minorBidi"/>
          <w:snapToGrid/>
          <w:spacing w:val="89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markers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delineators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can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found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MnDOT</w:t>
      </w:r>
      <w:proofErr w:type="spellEnd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Approved/Qualified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Products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Lists</w:t>
      </w:r>
      <w:r w:rsidR="00E4312F" w:rsidRPr="00E4312F">
        <w:rPr>
          <w:rFonts w:ascii="Times New Roman" w:hAnsi="Times New Roman" w:cstheme="minorBidi"/>
          <w:snapToGrid/>
          <w:spacing w:val="8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WEB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site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for Signing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under Sheeting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Materials.</w:t>
      </w:r>
    </w:p>
    <w:p w:rsidR="0065668D" w:rsidRPr="00E4312F" w:rsidRDefault="0065668D" w:rsidP="00593673">
      <w:pPr>
        <w:spacing w:line="246" w:lineRule="auto"/>
        <w:ind w:left="1440" w:right="683" w:hanging="720"/>
        <w:rPr>
          <w:rFonts w:ascii="Times New Roman" w:hAnsi="Times New Roman" w:cstheme="minorBidi"/>
          <w:snapToGrid/>
          <w:szCs w:val="24"/>
        </w:rPr>
      </w:pPr>
    </w:p>
    <w:p w:rsidR="0003767D" w:rsidRDefault="00D9021B" w:rsidP="00593673">
      <w:pPr>
        <w:ind w:left="2340"/>
        <w:rPr>
          <w:rFonts w:ascii="Times New Roman" w:hAnsi="Times New Roman" w:cstheme="minorBidi"/>
          <w:snapToGrid/>
          <w:color w:val="0000FF"/>
          <w:spacing w:val="-1"/>
          <w:szCs w:val="24"/>
          <w:u w:val="single" w:color="0000FF"/>
        </w:rPr>
      </w:pPr>
      <w:hyperlink r:id="rId12" w:history="1">
        <w:r w:rsidR="0003767D" w:rsidRPr="008B07AE">
          <w:rPr>
            <w:rStyle w:val="Hyperlink"/>
            <w:rFonts w:ascii="Times New Roman" w:hAnsi="Times New Roman" w:cstheme="minorBidi"/>
            <w:snapToGrid/>
            <w:spacing w:val="-1"/>
            <w:szCs w:val="24"/>
            <w:u w:color="0000FF"/>
          </w:rPr>
          <w:t>http://www.dot.state.mn.us/products/index.html</w:t>
        </w:r>
      </w:hyperlink>
    </w:p>
    <w:p w:rsidR="0065668D" w:rsidRPr="00E4312F" w:rsidRDefault="0065668D" w:rsidP="00593673">
      <w:pPr>
        <w:ind w:left="234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ind w:left="1440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zCs w:val="24"/>
        </w:rPr>
        <w:t>(6)</w:t>
      </w:r>
      <w:r>
        <w:rPr>
          <w:rFonts w:ascii="Times New Roman" w:hAnsi="Times New Roman" w:cstheme="minorBidi"/>
          <w:snapToGrid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Mount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each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detailed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Plans.</w:t>
      </w:r>
    </w:p>
    <w:p w:rsidR="003F41FF" w:rsidRPr="00E4312F" w:rsidRDefault="003F41FF" w:rsidP="00593673">
      <w:pPr>
        <w:ind w:left="1440" w:hanging="720"/>
        <w:rPr>
          <w:rFonts w:ascii="Times New Roman" w:hAnsi="Times New Roman" w:cstheme="minorBidi"/>
          <w:snapToGrid/>
          <w:szCs w:val="24"/>
        </w:rPr>
      </w:pPr>
    </w:p>
    <w:p w:rsidR="00E4312F" w:rsidRDefault="0003767D" w:rsidP="00593673">
      <w:pPr>
        <w:spacing w:line="246" w:lineRule="auto"/>
        <w:ind w:left="1440" w:right="499" w:hanging="720"/>
        <w:rPr>
          <w:rFonts w:ascii="Times New Roman" w:hAnsi="Times New Roman" w:cstheme="minorBidi"/>
          <w:snapToGrid/>
          <w:spacing w:val="-1"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(7)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W3-X8b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(TRAFFIC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APPROACHING) </w:t>
      </w:r>
      <w:proofErr w:type="spellStart"/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blankout</w:t>
      </w:r>
      <w:proofErr w:type="spellEnd"/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provided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Department</w:t>
      </w:r>
      <w:r w:rsidR="00A7585B">
        <w:rPr>
          <w:rFonts w:ascii="Times New Roman" w:hAnsi="Times New Roman" w:cstheme="minorBidi"/>
          <w:snapToGrid/>
          <w:spacing w:val="-1"/>
          <w:szCs w:val="24"/>
        </w:rPr>
        <w:t>.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A7585B">
        <w:rPr>
          <w:rFonts w:ascii="Times New Roman" w:hAnsi="Times New Roman" w:cstheme="minorBidi"/>
          <w:snapToGrid/>
          <w:spacing w:val="-1"/>
          <w:szCs w:val="24"/>
        </w:rPr>
        <w:t xml:space="preserve">Install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noted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in 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Plan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elsewhere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in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these Special</w:t>
      </w:r>
      <w:r w:rsidR="00E4312F" w:rsidRPr="00E4312F">
        <w:rPr>
          <w:rFonts w:ascii="Times New Roman" w:hAnsi="Times New Roman" w:cstheme="minorBidi"/>
          <w:snapToGrid/>
          <w:spacing w:val="85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Provisions.</w:t>
      </w:r>
    </w:p>
    <w:p w:rsidR="003F41FF" w:rsidRPr="00E4312F" w:rsidRDefault="003F41FF" w:rsidP="00593673">
      <w:pPr>
        <w:spacing w:line="246" w:lineRule="auto"/>
        <w:ind w:left="1440" w:right="499" w:hanging="720"/>
        <w:rPr>
          <w:rFonts w:ascii="Times New Roman" w:hAnsi="Times New Roman" w:cstheme="minorBidi"/>
          <w:snapToGrid/>
          <w:szCs w:val="24"/>
        </w:rPr>
      </w:pPr>
    </w:p>
    <w:p w:rsidR="00E4312F" w:rsidRPr="00E4312F" w:rsidRDefault="0003767D" w:rsidP="00593673">
      <w:pPr>
        <w:tabs>
          <w:tab w:val="left" w:pos="1440"/>
        </w:tabs>
        <w:spacing w:line="246" w:lineRule="auto"/>
        <w:ind w:left="1440" w:right="287" w:hanging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(8)</w:t>
      </w:r>
      <w:r>
        <w:rPr>
          <w:rFonts w:ascii="Times New Roman" w:hAnsi="Times New Roman" w:cstheme="minorBidi"/>
          <w:snapToGrid/>
          <w:spacing w:val="-1"/>
          <w:szCs w:val="24"/>
        </w:rPr>
        <w:tab/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Flasher sign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posts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mounting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hardware for </w:t>
      </w:r>
      <w:r w:rsidR="00E4312F" w:rsidRPr="00E4312F">
        <w:rPr>
          <w:rFonts w:ascii="Times New Roman" w:hAnsi="Times New Roman" w:cstheme="minorBidi"/>
          <w:snapToGrid/>
          <w:szCs w:val="24"/>
        </w:rPr>
        <w:t>mounting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and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intersection</w:t>
      </w:r>
      <w:r w:rsidR="00E4312F" w:rsidRPr="00E4312F">
        <w:rPr>
          <w:rFonts w:ascii="Times New Roman" w:hAnsi="Times New Roman" w:cstheme="minorBidi"/>
          <w:snapToGrid/>
          <w:spacing w:val="6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warning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signs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included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part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>the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 xml:space="preserve"> pay</w:t>
      </w:r>
      <w:r w:rsidR="00E4312F"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item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for each Flashing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Beacon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2"/>
          <w:szCs w:val="24"/>
        </w:rPr>
        <w:t>System,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with</w:t>
      </w:r>
      <w:r w:rsidR="00E4312F" w:rsidRPr="00E4312F">
        <w:rPr>
          <w:rFonts w:ascii="Times New Roman" w:hAnsi="Times New Roman" w:cstheme="minorBidi"/>
          <w:snapToGrid/>
          <w:spacing w:val="81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no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direct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compensation</w:t>
      </w:r>
      <w:r w:rsidR="00E4312F"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being</w:t>
      </w:r>
      <w:r w:rsidR="00E4312F"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 w:rsidR="00E4312F" w:rsidRPr="00E4312F">
        <w:rPr>
          <w:rFonts w:ascii="Times New Roman" w:hAnsi="Times New Roman" w:cstheme="minorBidi"/>
          <w:snapToGrid/>
          <w:spacing w:val="-1"/>
          <w:szCs w:val="24"/>
        </w:rPr>
        <w:t>made therefore.</w:t>
      </w:r>
    </w:p>
    <w:p w:rsidR="00E4312F" w:rsidRPr="00E4312F" w:rsidRDefault="00E4312F" w:rsidP="00593673">
      <w:pPr>
        <w:spacing w:line="246" w:lineRule="auto"/>
        <w:rPr>
          <w:rFonts w:asciiTheme="minorHAnsi" w:eastAsiaTheme="minorHAnsi" w:hAnsiTheme="minorHAnsi" w:cstheme="minorBidi"/>
          <w:snapToGrid/>
          <w:sz w:val="22"/>
          <w:szCs w:val="22"/>
        </w:rPr>
        <w:sectPr w:rsidR="00E4312F" w:rsidRPr="00E4312F" w:rsidSect="0010358D">
          <w:headerReference w:type="default" r:id="rId13"/>
          <w:footerReference w:type="default" r:id="rId14"/>
          <w:pgSz w:w="12240" w:h="15840"/>
          <w:pgMar w:top="1460" w:right="1100" w:bottom="1920" w:left="1460" w:header="1008" w:footer="1008" w:gutter="0"/>
          <w:cols w:space="720"/>
          <w:docGrid w:linePitch="326"/>
        </w:sectPr>
      </w:pPr>
    </w:p>
    <w:p w:rsidR="00DB3C9C" w:rsidRPr="00984110" w:rsidRDefault="00DB3C9C" w:rsidP="00593673">
      <w:pPr>
        <w:pStyle w:val="ListParagraph"/>
        <w:numPr>
          <w:ilvl w:val="0"/>
          <w:numId w:val="21"/>
        </w:numPr>
        <w:tabs>
          <w:tab w:val="left" w:pos="720"/>
        </w:tabs>
        <w:ind w:left="1440" w:hanging="1440"/>
        <w:rPr>
          <w:rFonts w:ascii="Times New Roman" w:hAnsi="Times New Roman"/>
          <w:b/>
        </w:rPr>
      </w:pPr>
      <w:r w:rsidRPr="00984110">
        <w:rPr>
          <w:rFonts w:ascii="Times New Roman" w:hAnsi="Times New Roman"/>
          <w:b/>
          <w:szCs w:val="23"/>
        </w:rPr>
        <w:lastRenderedPageBreak/>
        <w:t>CONSTRUCTION REQUIREMENTS</w:t>
      </w:r>
    </w:p>
    <w:p w:rsidR="00FB2E83" w:rsidRPr="00C720AF" w:rsidRDefault="00FB2E83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E4312F" w:rsidRDefault="00E4312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 w:hAnsi="Times New Roman"/>
          <w:szCs w:val="24"/>
        </w:rPr>
      </w:pPr>
      <w:r>
        <w:rPr>
          <w:rFonts w:ascii="Times New Roman"/>
          <w:b/>
          <w:spacing w:val="-1"/>
        </w:rPr>
        <w:t>Pick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Up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Department Provided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Materials</w:t>
      </w:r>
    </w:p>
    <w:p w:rsidR="00E4312F" w:rsidRDefault="00E4312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E4312F" w:rsidRDefault="00E4312F" w:rsidP="00593673">
      <w:pPr>
        <w:pStyle w:val="BodyText"/>
        <w:tabs>
          <w:tab w:val="left" w:pos="5760"/>
          <w:tab w:val="left" w:pos="6480"/>
        </w:tabs>
        <w:spacing w:line="246" w:lineRule="auto"/>
        <w:ind w:right="94" w:firstLine="720"/>
      </w:pPr>
      <w:r>
        <w:rPr>
          <w:spacing w:val="-1"/>
        </w:rPr>
        <w:t>Pick</w:t>
      </w:r>
      <w:r>
        <w:t xml:space="preserve"> up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provided</w:t>
      </w:r>
      <w:r>
        <w:t xml:space="preserve"> by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B8341D">
        <w:rPr>
          <w:spacing w:val="-1"/>
        </w:rPr>
        <w:t>Department</w:t>
      </w:r>
      <w:r w:rsidR="00B8341D">
        <w:t xml:space="preserve"> </w:t>
      </w:r>
      <w:r>
        <w:rPr>
          <w:spacing w:val="-1"/>
        </w:rPr>
        <w:t xml:space="preserve">at </w:t>
      </w:r>
      <w:proofErr w:type="spellStart"/>
      <w:r>
        <w:rPr>
          <w:spacing w:val="-1"/>
        </w:rPr>
        <w:t>MnDOT</w:t>
      </w:r>
      <w:r w:rsidR="009F7B94">
        <w:rPr>
          <w:spacing w:val="-1"/>
        </w:rPr>
        <w:t>’s</w:t>
      </w:r>
      <w:proofErr w:type="spellEnd"/>
      <w:r w:rsidR="009F7B94">
        <w:rPr>
          <w:spacing w:val="-1"/>
        </w:rP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Services</w:t>
      </w:r>
      <w:r>
        <w:t xml:space="preserve"> </w:t>
      </w:r>
      <w:r w:rsidR="009F7B94">
        <w:rPr>
          <w:spacing w:val="-1"/>
        </w:rPr>
        <w:t>Section</w:t>
      </w:r>
      <w:r>
        <w:rPr>
          <w:spacing w:val="-1"/>
        </w:rPr>
        <w:t>,</w:t>
      </w:r>
      <w:r>
        <w:t xml:space="preserve"> 6000 </w:t>
      </w:r>
      <w:r>
        <w:rPr>
          <w:spacing w:val="-1"/>
        </w:rPr>
        <w:t>Minnehaha Avenue,</w:t>
      </w:r>
      <w:r>
        <w:t xml:space="preserve"> St. </w:t>
      </w:r>
      <w:r>
        <w:rPr>
          <w:spacing w:val="-1"/>
        </w:rPr>
        <w:t>Paul,</w:t>
      </w:r>
      <w:r>
        <w:t xml:space="preserve"> </w:t>
      </w:r>
      <w:r>
        <w:rPr>
          <w:spacing w:val="-1"/>
        </w:rPr>
        <w:t>MN</w:t>
      </w:r>
      <w:r>
        <w:t xml:space="preserve"> 55111</w:t>
      </w:r>
      <w:r w:rsidR="009F7B94">
        <w:t>-4014</w:t>
      </w:r>
      <w:r w:rsidR="00234B81">
        <w:t xml:space="preserve">.  </w:t>
      </w:r>
      <w:r w:rsidR="00D97E4F">
        <w:t xml:space="preserve"> </w:t>
      </w:r>
      <w:r>
        <w:rPr>
          <w:spacing w:val="-1"/>
        </w:rPr>
        <w:t>Follow these requirements: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Request from </w:t>
      </w:r>
      <w:proofErr w:type="spellStart"/>
      <w:r>
        <w:rPr>
          <w:rFonts w:ascii="Times New Roman" w:hAnsi="Times New Roman"/>
          <w:szCs w:val="23"/>
        </w:rPr>
        <w:t>MnDOT’s</w:t>
      </w:r>
      <w:proofErr w:type="spellEnd"/>
      <w:r w:rsidRPr="008A728F">
        <w:rPr>
          <w:rFonts w:ascii="Times New Roman" w:hAnsi="Times New Roman"/>
          <w:szCs w:val="23"/>
        </w:rPr>
        <w:t xml:space="preserve">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the materials and electrical equipment </w:t>
      </w:r>
      <w:r>
        <w:rPr>
          <w:rFonts w:ascii="Times New Roman" w:hAnsi="Times New Roman"/>
          <w:szCs w:val="23"/>
        </w:rPr>
        <w:t>provided by the Department</w:t>
      </w:r>
      <w:r w:rsidRPr="008A728F">
        <w:rPr>
          <w:rFonts w:ascii="Times New Roman" w:hAnsi="Times New Roman"/>
          <w:szCs w:val="23"/>
        </w:rPr>
        <w:t xml:space="preserve">. 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Direct the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to </w:t>
      </w:r>
      <w:r>
        <w:rPr>
          <w:rFonts w:ascii="Times New Roman" w:hAnsi="Times New Roman"/>
          <w:szCs w:val="23"/>
        </w:rPr>
        <w:t>the</w:t>
      </w:r>
      <w:r w:rsidRPr="008A728F">
        <w:rPr>
          <w:rFonts w:ascii="Times New Roman" w:hAnsi="Times New Roman"/>
          <w:szCs w:val="23"/>
        </w:rPr>
        <w:t xml:space="preserve"> T.E. Request No. </w:t>
      </w:r>
      <w:r w:rsidR="00414D44">
        <w:rPr>
          <w:rFonts w:ascii="Times New Roman" w:hAnsi="Times New Roman"/>
          <w:szCs w:val="23"/>
        </w:rPr>
        <w:t>______</w:t>
      </w:r>
      <w:r>
        <w:rPr>
          <w:rFonts w:ascii="Times New Roman" w:hAnsi="Times New Roman"/>
          <w:szCs w:val="23"/>
        </w:rPr>
        <w:t>.</w:t>
      </w:r>
      <w:r w:rsidRPr="008A728F">
        <w:rPr>
          <w:rFonts w:ascii="Times New Roman" w:hAnsi="Times New Roman"/>
          <w:szCs w:val="23"/>
        </w:rPr>
        <w:t xml:space="preserve">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Request Department provided materials at least 30 </w:t>
      </w:r>
      <w:r>
        <w:rPr>
          <w:rFonts w:ascii="Times New Roman" w:hAnsi="Times New Roman"/>
          <w:szCs w:val="23"/>
        </w:rPr>
        <w:t>business</w:t>
      </w:r>
      <w:r w:rsidRPr="008A728F">
        <w:rPr>
          <w:rFonts w:ascii="Times New Roman" w:hAnsi="Times New Roman"/>
          <w:szCs w:val="23"/>
        </w:rPr>
        <w:t xml:space="preserve"> days in advance of needing the material on the project.  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Notify </w:t>
      </w:r>
      <w:proofErr w:type="spellStart"/>
      <w:r w:rsidRPr="008A728F">
        <w:rPr>
          <w:rFonts w:ascii="Times New Roman" w:hAnsi="Times New Roman"/>
          <w:szCs w:val="23"/>
        </w:rPr>
        <w:t>MnDOT</w:t>
      </w:r>
      <w:r>
        <w:rPr>
          <w:rFonts w:ascii="Times New Roman" w:hAnsi="Times New Roman"/>
          <w:szCs w:val="23"/>
        </w:rPr>
        <w:t>’s</w:t>
      </w:r>
      <w:proofErr w:type="spellEnd"/>
      <w:r w:rsidRPr="008A728F">
        <w:rPr>
          <w:rFonts w:ascii="Times New Roman" w:hAnsi="Times New Roman"/>
          <w:szCs w:val="23"/>
        </w:rPr>
        <w:t xml:space="preserve"> Electrical Services </w:t>
      </w:r>
      <w:r>
        <w:rPr>
          <w:rFonts w:ascii="Times New Roman" w:hAnsi="Times New Roman"/>
          <w:szCs w:val="23"/>
        </w:rPr>
        <w:t>Section</w:t>
      </w:r>
      <w:r w:rsidRPr="008A728F">
        <w:rPr>
          <w:rFonts w:ascii="Times New Roman" w:hAnsi="Times New Roman"/>
          <w:szCs w:val="23"/>
        </w:rPr>
        <w:t xml:space="preserve"> at least 3 </w:t>
      </w:r>
      <w:r>
        <w:rPr>
          <w:rFonts w:ascii="Times New Roman" w:hAnsi="Times New Roman"/>
          <w:szCs w:val="23"/>
        </w:rPr>
        <w:t>business</w:t>
      </w:r>
      <w:r w:rsidRPr="008A728F">
        <w:rPr>
          <w:rFonts w:ascii="Times New Roman" w:hAnsi="Times New Roman"/>
          <w:szCs w:val="23"/>
        </w:rPr>
        <w:t xml:space="preserve"> days in advance of intention to pick up materials and electrical equipment. </w:t>
      </w:r>
    </w:p>
    <w:p w:rsidR="009F7B94" w:rsidRDefault="009F7B94" w:rsidP="00593673">
      <w:pPr>
        <w:pStyle w:val="ListParagraph"/>
        <w:tabs>
          <w:tab w:val="left" w:pos="-1440"/>
        </w:tabs>
        <w:ind w:left="1440"/>
      </w:pPr>
      <w:r w:rsidRPr="008A728F">
        <w:rPr>
          <w:rFonts w:ascii="Times New Roman" w:hAnsi="Times New Roman"/>
          <w:szCs w:val="23"/>
        </w:rPr>
        <w:t>Contact:</w:t>
      </w:r>
    </w:p>
    <w:p w:rsidR="009F7B94" w:rsidRDefault="009F7B94" w:rsidP="00593673">
      <w:pPr>
        <w:pStyle w:val="ListParagraph"/>
        <w:widowControl/>
        <w:numPr>
          <w:ilvl w:val="0"/>
          <w:numId w:val="33"/>
        </w:numPr>
        <w:tabs>
          <w:tab w:val="left" w:pos="5760"/>
        </w:tabs>
        <w:snapToGrid w:val="0"/>
        <w:ind w:left="2160" w:hanging="270"/>
        <w:rPr>
          <w:rFonts w:ascii="Times New Roman" w:hAnsi="Times New Roman"/>
        </w:rPr>
      </w:pPr>
      <w:r>
        <w:rPr>
          <w:rFonts w:ascii="Times New Roman" w:hAnsi="Times New Roman"/>
        </w:rPr>
        <w:t>Electronic Maintenance Supervisor   651</w:t>
      </w:r>
      <w:r>
        <w:rPr>
          <w:rFonts w:ascii="Times New Roman" w:hAnsi="Times New Roman"/>
        </w:rPr>
        <w:noBreakHyphen/>
        <w:t>366</w:t>
      </w:r>
      <w:r>
        <w:rPr>
          <w:rFonts w:ascii="Times New Roman" w:hAnsi="Times New Roman"/>
        </w:rPr>
        <w:noBreakHyphen/>
        <w:t>5759,</w:t>
      </w:r>
    </w:p>
    <w:p w:rsidR="009F7B94" w:rsidRDefault="009F7B94" w:rsidP="00593673">
      <w:pPr>
        <w:pStyle w:val="ListParagraph"/>
        <w:widowControl/>
        <w:numPr>
          <w:ilvl w:val="0"/>
          <w:numId w:val="33"/>
        </w:numPr>
        <w:tabs>
          <w:tab w:val="left" w:pos="2160"/>
          <w:tab w:val="left" w:pos="5760"/>
        </w:tabs>
        <w:snapToGrid w:val="0"/>
        <w:ind w:firstLine="450"/>
        <w:rPr>
          <w:rFonts w:ascii="Times New Roman" w:hAnsi="Times New Roman"/>
        </w:rPr>
      </w:pPr>
      <w:r>
        <w:rPr>
          <w:rFonts w:ascii="Times New Roman" w:hAnsi="Times New Roman"/>
        </w:rPr>
        <w:t>Stockroom                                          651</w:t>
      </w:r>
      <w:r>
        <w:rPr>
          <w:rFonts w:ascii="Times New Roman" w:hAnsi="Times New Roman"/>
        </w:rPr>
        <w:noBreakHyphen/>
        <w:t>366</w:t>
      </w:r>
      <w:r>
        <w:rPr>
          <w:rFonts w:ascii="Times New Roman" w:hAnsi="Times New Roman"/>
        </w:rPr>
        <w:noBreakHyphen/>
        <w:t>5720, or</w:t>
      </w:r>
    </w:p>
    <w:p w:rsidR="009F7B94" w:rsidRDefault="00D97E4F" w:rsidP="00593673">
      <w:pPr>
        <w:pStyle w:val="ListParagraph"/>
        <w:widowControl/>
        <w:numPr>
          <w:ilvl w:val="0"/>
          <w:numId w:val="33"/>
        </w:numPr>
        <w:tabs>
          <w:tab w:val="left" w:pos="1890"/>
          <w:tab w:val="left" w:pos="2160"/>
          <w:tab w:val="left" w:pos="5760"/>
        </w:tabs>
        <w:snapToGrid w:val="0"/>
        <w:ind w:left="2160" w:hanging="27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ab/>
      </w:r>
      <w:r w:rsidR="009F7B94">
        <w:rPr>
          <w:rFonts w:ascii="Times New Roman" w:hAnsi="Times New Roman"/>
          <w:color w:val="000000"/>
        </w:rPr>
        <w:t>Transportation Program Supervisor</w:t>
      </w:r>
      <w:r w:rsidR="009F7B94">
        <w:rPr>
          <w:rFonts w:ascii="Times New Roman" w:hAnsi="Times New Roman"/>
        </w:rPr>
        <w:t>   651</w:t>
      </w:r>
      <w:r w:rsidR="009F7B94">
        <w:rPr>
          <w:rFonts w:ascii="Times New Roman" w:hAnsi="Times New Roman"/>
        </w:rPr>
        <w:noBreakHyphen/>
        <w:t>366</w:t>
      </w:r>
      <w:r w:rsidR="009F7B94">
        <w:rPr>
          <w:rFonts w:ascii="Times New Roman" w:hAnsi="Times New Roman"/>
        </w:rPr>
        <w:noBreakHyphen/>
        <w:t>5753</w:t>
      </w:r>
      <w:r>
        <w:rPr>
          <w:rFonts w:ascii="Times New Roman" w:hAnsi="Times New Roman"/>
        </w:rPr>
        <w:t>.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tabs>
          <w:tab w:val="left" w:pos="-1440"/>
        </w:tabs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>Pick up the Department provided materials and electrical equipment at the above specified location and transport them to the job site.</w:t>
      </w:r>
    </w:p>
    <w:p w:rsidR="009F7B94" w:rsidRDefault="009F7B94" w:rsidP="00593673">
      <w:pPr>
        <w:pStyle w:val="ListParagraph"/>
        <w:numPr>
          <w:ilvl w:val="2"/>
          <w:numId w:val="11"/>
        </w:numPr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>Secure each cabinet in an upright position when transporting to the job site. Ensure that each cabinet being transported will not tip and be damaged.</w:t>
      </w:r>
    </w:p>
    <w:p w:rsidR="009F7B94" w:rsidRPr="008A728F" w:rsidRDefault="009F7B94" w:rsidP="00593673">
      <w:pPr>
        <w:pStyle w:val="ListParagraph"/>
        <w:numPr>
          <w:ilvl w:val="2"/>
          <w:numId w:val="11"/>
        </w:numPr>
        <w:ind w:left="1440" w:hanging="720"/>
        <w:rPr>
          <w:rFonts w:ascii="Times New Roman" w:hAnsi="Times New Roman"/>
          <w:szCs w:val="23"/>
        </w:rPr>
      </w:pPr>
      <w:r w:rsidRPr="008A728F">
        <w:rPr>
          <w:rFonts w:ascii="Times New Roman" w:hAnsi="Times New Roman"/>
          <w:szCs w:val="23"/>
        </w:rPr>
        <w:t xml:space="preserve">Notify the Engineer in advance of contacting </w:t>
      </w:r>
      <w:proofErr w:type="spellStart"/>
      <w:r>
        <w:rPr>
          <w:rFonts w:ascii="Times New Roman" w:hAnsi="Times New Roman"/>
          <w:szCs w:val="23"/>
        </w:rPr>
        <w:t>MnDOT’s</w:t>
      </w:r>
      <w:proofErr w:type="spellEnd"/>
      <w:r>
        <w:rPr>
          <w:rFonts w:ascii="Times New Roman" w:hAnsi="Times New Roman"/>
          <w:szCs w:val="23"/>
        </w:rPr>
        <w:t xml:space="preserve"> Electrical Services Section</w:t>
      </w:r>
      <w:r w:rsidRPr="008A728F">
        <w:rPr>
          <w:rFonts w:ascii="Times New Roman" w:hAnsi="Times New Roman"/>
          <w:szCs w:val="23"/>
        </w:rPr>
        <w:t>.</w:t>
      </w:r>
    </w:p>
    <w:p w:rsidR="00E4312F" w:rsidRDefault="009F7B94" w:rsidP="00593673">
      <w:pPr>
        <w:tabs>
          <w:tab w:val="left" w:pos="1080"/>
        </w:tabs>
        <w:spacing w:before="8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Cs w:val="23"/>
        </w:rPr>
        <w:tab/>
      </w:r>
    </w:p>
    <w:p w:rsidR="00E4312F" w:rsidRPr="003E496E" w:rsidRDefault="00E4312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3E496E">
        <w:rPr>
          <w:rFonts w:ascii="Times New Roman"/>
          <w:b/>
          <w:spacing w:val="-1"/>
        </w:rPr>
        <w:t>Installation of Department Provided Materials</w:t>
      </w:r>
    </w:p>
    <w:p w:rsidR="00E4312F" w:rsidRDefault="00E4312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E4312F" w:rsidRDefault="00E4312F" w:rsidP="00593673">
      <w:pPr>
        <w:pStyle w:val="BodyText"/>
        <w:spacing w:line="246" w:lineRule="auto"/>
        <w:ind w:right="94" w:firstLine="720"/>
      </w:pPr>
      <w:r>
        <w:rPr>
          <w:spacing w:val="-1"/>
        </w:rPr>
        <w:t>Install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RICWS</w:t>
      </w:r>
      <w:r>
        <w:t xml:space="preserve"> </w:t>
      </w:r>
      <w:r>
        <w:rPr>
          <w:spacing w:val="-1"/>
        </w:rPr>
        <w:t>controller cabinet</w:t>
      </w:r>
      <w:r>
        <w:t xml:space="preserve"> </w:t>
      </w:r>
      <w:r>
        <w:rPr>
          <w:spacing w:val="-1"/>
        </w:rPr>
        <w:t>complete with</w:t>
      </w:r>
      <w:r>
        <w:t xml:space="preserve"> </w:t>
      </w:r>
      <w:r>
        <w:rPr>
          <w:spacing w:val="-1"/>
        </w:rPr>
        <w:t xml:space="preserve">controller </w:t>
      </w:r>
      <w:r>
        <w:t xml:space="preserve">unit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traffic signal</w:t>
      </w:r>
      <w:r>
        <w:t xml:space="preserve"> </w:t>
      </w:r>
      <w:r>
        <w:rPr>
          <w:spacing w:val="-1"/>
        </w:rPr>
        <w:t>control</w:t>
      </w:r>
      <w:r>
        <w:t xml:space="preserve"> </w:t>
      </w:r>
      <w:r>
        <w:rPr>
          <w:spacing w:val="-1"/>
        </w:rPr>
        <w:t>equipment.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spacing w:line="246" w:lineRule="auto"/>
        <w:ind w:right="94" w:firstLine="720"/>
      </w:pPr>
      <w:r>
        <w:rPr>
          <w:spacing w:val="-1"/>
        </w:rPr>
        <w:t>Install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blank</w:t>
      </w:r>
      <w:r w:rsidR="00F7715D">
        <w:rPr>
          <w:spacing w:val="-1"/>
        </w:rPr>
        <w:t>-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>signs</w:t>
      </w:r>
      <w:r>
        <w:t xml:space="preserve"> in </w:t>
      </w:r>
      <w:r>
        <w:rPr>
          <w:spacing w:val="-1"/>
        </w:rPr>
        <w:t>accordance with</w:t>
      </w:r>
      <w:r>
        <w:t xml:space="preserve"> the</w:t>
      </w:r>
      <w:r>
        <w:rPr>
          <w:spacing w:val="-1"/>
        </w:rPr>
        <w:t xml:space="preserve"> </w:t>
      </w:r>
      <w:r w:rsidR="009F7B94">
        <w:rPr>
          <w:spacing w:val="-1"/>
        </w:rPr>
        <w:t>Contract</w:t>
      </w:r>
      <w:r>
        <w:rPr>
          <w:spacing w:val="-1"/>
        </w:rPr>
        <w:t>.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spacing w:line="246" w:lineRule="auto"/>
        <w:ind w:firstLine="720"/>
      </w:pPr>
      <w:r>
        <w:rPr>
          <w:spacing w:val="-1"/>
        </w:rPr>
        <w:t>Provide and</w:t>
      </w:r>
      <w:r>
        <w:t xml:space="preserve"> </w:t>
      </w: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 xml:space="preserve">for </w:t>
      </w:r>
      <w:r>
        <w:t>a</w:t>
      </w:r>
      <w:r>
        <w:rPr>
          <w:spacing w:val="-1"/>
        </w:rPr>
        <w:t xml:space="preserve"> complete operating</w:t>
      </w:r>
      <w:r>
        <w:rPr>
          <w:spacing w:val="-3"/>
        </w:rPr>
        <w:t xml:space="preserve"> </w:t>
      </w:r>
      <w:r>
        <w:rPr>
          <w:spacing w:val="-1"/>
        </w:rPr>
        <w:t>RICWS</w:t>
      </w:r>
      <w:r>
        <w:rPr>
          <w:spacing w:val="113"/>
        </w:rPr>
        <w:t xml:space="preserve"> </w:t>
      </w:r>
      <w:r>
        <w:rPr>
          <w:spacing w:val="-2"/>
        </w:rPr>
        <w:t>system</w:t>
      </w:r>
      <w:r>
        <w:t xml:space="preserve"> </w:t>
      </w:r>
      <w:r>
        <w:rPr>
          <w:spacing w:val="-1"/>
        </w:rPr>
        <w:t>installation</w:t>
      </w:r>
      <w:r>
        <w:t xml:space="preserve"> </w:t>
      </w:r>
      <w:r w:rsidR="009F7B94">
        <w:rPr>
          <w:spacing w:val="-1"/>
        </w:rPr>
        <w:t>including</w:t>
      </w:r>
      <w:r>
        <w:rPr>
          <w:spacing w:val="-1"/>
        </w:rPr>
        <w:t>:</w:t>
      </w:r>
    </w:p>
    <w:p w:rsidR="00E4312F" w:rsidRDefault="00E4312F" w:rsidP="00593673">
      <w:pPr>
        <w:spacing w:before="8"/>
        <w:rPr>
          <w:rFonts w:ascii="Times New Roman" w:hAnsi="Times New Roman"/>
          <w:szCs w:val="24"/>
        </w:rPr>
      </w:pPr>
    </w:p>
    <w:p w:rsidR="00E4312F" w:rsidRDefault="00E4312F" w:rsidP="00593673">
      <w:pPr>
        <w:pStyle w:val="BodyText"/>
        <w:numPr>
          <w:ilvl w:val="1"/>
          <w:numId w:val="43"/>
        </w:numPr>
        <w:tabs>
          <w:tab w:val="left" w:pos="1440"/>
        </w:tabs>
        <w:spacing w:line="246" w:lineRule="auto"/>
        <w:ind w:left="1440" w:right="875"/>
      </w:pPr>
      <w:r>
        <w:t>A</w:t>
      </w:r>
      <w:r>
        <w:rPr>
          <w:spacing w:val="-1"/>
        </w:rPr>
        <w:t xml:space="preserve"> cabinet</w:t>
      </w:r>
      <w:r>
        <w:t xml:space="preserve"> </w:t>
      </w:r>
      <w:r>
        <w:rPr>
          <w:spacing w:val="-1"/>
        </w:rPr>
        <w:t>concrete foundation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equipment</w:t>
      </w:r>
      <w:r>
        <w:t xml:space="preserve"> </w:t>
      </w:r>
      <w:r>
        <w:rPr>
          <w:spacing w:val="-1"/>
        </w:rPr>
        <w:t>pad</w:t>
      </w:r>
      <w:r>
        <w:t xml:space="preserve"> </w:t>
      </w:r>
      <w:r>
        <w:rPr>
          <w:spacing w:val="-1"/>
        </w:rPr>
        <w:t>concrete foundation</w:t>
      </w:r>
      <w:r>
        <w:t xml:space="preserve"> </w:t>
      </w:r>
      <w:r w:rsidR="002C0EBD">
        <w:t>using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anchor rods,</w:t>
      </w:r>
      <w:r>
        <w:t xml:space="preserve"> nuts,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washers.</w:t>
      </w:r>
    </w:p>
    <w:p w:rsidR="00E4312F" w:rsidRDefault="00E4312F" w:rsidP="00593673">
      <w:pPr>
        <w:pStyle w:val="BodyText"/>
        <w:numPr>
          <w:ilvl w:val="1"/>
          <w:numId w:val="43"/>
        </w:numPr>
        <w:tabs>
          <w:tab w:val="left" w:pos="940"/>
          <w:tab w:val="left" w:pos="1440"/>
        </w:tabs>
        <w:ind w:left="940" w:hanging="220"/>
      </w:pPr>
      <w:r>
        <w:rPr>
          <w:spacing w:val="-1"/>
        </w:rPr>
        <w:t>Bonding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grounding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connections.</w:t>
      </w:r>
    </w:p>
    <w:p w:rsidR="00E4312F" w:rsidRDefault="006D1374" w:rsidP="00593673">
      <w:pPr>
        <w:pStyle w:val="BodyText"/>
        <w:numPr>
          <w:ilvl w:val="1"/>
          <w:numId w:val="43"/>
        </w:numPr>
        <w:tabs>
          <w:tab w:val="left" w:pos="940"/>
          <w:tab w:val="left" w:pos="1440"/>
        </w:tabs>
        <w:spacing w:before="7" w:line="246" w:lineRule="auto"/>
        <w:ind w:left="925" w:right="344" w:hanging="205"/>
      </w:pPr>
      <w:r>
        <w:rPr>
          <w:spacing w:val="-1"/>
        </w:rPr>
        <w:t xml:space="preserve">Terminating and connecting </w:t>
      </w:r>
      <w:r w:rsidR="00E4312F">
        <w:rPr>
          <w:spacing w:val="-1"/>
        </w:rPr>
        <w:t>field</w:t>
      </w:r>
      <w:r w:rsidR="00E4312F">
        <w:t xml:space="preserve"> </w:t>
      </w:r>
      <w:r>
        <w:rPr>
          <w:spacing w:val="-1"/>
        </w:rPr>
        <w:t>w</w:t>
      </w:r>
      <w:r w:rsidR="006D1A0C">
        <w:rPr>
          <w:spacing w:val="-1"/>
        </w:rPr>
        <w:t>iring</w:t>
      </w:r>
      <w:r w:rsidR="00E4312F">
        <w:t xml:space="preserve"> in the</w:t>
      </w:r>
      <w:r w:rsidR="00E4312F">
        <w:rPr>
          <w:spacing w:val="-1"/>
        </w:rPr>
        <w:t xml:space="preserve"> cabinet</w:t>
      </w:r>
      <w:r w:rsidR="00E4312F">
        <w:t xml:space="preserve"> </w:t>
      </w:r>
      <w:r w:rsidR="00E4312F">
        <w:rPr>
          <w:spacing w:val="-1"/>
        </w:rPr>
        <w:t>as</w:t>
      </w:r>
      <w:r w:rsidR="00E4312F">
        <w:t xml:space="preserve"> </w:t>
      </w:r>
      <w:r w:rsidR="00E4312F">
        <w:rPr>
          <w:spacing w:val="-1"/>
        </w:rPr>
        <w:t>directed</w:t>
      </w:r>
      <w:r w:rsidR="00E4312F">
        <w:t xml:space="preserve"> by</w:t>
      </w:r>
      <w:r w:rsidR="00E4312F">
        <w:rPr>
          <w:spacing w:val="-8"/>
        </w:rPr>
        <w:t xml:space="preserve"> </w:t>
      </w:r>
      <w:r w:rsidR="00E4312F">
        <w:t>the</w:t>
      </w:r>
      <w:r w:rsidR="00E4312F">
        <w:rPr>
          <w:spacing w:val="-1"/>
        </w:rPr>
        <w:t xml:space="preserve"> Engineer </w:t>
      </w:r>
      <w:r w:rsidR="00E4312F">
        <w:t xml:space="preserve">to </w:t>
      </w:r>
      <w:r w:rsidR="00F7715D">
        <w:tab/>
      </w:r>
      <w:r w:rsidR="00F7715D">
        <w:tab/>
      </w:r>
      <w:r w:rsidR="00F7715D">
        <w:tab/>
      </w:r>
      <w:r w:rsidR="00E4312F">
        <w:rPr>
          <w:spacing w:val="-1"/>
        </w:rPr>
        <w:t xml:space="preserve">make </w:t>
      </w:r>
      <w:r w:rsidR="003F41FF">
        <w:t xml:space="preserve">the </w:t>
      </w:r>
      <w:r w:rsidR="00E4312F">
        <w:rPr>
          <w:spacing w:val="-1"/>
        </w:rPr>
        <w:t>flashing</w:t>
      </w:r>
      <w:r w:rsidR="00E4312F">
        <w:rPr>
          <w:spacing w:val="-3"/>
        </w:rPr>
        <w:t xml:space="preserve"> </w:t>
      </w:r>
      <w:r w:rsidR="00E4312F">
        <w:rPr>
          <w:spacing w:val="-1"/>
        </w:rPr>
        <w:t>beacon</w:t>
      </w:r>
      <w:r w:rsidR="00E4312F">
        <w:t xml:space="preserve"> </w:t>
      </w:r>
      <w:r w:rsidR="00E4312F">
        <w:rPr>
          <w:spacing w:val="-2"/>
        </w:rPr>
        <w:t>system</w:t>
      </w:r>
      <w:r w:rsidR="00E4312F">
        <w:t xml:space="preserve"> </w:t>
      </w:r>
      <w:r w:rsidR="00E4312F">
        <w:rPr>
          <w:spacing w:val="-1"/>
        </w:rPr>
        <w:t>fully</w:t>
      </w:r>
      <w:r w:rsidR="00E4312F">
        <w:rPr>
          <w:spacing w:val="-8"/>
        </w:rPr>
        <w:t xml:space="preserve"> </w:t>
      </w:r>
      <w:r w:rsidR="00E4312F">
        <w:rPr>
          <w:spacing w:val="-1"/>
        </w:rPr>
        <w:t>operational.</w:t>
      </w:r>
    </w:p>
    <w:p w:rsidR="00E4312F" w:rsidRDefault="006D1A0C" w:rsidP="00593673">
      <w:pPr>
        <w:pStyle w:val="BodyText"/>
        <w:numPr>
          <w:ilvl w:val="1"/>
          <w:numId w:val="43"/>
        </w:numPr>
        <w:tabs>
          <w:tab w:val="left" w:pos="1440"/>
        </w:tabs>
        <w:ind w:left="940" w:hanging="220"/>
      </w:pPr>
      <w:r>
        <w:rPr>
          <w:spacing w:val="-1"/>
        </w:rPr>
        <w:t>B</w:t>
      </w:r>
      <w:r w:rsidR="00E4312F">
        <w:rPr>
          <w:spacing w:val="-1"/>
        </w:rPr>
        <w:t>lank</w:t>
      </w:r>
      <w:r w:rsidR="00F7715D">
        <w:rPr>
          <w:spacing w:val="-1"/>
        </w:rPr>
        <w:t>-</w:t>
      </w:r>
      <w:r w:rsidR="00E4312F">
        <w:rPr>
          <w:spacing w:val="-1"/>
        </w:rPr>
        <w:t>out</w:t>
      </w:r>
      <w:r w:rsidR="00E4312F">
        <w:t xml:space="preserve"> </w:t>
      </w:r>
      <w:r w:rsidR="00E4312F">
        <w:rPr>
          <w:spacing w:val="-1"/>
        </w:rPr>
        <w:t>sign</w:t>
      </w:r>
      <w:r w:rsidR="00E4312F">
        <w:t xml:space="preserve"> mounting</w:t>
      </w:r>
      <w:r w:rsidR="00E4312F">
        <w:rPr>
          <w:spacing w:val="-3"/>
        </w:rPr>
        <w:t xml:space="preserve"> </w:t>
      </w:r>
      <w:r w:rsidR="00E4312F">
        <w:rPr>
          <w:spacing w:val="-1"/>
        </w:rPr>
        <w:t>hardware,</w:t>
      </w:r>
      <w:r w:rsidR="00E4312F">
        <w:t xml:space="preserve"> </w:t>
      </w:r>
      <w:r w:rsidR="00E4312F">
        <w:rPr>
          <w:spacing w:val="-1"/>
        </w:rPr>
        <w:t>cables</w:t>
      </w:r>
      <w:r w:rsidR="00E4312F">
        <w:t xml:space="preserve"> </w:t>
      </w:r>
      <w:r w:rsidR="00E4312F">
        <w:rPr>
          <w:spacing w:val="-1"/>
        </w:rPr>
        <w:t>and</w:t>
      </w:r>
      <w:r w:rsidR="00E4312F">
        <w:t xml:space="preserve"> </w:t>
      </w:r>
      <w:r w:rsidR="00E4312F">
        <w:rPr>
          <w:spacing w:val="-1"/>
        </w:rPr>
        <w:t>conductors.</w:t>
      </w:r>
    </w:p>
    <w:p w:rsidR="00E4312F" w:rsidRDefault="00E4312F" w:rsidP="00593673">
      <w:pPr>
        <w:sectPr w:rsidR="00E4312F" w:rsidSect="0010358D">
          <w:pgSz w:w="12240" w:h="15840"/>
          <w:pgMar w:top="1460" w:right="1100" w:bottom="1920" w:left="1100" w:header="1008" w:footer="1008" w:gutter="0"/>
          <w:cols w:space="720"/>
          <w:docGrid w:linePitch="326"/>
        </w:sectPr>
      </w:pPr>
    </w:p>
    <w:p w:rsidR="00E4312F" w:rsidRDefault="00E4312F" w:rsidP="00593673">
      <w:pPr>
        <w:rPr>
          <w:rFonts w:ascii="Times New Roman" w:hAnsi="Times New Roman"/>
          <w:sz w:val="20"/>
        </w:rPr>
      </w:pPr>
    </w:p>
    <w:p w:rsidR="00FB2E83" w:rsidRDefault="00FB2E83" w:rsidP="00593673">
      <w:pPr>
        <w:rPr>
          <w:rFonts w:ascii="Times New Roman" w:hAnsi="Times New Roman"/>
          <w:color w:val="FF0000"/>
          <w:szCs w:val="23"/>
        </w:rPr>
      </w:pPr>
      <w:r w:rsidRPr="00D028EC">
        <w:rPr>
          <w:rFonts w:ascii="Times New Roman" w:hAnsi="Times New Roman"/>
          <w:color w:val="FF0000"/>
          <w:szCs w:val="23"/>
        </w:rPr>
        <w:t xml:space="preserve">The following </w:t>
      </w:r>
      <w:r>
        <w:rPr>
          <w:rFonts w:ascii="Times New Roman" w:hAnsi="Times New Roman"/>
          <w:color w:val="FF0000"/>
          <w:szCs w:val="23"/>
        </w:rPr>
        <w:t xml:space="preserve">paragraph </w:t>
      </w:r>
      <w:r w:rsidRPr="00D028EC">
        <w:rPr>
          <w:rFonts w:ascii="Times New Roman" w:hAnsi="Times New Roman"/>
          <w:color w:val="FF0000"/>
          <w:szCs w:val="23"/>
        </w:rPr>
        <w:t xml:space="preserve">needs to be </w:t>
      </w:r>
      <w:r>
        <w:rPr>
          <w:rFonts w:ascii="Times New Roman" w:hAnsi="Times New Roman"/>
          <w:color w:val="FF0000"/>
          <w:szCs w:val="23"/>
        </w:rPr>
        <w:t xml:space="preserve">modified to give contractor specific location to deliver the pallet back to </w:t>
      </w:r>
      <w:proofErr w:type="spellStart"/>
      <w:r>
        <w:rPr>
          <w:rFonts w:ascii="Times New Roman" w:hAnsi="Times New Roman"/>
          <w:color w:val="FF0000"/>
          <w:szCs w:val="23"/>
        </w:rPr>
        <w:t>MnDOT</w:t>
      </w:r>
      <w:proofErr w:type="spellEnd"/>
      <w:r>
        <w:rPr>
          <w:rFonts w:ascii="Times New Roman" w:hAnsi="Times New Roman"/>
          <w:color w:val="FF0000"/>
          <w:szCs w:val="23"/>
        </w:rPr>
        <w:t xml:space="preserve">. </w:t>
      </w:r>
    </w:p>
    <w:p w:rsidR="00FB2E83" w:rsidRPr="00D028EC" w:rsidRDefault="00FB2E83" w:rsidP="00593673">
      <w:pPr>
        <w:ind w:left="720" w:hanging="720"/>
        <w:rPr>
          <w:rFonts w:ascii="Times New Roman" w:hAnsi="Times New Roman"/>
        </w:rPr>
      </w:pP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 xml:space="preserve">All RED text must be removed from the 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 xml:space="preserve">special provisions prior to the 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Specia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>l P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rovisi</w:t>
      </w:r>
      <w:r>
        <w:rPr>
          <w:rFonts w:ascii="Times New Roman" w:hAnsi="Times New Roman"/>
          <w:b/>
          <w:i/>
          <w:color w:val="FF0000"/>
          <w:sz w:val="18"/>
          <w:szCs w:val="18"/>
        </w:rPr>
        <w:t xml:space="preserve">ons being submitted for project </w:t>
      </w:r>
      <w:r w:rsidRPr="00D028EC">
        <w:rPr>
          <w:rFonts w:ascii="Times New Roman" w:hAnsi="Times New Roman"/>
          <w:b/>
          <w:i/>
          <w:color w:val="FF0000"/>
          <w:sz w:val="18"/>
          <w:szCs w:val="18"/>
        </w:rPr>
        <w:t>letting.</w:t>
      </w:r>
    </w:p>
    <w:p w:rsidR="00FB2E83" w:rsidRDefault="00FB2E83" w:rsidP="00593673">
      <w:pPr>
        <w:tabs>
          <w:tab w:val="left" w:pos="-1440"/>
        </w:tabs>
        <w:ind w:left="720" w:hanging="720"/>
        <w:rPr>
          <w:rFonts w:ascii="Times New Roman" w:hAnsi="Times New Roman"/>
          <w:color w:val="008000"/>
          <w:szCs w:val="23"/>
        </w:rPr>
      </w:pPr>
    </w:p>
    <w:p w:rsidR="00CD68EE" w:rsidRPr="00A84C57" w:rsidRDefault="00CD68EE" w:rsidP="00593673">
      <w:pPr>
        <w:tabs>
          <w:tab w:val="left" w:pos="-1440"/>
        </w:tabs>
        <w:ind w:firstLine="720"/>
        <w:rPr>
          <w:rFonts w:ascii="Times New Roman" w:hAnsi="Times New Roman"/>
          <w:szCs w:val="23"/>
        </w:rPr>
      </w:pPr>
      <w:r w:rsidRPr="00A84C57">
        <w:rPr>
          <w:rFonts w:ascii="Times New Roman" w:hAnsi="Times New Roman"/>
          <w:szCs w:val="23"/>
        </w:rPr>
        <w:t xml:space="preserve">Protect the Department provided cabinet pallet from damage and return the pallet to </w:t>
      </w:r>
      <w:proofErr w:type="spellStart"/>
      <w:r w:rsidRPr="00A84C57">
        <w:rPr>
          <w:rFonts w:ascii="Times New Roman" w:hAnsi="Times New Roman"/>
          <w:szCs w:val="23"/>
        </w:rPr>
        <w:t>MnDOT</w:t>
      </w:r>
      <w:proofErr w:type="spellEnd"/>
      <w:r w:rsidRPr="00A84C57">
        <w:rPr>
          <w:rFonts w:ascii="Times New Roman" w:hAnsi="Times New Roman"/>
          <w:szCs w:val="23"/>
        </w:rPr>
        <w:t xml:space="preserve"> Central Electrical Inventory Center at the address specified herein, or the District Headquarters.</w:t>
      </w:r>
    </w:p>
    <w:p w:rsidR="00FB2E83" w:rsidRPr="008A728F" w:rsidRDefault="00FB2E83" w:rsidP="00593673">
      <w:pPr>
        <w:tabs>
          <w:tab w:val="left" w:pos="-1440"/>
        </w:tabs>
        <w:ind w:left="1440" w:hanging="1440"/>
        <w:rPr>
          <w:rFonts w:ascii="Times New Roman" w:hAnsi="Times New Roman"/>
          <w:b/>
          <w:szCs w:val="23"/>
        </w:rPr>
      </w:pPr>
    </w:p>
    <w:p w:rsidR="00092A3A" w:rsidRPr="003E496E" w:rsidRDefault="00092A3A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3E496E">
        <w:rPr>
          <w:rFonts w:ascii="Times New Roman"/>
          <w:b/>
          <w:spacing w:val="-1"/>
        </w:rPr>
        <w:t>Arc-Flash Hazard Warning Labeling</w:t>
      </w:r>
    </w:p>
    <w:p w:rsidR="00092A3A" w:rsidRPr="00092A3A" w:rsidRDefault="00092A3A" w:rsidP="00593673">
      <w:pPr>
        <w:tabs>
          <w:tab w:val="left" w:pos="-1440"/>
        </w:tabs>
        <w:ind w:left="720"/>
        <w:rPr>
          <w:rFonts w:ascii="Times New Roman" w:hAnsi="Times New Roman"/>
          <w:snapToGrid/>
          <w:sz w:val="20"/>
          <w:szCs w:val="23"/>
        </w:rPr>
      </w:pP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>Calculate available fault current in accordance with 2545.3X and 2565.3 CC.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>Establish available fault current and apply the appropriate label as follows.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</w:tabs>
        <w:ind w:left="1440" w:hanging="720"/>
        <w:contextualSpacing/>
        <w:rPr>
          <w:rFonts w:ascii="Times New Roman" w:hAnsi="Times New Roman"/>
          <w:snapToGrid/>
          <w:sz w:val="20"/>
          <w:szCs w:val="23"/>
        </w:rPr>
      </w:pPr>
      <w:r w:rsidRPr="00092A3A">
        <w:rPr>
          <w:rFonts w:ascii="Times New Roman" w:hAnsi="Times New Roman"/>
          <w:snapToGrid/>
          <w:szCs w:val="24"/>
        </w:rPr>
        <w:t>Use the current edition of NFPA 70E “</w:t>
      </w:r>
      <w:r w:rsidRPr="00092A3A">
        <w:rPr>
          <w:rFonts w:ascii="Times New Roman" w:hAnsi="Times New Roman"/>
          <w:szCs w:val="24"/>
        </w:rPr>
        <w:t>Standard for Electrical Safety in the Workplace” to determine the required PPE category and personal protective equipment.</w:t>
      </w: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  <w:tab w:val="left" w:pos="1440"/>
        </w:tabs>
        <w:ind w:left="1350" w:right="720" w:hanging="630"/>
        <w:contextualSpacing/>
        <w:rPr>
          <w:rFonts w:ascii="Times New Roman" w:hAnsi="Times New Roman"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  <w:t xml:space="preserve">If the available fault current is ≤ 25,000 amps then provide a label with the </w:t>
      </w:r>
      <w:r w:rsidRPr="00092A3A">
        <w:rPr>
          <w:rFonts w:ascii="Times New Roman" w:hAnsi="Times New Roman"/>
          <w:snapToGrid/>
          <w:szCs w:val="24"/>
        </w:rPr>
        <w:tab/>
        <w:t>following information shown in Example 1.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napToGrid/>
          <w:szCs w:val="24"/>
        </w:rPr>
      </w:pPr>
    </w:p>
    <w:p w:rsidR="00092A3A" w:rsidRPr="00092A3A" w:rsidRDefault="00092A3A" w:rsidP="00593673">
      <w:pPr>
        <w:tabs>
          <w:tab w:val="left" w:pos="2880"/>
          <w:tab w:val="left" w:pos="3600"/>
          <w:tab w:val="left" w:pos="4320"/>
        </w:tabs>
        <w:ind w:firstLine="720"/>
        <w:rPr>
          <w:rFonts w:ascii="Times New Roman" w:hAnsi="Times New Roman"/>
          <w:i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i/>
          <w:snapToGrid/>
          <w:szCs w:val="24"/>
        </w:rPr>
        <w:t>Example 1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Warning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Hazard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Appropriate PPE Required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Boundary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19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2880"/>
          <w:tab w:val="left" w:pos="5760"/>
          <w:tab w:val="left" w:pos="6120"/>
          <w:tab w:val="left" w:pos="6480"/>
        </w:tabs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PPE Category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____1___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Working Distance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18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2880"/>
          <w:tab w:val="left" w:pos="3600"/>
          <w:tab w:val="left" w:pos="4320"/>
        </w:tabs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>Arc Flash Personal Protection Equipment (PPE)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  <w:tab w:val="left" w:pos="2880"/>
        </w:tabs>
        <w:ind w:left="2880"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List required clothing, </w:t>
      </w:r>
      <w:r w:rsidRPr="00092A3A">
        <w:rPr>
          <w:rFonts w:ascii="Times New Roman" w:hAnsi="Times New Roman"/>
          <w:b/>
          <w:szCs w:val="24"/>
        </w:rPr>
        <w:t xml:space="preserve">Min Arc Rating of 4 </w:t>
      </w:r>
      <w:proofErr w:type="spellStart"/>
      <w:r w:rsidRPr="00092A3A">
        <w:rPr>
          <w:rFonts w:ascii="Times New Roman" w:hAnsi="Times New Roman"/>
          <w:b/>
          <w:szCs w:val="24"/>
        </w:rPr>
        <w:t>cal</w:t>
      </w:r>
      <w:proofErr w:type="spellEnd"/>
      <w:r w:rsidRPr="00092A3A">
        <w:rPr>
          <w:rFonts w:ascii="Times New Roman" w:hAnsi="Times New Roman"/>
          <w:b/>
          <w:szCs w:val="24"/>
        </w:rPr>
        <w:t>/cm²</w:t>
      </w:r>
      <w:r w:rsidRPr="00092A3A">
        <w:rPr>
          <w:rFonts w:ascii="Times New Roman" w:hAnsi="Times New Roman"/>
          <w:szCs w:val="24"/>
        </w:rPr>
        <w:t>, and protective equipment in accordance with the PPE Table from the current edition of NFPA 70E Standard for Electrical Safety in the Workplace</w:t>
      </w:r>
      <w:r w:rsidR="006D1A0C">
        <w:rPr>
          <w:rFonts w:ascii="Times New Roman" w:hAnsi="Times New Roman"/>
          <w:szCs w:val="24"/>
        </w:rPr>
        <w:t>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b/>
          <w:szCs w:val="24"/>
        </w:rPr>
        <w:t>Equipment ID</w:t>
      </w:r>
      <w:r w:rsidRPr="00092A3A">
        <w:rPr>
          <w:rFonts w:ascii="Times New Roman" w:hAnsi="Times New Roman"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-1440"/>
        </w:tabs>
        <w:ind w:left="720"/>
        <w:rPr>
          <w:rFonts w:ascii="Times New Roman" w:hAnsi="Times New Roman"/>
          <w:snapToGrid/>
          <w:sz w:val="20"/>
          <w:szCs w:val="23"/>
        </w:rPr>
      </w:pPr>
    </w:p>
    <w:p w:rsidR="00092A3A" w:rsidRPr="00092A3A" w:rsidRDefault="00092A3A" w:rsidP="00593673">
      <w:pPr>
        <w:numPr>
          <w:ilvl w:val="0"/>
          <w:numId w:val="37"/>
        </w:numPr>
        <w:tabs>
          <w:tab w:val="left" w:pos="-1440"/>
          <w:tab w:val="left" w:pos="1440"/>
          <w:tab w:val="left" w:pos="2160"/>
          <w:tab w:val="left" w:pos="2880"/>
        </w:tabs>
        <w:ind w:left="1260" w:right="720" w:hanging="54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  <w:t>If the available fault current is ˃ 25,000 amps:</w:t>
      </w:r>
    </w:p>
    <w:p w:rsidR="00092A3A" w:rsidRPr="00092A3A" w:rsidRDefault="00092A3A" w:rsidP="00593673">
      <w:pPr>
        <w:tabs>
          <w:tab w:val="left" w:pos="-1440"/>
          <w:tab w:val="left" w:pos="1440"/>
          <w:tab w:val="left" w:pos="2160"/>
          <w:tab w:val="left" w:pos="2880"/>
          <w:tab w:val="left" w:pos="5760"/>
        </w:tabs>
        <w:ind w:right="720"/>
        <w:contextualSpacing/>
        <w:rPr>
          <w:rFonts w:ascii="Times New Roman" w:hAnsi="Times New Roman"/>
          <w:szCs w:val="24"/>
        </w:rPr>
      </w:pPr>
    </w:p>
    <w:p w:rsidR="00092A3A" w:rsidRPr="00092A3A" w:rsidRDefault="00E455CB" w:rsidP="00593673">
      <w:pPr>
        <w:tabs>
          <w:tab w:val="left" w:pos="-1440"/>
        </w:tabs>
        <w:ind w:left="2160" w:right="720" w:hanging="72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(5.1)</w:t>
      </w:r>
      <w:r>
        <w:rPr>
          <w:rFonts w:ascii="Times New Roman" w:hAnsi="Times New Roman"/>
          <w:szCs w:val="24"/>
        </w:rPr>
        <w:tab/>
      </w:r>
      <w:r w:rsidR="00092A3A" w:rsidRPr="00092A3A">
        <w:rPr>
          <w:rFonts w:ascii="Times New Roman" w:hAnsi="Times New Roman"/>
          <w:szCs w:val="24"/>
        </w:rPr>
        <w:t xml:space="preserve">Determine PPE requirements in accordance with the current edition of NFPA 70E Standard for Electrical Safety in the Workplace, and </w:t>
      </w:r>
    </w:p>
    <w:p w:rsidR="00092A3A" w:rsidRPr="00092A3A" w:rsidRDefault="00E455CB" w:rsidP="00593673">
      <w:pPr>
        <w:tabs>
          <w:tab w:val="left" w:pos="-1440"/>
        </w:tabs>
        <w:ind w:left="2160" w:right="720" w:hanging="720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(5.2)</w:t>
      </w:r>
      <w:r>
        <w:rPr>
          <w:rFonts w:ascii="Times New Roman" w:hAnsi="Times New Roman"/>
          <w:szCs w:val="24"/>
        </w:rPr>
        <w:tab/>
      </w:r>
      <w:proofErr w:type="gramStart"/>
      <w:r w:rsidR="00092A3A" w:rsidRPr="00092A3A">
        <w:rPr>
          <w:rFonts w:ascii="Times New Roman" w:hAnsi="Times New Roman"/>
          <w:szCs w:val="24"/>
        </w:rPr>
        <w:t>Provide</w:t>
      </w:r>
      <w:proofErr w:type="gramEnd"/>
      <w:r w:rsidR="00092A3A" w:rsidRPr="00092A3A">
        <w:rPr>
          <w:rFonts w:ascii="Times New Roman" w:hAnsi="Times New Roman"/>
          <w:szCs w:val="24"/>
        </w:rPr>
        <w:t xml:space="preserve"> a label with the following information shown in Example 2. Fill in the </w:t>
      </w:r>
      <w:r w:rsidR="00092A3A" w:rsidRPr="00092A3A">
        <w:rPr>
          <w:rFonts w:ascii="Times New Roman" w:hAnsi="Times New Roman"/>
          <w:b/>
          <w:szCs w:val="24"/>
          <w:u w:val="single"/>
        </w:rPr>
        <w:t xml:space="preserve">___  </w:t>
      </w:r>
      <w:r w:rsidR="00092A3A" w:rsidRPr="00092A3A">
        <w:rPr>
          <w:rFonts w:ascii="Times New Roman" w:hAnsi="Times New Roman"/>
          <w:b/>
          <w:szCs w:val="24"/>
        </w:rPr>
        <w:t xml:space="preserve">  (blank) </w:t>
      </w:r>
      <w:r w:rsidR="00092A3A" w:rsidRPr="00092A3A">
        <w:rPr>
          <w:rFonts w:ascii="Times New Roman" w:hAnsi="Times New Roman"/>
          <w:szCs w:val="24"/>
        </w:rPr>
        <w:t>with the required arc-flash PPE category and arc-flash boundary distance.</w:t>
      </w:r>
    </w:p>
    <w:p w:rsidR="00092A3A" w:rsidRPr="00092A3A" w:rsidRDefault="00092A3A" w:rsidP="00593673">
      <w:pPr>
        <w:tabs>
          <w:tab w:val="left" w:pos="720"/>
          <w:tab w:val="left" w:pos="1440"/>
          <w:tab w:val="left" w:pos="2160"/>
        </w:tabs>
        <w:rPr>
          <w:snapToGrid/>
          <w:sz w:val="20"/>
        </w:rPr>
      </w:pPr>
    </w:p>
    <w:p w:rsidR="00092A3A" w:rsidRPr="00092A3A" w:rsidRDefault="00092A3A" w:rsidP="00593673">
      <w:pPr>
        <w:tabs>
          <w:tab w:val="left" w:pos="2880"/>
          <w:tab w:val="left" w:pos="4320"/>
        </w:tabs>
        <w:ind w:firstLine="720"/>
        <w:rPr>
          <w:rFonts w:ascii="Times New Roman" w:hAnsi="Times New Roman"/>
          <w:i/>
          <w:snapToGrid/>
          <w:szCs w:val="24"/>
        </w:rPr>
      </w:pP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snapToGrid/>
          <w:szCs w:val="24"/>
        </w:rPr>
        <w:tab/>
      </w:r>
      <w:r w:rsidRPr="00092A3A">
        <w:rPr>
          <w:rFonts w:ascii="Times New Roman" w:hAnsi="Times New Roman"/>
          <w:i/>
          <w:snapToGrid/>
          <w:szCs w:val="24"/>
        </w:rPr>
        <w:t>Example 2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Warning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Hazard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Appropriate PPE Required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  <w:u w:val="single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Boundary 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 xml:space="preserve">      Feet_</w:t>
      </w:r>
    </w:p>
    <w:p w:rsidR="00092A3A" w:rsidRPr="00092A3A" w:rsidRDefault="00092A3A" w:rsidP="00593673">
      <w:pPr>
        <w:tabs>
          <w:tab w:val="left" w:pos="2880"/>
        </w:tabs>
        <w:rPr>
          <w:rFonts w:ascii="Times New Roman" w:hAnsi="Times New Roman"/>
          <w:b/>
          <w:bCs/>
          <w:snapToGrid/>
          <w:szCs w:val="24"/>
          <w:u w:val="single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Arc Flash PPE Category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________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 xml:space="preserve">Working Distance </w:t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  <w:u w:val="single"/>
        </w:rPr>
        <w:t>18 Inches</w:t>
      </w:r>
      <w:r w:rsidRPr="00092A3A">
        <w:rPr>
          <w:rFonts w:ascii="Times New Roman" w:hAnsi="Times New Roman"/>
          <w:b/>
          <w:bCs/>
          <w:snapToGrid/>
          <w:szCs w:val="24"/>
        </w:rPr>
        <w:t xml:space="preserve"> </w:t>
      </w:r>
    </w:p>
    <w:p w:rsidR="00092A3A" w:rsidRPr="00092A3A" w:rsidRDefault="00092A3A" w:rsidP="00593673">
      <w:pPr>
        <w:rPr>
          <w:rFonts w:ascii="Times New Roman" w:hAnsi="Times New Roman"/>
          <w:b/>
          <w:bCs/>
          <w:snapToGrid/>
          <w:szCs w:val="24"/>
        </w:rPr>
      </w:pPr>
      <w:r w:rsidRPr="00092A3A">
        <w:rPr>
          <w:rFonts w:ascii="Times New Roman" w:hAnsi="Times New Roman"/>
          <w:b/>
          <w:bCs/>
          <w:snapToGrid/>
          <w:szCs w:val="24"/>
        </w:rPr>
        <w:lastRenderedPageBreak/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</w:r>
      <w:r w:rsidRPr="00092A3A">
        <w:rPr>
          <w:rFonts w:ascii="Times New Roman" w:hAnsi="Times New Roman"/>
          <w:b/>
          <w:bCs/>
          <w:snapToGrid/>
          <w:szCs w:val="24"/>
        </w:rPr>
        <w:tab/>
        <w:t>Arc Flash Personal Protection Equipment (PPE)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left="2880"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List required clothing, </w:t>
      </w:r>
      <w:r w:rsidRPr="00092A3A">
        <w:rPr>
          <w:rFonts w:ascii="Times New Roman" w:hAnsi="Times New Roman"/>
          <w:b/>
          <w:szCs w:val="24"/>
        </w:rPr>
        <w:t xml:space="preserve">Min Arc Rating of </w:t>
      </w:r>
      <w:r w:rsidRPr="00092A3A">
        <w:rPr>
          <w:rFonts w:ascii="Times New Roman" w:hAnsi="Times New Roman"/>
          <w:b/>
          <w:szCs w:val="24"/>
          <w:u w:val="single"/>
        </w:rPr>
        <w:t>___</w:t>
      </w:r>
      <w:r w:rsidRPr="00092A3A">
        <w:rPr>
          <w:rFonts w:ascii="Times New Roman" w:hAnsi="Times New Roman"/>
          <w:b/>
          <w:szCs w:val="24"/>
        </w:rPr>
        <w:t xml:space="preserve"> </w:t>
      </w:r>
      <w:proofErr w:type="spellStart"/>
      <w:r w:rsidRPr="00092A3A">
        <w:rPr>
          <w:rFonts w:ascii="Times New Roman" w:hAnsi="Times New Roman"/>
          <w:b/>
          <w:szCs w:val="24"/>
        </w:rPr>
        <w:t>cal</w:t>
      </w:r>
      <w:proofErr w:type="spellEnd"/>
      <w:r w:rsidRPr="00092A3A">
        <w:rPr>
          <w:rFonts w:ascii="Times New Roman" w:hAnsi="Times New Roman"/>
          <w:b/>
          <w:szCs w:val="24"/>
        </w:rPr>
        <w:t>/cm²</w:t>
      </w:r>
      <w:r w:rsidRPr="00092A3A">
        <w:rPr>
          <w:rFonts w:ascii="Times New Roman" w:hAnsi="Times New Roman"/>
          <w:szCs w:val="24"/>
        </w:rPr>
        <w:t>, and protective equipment in accordance with the PPE Table from the current edition of NFPA 70E Standard for Electrical Safety in the Workplace</w:t>
      </w:r>
      <w:r w:rsidR="008B48AC">
        <w:rPr>
          <w:rFonts w:ascii="Times New Roman" w:hAnsi="Times New Roman"/>
          <w:szCs w:val="24"/>
        </w:rPr>
        <w:t>.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szCs w:val="24"/>
        </w:rPr>
        <w:tab/>
      </w:r>
      <w:r w:rsidRPr="00092A3A">
        <w:rPr>
          <w:rFonts w:ascii="Times New Roman" w:hAnsi="Times New Roman"/>
          <w:b/>
          <w:szCs w:val="24"/>
        </w:rPr>
        <w:t>Equipment ID</w:t>
      </w:r>
      <w:r w:rsidRPr="00092A3A">
        <w:rPr>
          <w:rFonts w:ascii="Times New Roman" w:hAnsi="Times New Roman"/>
          <w:szCs w:val="24"/>
        </w:rPr>
        <w:t xml:space="preserve"> </w:t>
      </w:r>
    </w:p>
    <w:p w:rsidR="00092A3A" w:rsidRPr="00092A3A" w:rsidRDefault="00092A3A" w:rsidP="00593673">
      <w:pPr>
        <w:tabs>
          <w:tab w:val="left" w:pos="-1440"/>
          <w:tab w:val="left" w:pos="720"/>
          <w:tab w:val="left" w:pos="1440"/>
        </w:tabs>
        <w:ind w:right="720"/>
        <w:contextualSpacing/>
        <w:rPr>
          <w:rFonts w:ascii="Times New Roman" w:hAnsi="Times New Roman"/>
          <w:szCs w:val="24"/>
        </w:rPr>
      </w:pPr>
    </w:p>
    <w:p w:rsidR="00DE03DC" w:rsidRPr="002C0EBD" w:rsidRDefault="00092A3A" w:rsidP="00593673">
      <w:pPr>
        <w:numPr>
          <w:ilvl w:val="0"/>
          <w:numId w:val="37"/>
        </w:numPr>
        <w:tabs>
          <w:tab w:val="left" w:pos="-1440"/>
        </w:tabs>
        <w:ind w:left="1440" w:right="720" w:hanging="720"/>
        <w:contextualSpacing/>
        <w:rPr>
          <w:rFonts w:ascii="Times New Roman" w:hAnsi="Times New Roman"/>
          <w:szCs w:val="24"/>
        </w:rPr>
      </w:pPr>
      <w:r w:rsidRPr="00092A3A">
        <w:rPr>
          <w:rFonts w:ascii="Times New Roman" w:hAnsi="Times New Roman"/>
          <w:szCs w:val="24"/>
        </w:rPr>
        <w:t xml:space="preserve">Install </w:t>
      </w:r>
      <w:r w:rsidRPr="00092A3A">
        <w:rPr>
          <w:rFonts w:ascii="Times New Roman" w:hAnsi="Times New Roman"/>
          <w:snapToGrid/>
          <w:szCs w:val="24"/>
        </w:rPr>
        <w:t>labels on the front of the dead front door of the electric service cabinet at eye level.</w:t>
      </w:r>
    </w:p>
    <w:p w:rsidR="0009379F" w:rsidRDefault="0009379F" w:rsidP="00593673">
      <w:pPr>
        <w:spacing w:before="10"/>
        <w:rPr>
          <w:rFonts w:ascii="Times New Roman" w:hAnsi="Times New Roman"/>
        </w:rPr>
      </w:pPr>
      <w:bookmarkStart w:id="0" w:name="Install_ground_rod_electrodes_in_accorda"/>
      <w:bookmarkEnd w:id="0"/>
    </w:p>
    <w:p w:rsidR="0009379F" w:rsidRPr="00110DCE" w:rsidRDefault="00CF7E58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 xml:space="preserve">Concrete </w:t>
      </w:r>
      <w:r w:rsidR="0009379F" w:rsidRPr="00110DCE">
        <w:rPr>
          <w:rFonts w:ascii="Times New Roman"/>
          <w:b/>
          <w:spacing w:val="-1"/>
        </w:rPr>
        <w:t xml:space="preserve">Equipment Pad 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 w:rsidR="00CF7E58">
        <w:rPr>
          <w:spacing w:val="-1"/>
        </w:rPr>
        <w:t>equipment pad</w:t>
      </w:r>
      <w:r w:rsidR="003417B2">
        <w:rPr>
          <w:spacing w:val="-1"/>
        </w:rPr>
        <w:t>s</w:t>
      </w:r>
      <w:r>
        <w:t xml:space="preserve"> </w:t>
      </w:r>
      <w:r>
        <w:rPr>
          <w:spacing w:val="-1"/>
        </w:rPr>
        <w:t>for RICWS</w:t>
      </w:r>
      <w:r>
        <w:t xml:space="preserve"> </w:t>
      </w:r>
      <w:r>
        <w:rPr>
          <w:spacing w:val="-1"/>
        </w:rPr>
        <w:t>controller cabinet</w:t>
      </w:r>
      <w:r w:rsidR="003417B2">
        <w:rPr>
          <w:spacing w:val="-1"/>
        </w:rPr>
        <w:t>s</w:t>
      </w:r>
      <w:r w:rsidR="009F5DAD">
        <w:rPr>
          <w:spacing w:val="-1"/>
        </w:rPr>
        <w:t xml:space="preserve"> and </w:t>
      </w:r>
      <w:r w:rsidR="003417B2">
        <w:rPr>
          <w:spacing w:val="-1"/>
        </w:rPr>
        <w:t>Type RLF service cabinet</w:t>
      </w:r>
      <w:r w:rsidR="009F5DAD">
        <w:rPr>
          <w:spacing w:val="-1"/>
        </w:rPr>
        <w:t>s</w:t>
      </w:r>
      <w:r w:rsidR="003417B2">
        <w:rPr>
          <w:spacing w:val="-1"/>
        </w:rPr>
        <w:t xml:space="preserve"> as shown on the Plan and in accordance with 2545.3.F and 2565.3</w:t>
      </w:r>
      <w:r>
        <w:rPr>
          <w:spacing w:val="-1"/>
        </w:rPr>
        <w:t>.</w:t>
      </w:r>
      <w:r w:rsidR="003417B2">
        <w:rPr>
          <w:spacing w:val="-1"/>
        </w:rPr>
        <w:t xml:space="preserve">F.  </w:t>
      </w:r>
    </w:p>
    <w:p w:rsidR="0009379F" w:rsidRDefault="0009379F" w:rsidP="00593673">
      <w:pPr>
        <w:spacing w:before="1"/>
        <w:rPr>
          <w:rFonts w:ascii="Times New Roman" w:hAnsi="Times New Roman"/>
          <w:sz w:val="25"/>
          <w:szCs w:val="25"/>
        </w:rPr>
      </w:pPr>
    </w:p>
    <w:p w:rsidR="005A5843" w:rsidRDefault="005A5843" w:rsidP="005A584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 xml:space="preserve">Maintenance </w:t>
      </w:r>
      <w:r w:rsidR="003E7D71">
        <w:rPr>
          <w:rFonts w:ascii="Times New Roman"/>
          <w:b/>
          <w:spacing w:val="-1"/>
        </w:rPr>
        <w:t xml:space="preserve">and Locating of Electrical Systems </w:t>
      </w:r>
    </w:p>
    <w:p w:rsidR="005A5843" w:rsidRDefault="005A5843" w:rsidP="005A5843">
      <w:pPr>
        <w:tabs>
          <w:tab w:val="left" w:pos="720"/>
        </w:tabs>
        <w:ind w:left="720"/>
        <w:rPr>
          <w:rFonts w:ascii="Times New Roman"/>
          <w:b/>
          <w:spacing w:val="-1"/>
        </w:rPr>
      </w:pPr>
    </w:p>
    <w:p w:rsidR="005A5843" w:rsidRPr="00A47938" w:rsidRDefault="005A5843" w:rsidP="005A5843">
      <w:pPr>
        <w:tabs>
          <w:tab w:val="left" w:pos="-1440"/>
        </w:tabs>
        <w:ind w:firstLine="720"/>
        <w:rPr>
          <w:rFonts w:ascii="Times New Roman" w:hAnsi="Times New Roman"/>
        </w:rPr>
      </w:pPr>
      <w:r w:rsidRPr="00A47938">
        <w:rPr>
          <w:rFonts w:ascii="Times New Roman" w:hAnsi="Times New Roman"/>
        </w:rPr>
        <w:t xml:space="preserve">Maintain and keep in operation </w:t>
      </w:r>
      <w:r>
        <w:rPr>
          <w:rFonts w:ascii="Times New Roman" w:hAnsi="Times New Roman"/>
        </w:rPr>
        <w:t xml:space="preserve">new and </w:t>
      </w:r>
      <w:r w:rsidRPr="00A47938">
        <w:rPr>
          <w:rFonts w:ascii="Times New Roman" w:hAnsi="Times New Roman"/>
        </w:rPr>
        <w:t xml:space="preserve">existing electrical systems in accordance with </w:t>
      </w:r>
      <w:r w:rsidR="003E7D71">
        <w:rPr>
          <w:rFonts w:ascii="Times New Roman" w:hAnsi="Times New Roman"/>
        </w:rPr>
        <w:t xml:space="preserve">2545.3.B, </w:t>
      </w:r>
      <w:r w:rsidRPr="00A47938">
        <w:rPr>
          <w:rFonts w:ascii="Times New Roman" w:hAnsi="Times New Roman"/>
        </w:rPr>
        <w:t>2565.3</w:t>
      </w:r>
      <w:r w:rsidR="003E7D71">
        <w:rPr>
          <w:rFonts w:ascii="Times New Roman" w:hAnsi="Times New Roman"/>
        </w:rPr>
        <w:t>.</w:t>
      </w:r>
      <w:r w:rsidRPr="00A47938">
        <w:rPr>
          <w:rFonts w:ascii="Times New Roman" w:hAnsi="Times New Roman"/>
        </w:rPr>
        <w:t>B and as follows:</w:t>
      </w:r>
    </w:p>
    <w:p w:rsidR="00620777" w:rsidRPr="00F7715D" w:rsidRDefault="00620777" w:rsidP="00593673">
      <w:pPr>
        <w:tabs>
          <w:tab w:val="left" w:pos="720"/>
        </w:tabs>
        <w:spacing w:before="10"/>
        <w:rPr>
          <w:rFonts w:ascii="Times New Roman" w:hAnsi="Times New Roman"/>
          <w:b/>
          <w:bCs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94" w:firstLine="720"/>
        <w:rPr>
          <w:sz w:val="24"/>
          <w:szCs w:val="24"/>
        </w:rPr>
      </w:pPr>
      <w:r w:rsidRPr="00F7715D">
        <w:rPr>
          <w:spacing w:val="-1"/>
          <w:sz w:val="24"/>
          <w:szCs w:val="24"/>
        </w:rPr>
        <w:t xml:space="preserve">The Contractor </w:t>
      </w:r>
      <w:r w:rsidRPr="00F7715D">
        <w:rPr>
          <w:sz w:val="24"/>
          <w:szCs w:val="24"/>
        </w:rPr>
        <w:t xml:space="preserve">is </w:t>
      </w:r>
      <w:r w:rsidRPr="00F7715D">
        <w:rPr>
          <w:spacing w:val="-1"/>
          <w:sz w:val="24"/>
          <w:szCs w:val="24"/>
        </w:rPr>
        <w:t>responsible for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underground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facilities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flashing</w:t>
      </w:r>
      <w:r w:rsidRPr="00F7715D">
        <w:rPr>
          <w:spacing w:val="-3"/>
          <w:sz w:val="24"/>
          <w:szCs w:val="24"/>
        </w:rPr>
        <w:t xml:space="preserve"> </w:t>
      </w:r>
      <w:r w:rsidR="00B55358">
        <w:rPr>
          <w:spacing w:val="-3"/>
          <w:sz w:val="24"/>
          <w:szCs w:val="24"/>
        </w:rPr>
        <w:t xml:space="preserve">beacon system </w:t>
      </w:r>
      <w:r w:rsidR="005A5843">
        <w:rPr>
          <w:spacing w:val="-3"/>
          <w:sz w:val="24"/>
          <w:szCs w:val="24"/>
        </w:rPr>
        <w:t xml:space="preserve">and the roadway lighting system </w:t>
      </w:r>
      <w:r w:rsidRPr="00F7715D">
        <w:rPr>
          <w:spacing w:val="-1"/>
          <w:sz w:val="24"/>
          <w:szCs w:val="24"/>
        </w:rPr>
        <w:t>during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limits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project,</w:t>
      </w:r>
      <w:r w:rsidRPr="00F7715D">
        <w:rPr>
          <w:sz w:val="24"/>
          <w:szCs w:val="24"/>
        </w:rPr>
        <w:t xml:space="preserve"> </w:t>
      </w:r>
      <w:r w:rsidR="005A5843" w:rsidRPr="00A47938">
        <w:rPr>
          <w:snapToGrid/>
          <w:szCs w:val="24"/>
        </w:rPr>
        <w:t xml:space="preserve">for the duration of the construction project in accordance with the applicable provisions of </w:t>
      </w:r>
      <w:proofErr w:type="spellStart"/>
      <w:r w:rsidR="005A5843" w:rsidRPr="00A47938">
        <w:rPr>
          <w:snapToGrid/>
          <w:szCs w:val="24"/>
        </w:rPr>
        <w:t>MnDOT</w:t>
      </w:r>
      <w:proofErr w:type="spellEnd"/>
      <w:r w:rsidR="005A5843" w:rsidRPr="00A47938">
        <w:rPr>
          <w:snapToGrid/>
          <w:szCs w:val="24"/>
        </w:rPr>
        <w:t xml:space="preserve"> 1514 and in accordance with Minnesota State Statute 216D. 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3E7D71" w:rsidP="00414D44">
      <w:pPr>
        <w:pStyle w:val="BodyText"/>
        <w:spacing w:line="246" w:lineRule="auto"/>
        <w:ind w:right="150" w:firstLine="720"/>
        <w:rPr>
          <w:spacing w:val="97"/>
          <w:sz w:val="24"/>
          <w:szCs w:val="24"/>
        </w:rPr>
      </w:pPr>
      <w:r>
        <w:rPr>
          <w:spacing w:val="-1"/>
          <w:sz w:val="24"/>
          <w:szCs w:val="24"/>
        </w:rPr>
        <w:t>R</w:t>
      </w:r>
      <w:r w:rsidR="0009379F" w:rsidRPr="00F7715D">
        <w:rPr>
          <w:spacing w:val="-1"/>
          <w:sz w:val="24"/>
          <w:szCs w:val="24"/>
        </w:rPr>
        <w:t>esponsibility</w:t>
      </w:r>
      <w:r w:rsidR="0009379F" w:rsidRPr="00F7715D">
        <w:rPr>
          <w:spacing w:val="-8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for locating</w:t>
      </w:r>
      <w:r w:rsidR="0009379F" w:rsidRPr="00F7715D">
        <w:rPr>
          <w:spacing w:val="-3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underground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facilities</w:t>
      </w:r>
      <w:r w:rsidR="0009379F" w:rsidRPr="00F7715D"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is transferred to the Contractor </w:t>
      </w:r>
      <w:r w:rsidR="00414D44">
        <w:rPr>
          <w:spacing w:val="-1"/>
          <w:sz w:val="24"/>
          <w:szCs w:val="24"/>
        </w:rPr>
        <w:t xml:space="preserve">on the project start date as shown on the proposal. 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94" w:firstLine="720"/>
        <w:rPr>
          <w:sz w:val="24"/>
          <w:szCs w:val="24"/>
        </w:rPr>
      </w:pPr>
      <w:r w:rsidRPr="00F7715D">
        <w:rPr>
          <w:spacing w:val="-1"/>
          <w:sz w:val="24"/>
          <w:szCs w:val="24"/>
        </w:rPr>
        <w:t xml:space="preserve">The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Pr="00F7715D">
        <w:rPr>
          <w:spacing w:val="-1"/>
          <w:sz w:val="24"/>
          <w:szCs w:val="24"/>
        </w:rPr>
        <w:t xml:space="preserve">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group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provide an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initial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locate </w:t>
      </w:r>
      <w:r w:rsidRPr="00F7715D">
        <w:rPr>
          <w:sz w:val="24"/>
          <w:szCs w:val="24"/>
        </w:rPr>
        <w:t>of</w:t>
      </w:r>
      <w:r w:rsidRPr="00F7715D">
        <w:rPr>
          <w:spacing w:val="-1"/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 xml:space="preserve">existing </w:t>
      </w:r>
      <w:proofErr w:type="spellStart"/>
      <w:r w:rsidR="003E7D71">
        <w:rPr>
          <w:spacing w:val="-1"/>
          <w:sz w:val="24"/>
          <w:szCs w:val="24"/>
        </w:rPr>
        <w:t>MnDOT</w:t>
      </w:r>
      <w:proofErr w:type="spellEnd"/>
      <w:r w:rsidR="003E7D71">
        <w:rPr>
          <w:spacing w:val="-1"/>
          <w:sz w:val="24"/>
          <w:szCs w:val="24"/>
        </w:rPr>
        <w:t xml:space="preserve"> owned</w:t>
      </w:r>
      <w:r w:rsidRPr="00F7715D">
        <w:rPr>
          <w:spacing w:val="-8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underground</w:t>
      </w:r>
      <w:r w:rsidRPr="00F7715D">
        <w:rPr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 xml:space="preserve">traffic control signal </w:t>
      </w:r>
      <w:r w:rsidR="00641783">
        <w:rPr>
          <w:spacing w:val="-1"/>
          <w:sz w:val="24"/>
          <w:szCs w:val="24"/>
        </w:rPr>
        <w:t xml:space="preserve">and </w:t>
      </w:r>
      <w:r w:rsidR="003E7D71">
        <w:rPr>
          <w:spacing w:val="-1"/>
          <w:sz w:val="24"/>
          <w:szCs w:val="24"/>
        </w:rPr>
        <w:t>roadway lighting</w:t>
      </w:r>
      <w:r w:rsidRPr="00F7715D">
        <w:rPr>
          <w:sz w:val="24"/>
          <w:szCs w:val="24"/>
        </w:rPr>
        <w:t xml:space="preserve"> </w:t>
      </w:r>
      <w:r w:rsidRPr="00F7715D">
        <w:rPr>
          <w:spacing w:val="-2"/>
          <w:sz w:val="24"/>
          <w:szCs w:val="24"/>
        </w:rPr>
        <w:t>system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facilities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project</w:t>
      </w:r>
      <w:r w:rsidRPr="00F7715D">
        <w:rPr>
          <w:sz w:val="24"/>
          <w:szCs w:val="24"/>
        </w:rPr>
        <w:t xml:space="preserve"> limits </w:t>
      </w:r>
      <w:r w:rsidRPr="00F7715D">
        <w:rPr>
          <w:spacing w:val="-1"/>
          <w:sz w:val="24"/>
          <w:szCs w:val="24"/>
        </w:rPr>
        <w:t>at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the request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Contractor </w:t>
      </w:r>
      <w:r w:rsidR="003E7D71">
        <w:rPr>
          <w:spacing w:val="-1"/>
          <w:sz w:val="24"/>
          <w:szCs w:val="24"/>
        </w:rPr>
        <w:t>at the start of the project</w:t>
      </w:r>
      <w:r w:rsidRPr="00F7715D">
        <w:rPr>
          <w:spacing w:val="-1"/>
          <w:sz w:val="24"/>
          <w:szCs w:val="24"/>
        </w:rPr>
        <w:t>.</w:t>
      </w:r>
      <w:r w:rsidRPr="00F7715D">
        <w:rPr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>Submit the initial locate request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Pr="00F7715D">
        <w:rPr>
          <w:spacing w:val="-1"/>
          <w:sz w:val="24"/>
          <w:szCs w:val="24"/>
        </w:rPr>
        <w:t xml:space="preserve"> 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Office</w:t>
      </w:r>
      <w:r w:rsidR="00B55358">
        <w:rPr>
          <w:spacing w:val="-1"/>
          <w:sz w:val="24"/>
          <w:szCs w:val="24"/>
        </w:rPr>
        <w:t xml:space="preserve"> </w:t>
      </w:r>
      <w:r w:rsidR="003E7D71">
        <w:rPr>
          <w:spacing w:val="-1"/>
          <w:sz w:val="24"/>
          <w:szCs w:val="24"/>
        </w:rPr>
        <w:t>at least</w:t>
      </w:r>
      <w:r w:rsidR="00B55358">
        <w:rPr>
          <w:spacing w:val="-1"/>
          <w:sz w:val="24"/>
          <w:szCs w:val="24"/>
        </w:rPr>
        <w:t xml:space="preserve"> four working days before the project start date. </w:t>
      </w:r>
    </w:p>
    <w:p w:rsidR="0009379F" w:rsidRPr="00F7715D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Pr="00F7715D" w:rsidRDefault="0009379F" w:rsidP="00593673">
      <w:pPr>
        <w:pStyle w:val="BodyText"/>
        <w:spacing w:line="246" w:lineRule="auto"/>
        <w:ind w:right="150" w:firstLine="720"/>
        <w:rPr>
          <w:sz w:val="24"/>
          <w:szCs w:val="24"/>
        </w:rPr>
      </w:pPr>
      <w:r w:rsidRPr="00F7715D">
        <w:rPr>
          <w:spacing w:val="-2"/>
          <w:sz w:val="24"/>
          <w:szCs w:val="24"/>
        </w:rPr>
        <w:t>Locate</w:t>
      </w:r>
      <w:r w:rsidRPr="00F7715D">
        <w:rPr>
          <w:spacing w:val="-1"/>
          <w:sz w:val="24"/>
          <w:szCs w:val="24"/>
        </w:rPr>
        <w:t xml:space="preserve"> requests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that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are 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construction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project</w:t>
      </w:r>
      <w:r w:rsidRPr="00F7715D">
        <w:rPr>
          <w:sz w:val="24"/>
          <w:szCs w:val="24"/>
        </w:rPr>
        <w:t xml:space="preserve"> limits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continue </w:t>
      </w:r>
      <w:r w:rsidRPr="00F7715D">
        <w:rPr>
          <w:sz w:val="24"/>
          <w:szCs w:val="24"/>
        </w:rPr>
        <w:t>to be</w:t>
      </w:r>
      <w:r w:rsidRPr="00F7715D">
        <w:rPr>
          <w:spacing w:val="-1"/>
          <w:sz w:val="24"/>
          <w:szCs w:val="24"/>
        </w:rPr>
        <w:t xml:space="preserve"> received</w:t>
      </w:r>
      <w:r w:rsidRPr="00F7715D">
        <w:rPr>
          <w:sz w:val="24"/>
          <w:szCs w:val="24"/>
        </w:rPr>
        <w:t xml:space="preserve"> by</w:t>
      </w:r>
      <w:r w:rsidRPr="00F7715D">
        <w:rPr>
          <w:spacing w:val="87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MnDOT’s</w:t>
      </w:r>
      <w:proofErr w:type="spellEnd"/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Locating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Office.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These locate tickets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will</w:t>
      </w:r>
      <w:r w:rsidRPr="00F7715D">
        <w:rPr>
          <w:sz w:val="24"/>
          <w:szCs w:val="24"/>
        </w:rPr>
        <w:t xml:space="preserve"> be</w:t>
      </w:r>
      <w:r w:rsidRPr="00F7715D">
        <w:rPr>
          <w:spacing w:val="-1"/>
          <w:sz w:val="24"/>
          <w:szCs w:val="24"/>
        </w:rPr>
        <w:t xml:space="preserve"> forwarded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Contractor’s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representative</w:t>
      </w:r>
      <w:r w:rsidRPr="00F7715D">
        <w:rPr>
          <w:spacing w:val="7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responsible for coordinating</w:t>
      </w:r>
      <w:r w:rsidRPr="00F7715D">
        <w:rPr>
          <w:spacing w:val="-3"/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locate requests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the</w:t>
      </w:r>
      <w:r w:rsidRPr="00F7715D">
        <w:rPr>
          <w:spacing w:val="-1"/>
          <w:sz w:val="24"/>
          <w:szCs w:val="24"/>
        </w:rPr>
        <w:t xml:space="preserve"> projects</w:t>
      </w:r>
      <w:r w:rsidRPr="00F7715D">
        <w:rPr>
          <w:sz w:val="24"/>
          <w:szCs w:val="24"/>
        </w:rPr>
        <w:t xml:space="preserve"> limits. </w:t>
      </w:r>
      <w:r w:rsidR="00B55358">
        <w:rPr>
          <w:sz w:val="24"/>
          <w:szCs w:val="24"/>
        </w:rPr>
        <w:t xml:space="preserve">The locate tickets will be forwarded </w:t>
      </w:r>
      <w:r w:rsidRPr="00F7715D">
        <w:rPr>
          <w:sz w:val="24"/>
          <w:szCs w:val="24"/>
        </w:rPr>
        <w:t>via</w:t>
      </w:r>
      <w:r w:rsidRPr="00F7715D">
        <w:rPr>
          <w:spacing w:val="-1"/>
          <w:sz w:val="24"/>
          <w:szCs w:val="24"/>
        </w:rPr>
        <w:t xml:space="preserve"> e-mail</w:t>
      </w:r>
      <w:r w:rsidRPr="00F7715D">
        <w:rPr>
          <w:sz w:val="24"/>
          <w:szCs w:val="24"/>
        </w:rPr>
        <w:t xml:space="preserve"> or</w:t>
      </w:r>
      <w:r w:rsidRPr="00F7715D">
        <w:rPr>
          <w:spacing w:val="-1"/>
          <w:sz w:val="24"/>
          <w:szCs w:val="24"/>
        </w:rPr>
        <w:t xml:space="preserve"> </w:t>
      </w:r>
      <w:r w:rsidRPr="00F7715D">
        <w:rPr>
          <w:sz w:val="24"/>
          <w:szCs w:val="24"/>
        </w:rPr>
        <w:t xml:space="preserve">fax. </w:t>
      </w:r>
      <w:r w:rsidR="00B55358">
        <w:rPr>
          <w:sz w:val="24"/>
          <w:szCs w:val="24"/>
        </w:rPr>
        <w:t xml:space="preserve">Confirmation of receipt of the locate ticket must be sent by the Contractors </w:t>
      </w:r>
      <w:r w:rsidRPr="00F7715D">
        <w:rPr>
          <w:spacing w:val="-1"/>
          <w:sz w:val="24"/>
          <w:szCs w:val="24"/>
        </w:rPr>
        <w:t>representative back</w:t>
      </w:r>
      <w:r w:rsidRPr="00F7715D">
        <w:rPr>
          <w:sz w:val="24"/>
          <w:szCs w:val="24"/>
        </w:rPr>
        <w:t xml:space="preserve"> to the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r w:rsidR="00641783">
        <w:rPr>
          <w:spacing w:val="-1"/>
          <w:sz w:val="24"/>
          <w:szCs w:val="24"/>
        </w:rPr>
        <w:t>’s</w:t>
      </w:r>
      <w:proofErr w:type="spellEnd"/>
      <w:r w:rsidRPr="00F7715D">
        <w:rPr>
          <w:spacing w:val="-1"/>
          <w:sz w:val="24"/>
          <w:szCs w:val="24"/>
        </w:rPr>
        <w:t xml:space="preserve"> </w:t>
      </w:r>
      <w:r w:rsidR="00641783">
        <w:rPr>
          <w:spacing w:val="-1"/>
          <w:sz w:val="24"/>
          <w:szCs w:val="24"/>
        </w:rPr>
        <w:t>L</w:t>
      </w:r>
      <w:r w:rsidR="00641783" w:rsidRPr="00F7715D">
        <w:rPr>
          <w:spacing w:val="-1"/>
          <w:sz w:val="24"/>
          <w:szCs w:val="24"/>
        </w:rPr>
        <w:t>ocating</w:t>
      </w:r>
      <w:r w:rsidR="00641783" w:rsidRPr="00F7715D">
        <w:rPr>
          <w:spacing w:val="-3"/>
          <w:sz w:val="24"/>
          <w:szCs w:val="24"/>
        </w:rPr>
        <w:t xml:space="preserve"> </w:t>
      </w:r>
      <w:r w:rsidR="00641783">
        <w:rPr>
          <w:spacing w:val="-1"/>
          <w:sz w:val="24"/>
          <w:szCs w:val="24"/>
        </w:rPr>
        <w:t>O</w:t>
      </w:r>
      <w:r w:rsidR="00641783" w:rsidRPr="00F7715D">
        <w:rPr>
          <w:spacing w:val="-1"/>
          <w:sz w:val="24"/>
          <w:szCs w:val="24"/>
        </w:rPr>
        <w:t xml:space="preserve">ffice </w:t>
      </w:r>
      <w:r w:rsidRPr="00F7715D">
        <w:rPr>
          <w:spacing w:val="-1"/>
          <w:sz w:val="24"/>
          <w:szCs w:val="24"/>
        </w:rPr>
        <w:t>within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two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>hours</w:t>
      </w:r>
      <w:r w:rsidRPr="00F7715D">
        <w:rPr>
          <w:sz w:val="24"/>
          <w:szCs w:val="24"/>
        </w:rPr>
        <w:t xml:space="preserve"> of</w:t>
      </w:r>
      <w:r w:rsidRPr="00F7715D">
        <w:rPr>
          <w:spacing w:val="-1"/>
          <w:sz w:val="24"/>
          <w:szCs w:val="24"/>
        </w:rPr>
        <w:t xml:space="preserve"> </w:t>
      </w:r>
      <w:proofErr w:type="spellStart"/>
      <w:r w:rsidRPr="00F7715D">
        <w:rPr>
          <w:spacing w:val="-1"/>
          <w:sz w:val="24"/>
          <w:szCs w:val="24"/>
        </w:rPr>
        <w:t>MnDOT</w:t>
      </w:r>
      <w:proofErr w:type="spellEnd"/>
      <w:r w:rsidR="00641783">
        <w:rPr>
          <w:spacing w:val="-1"/>
          <w:sz w:val="24"/>
          <w:szCs w:val="24"/>
        </w:rPr>
        <w:t xml:space="preserve"> sending the </w:t>
      </w:r>
      <w:r w:rsidRPr="00F7715D">
        <w:rPr>
          <w:spacing w:val="-1"/>
          <w:sz w:val="24"/>
          <w:szCs w:val="24"/>
        </w:rPr>
        <w:t>Contractor’s</w:t>
      </w:r>
      <w:r w:rsidRPr="00F7715D">
        <w:rPr>
          <w:sz w:val="24"/>
          <w:szCs w:val="24"/>
        </w:rPr>
        <w:t xml:space="preserve"> </w:t>
      </w:r>
      <w:r w:rsidRPr="00F7715D">
        <w:rPr>
          <w:spacing w:val="-1"/>
          <w:sz w:val="24"/>
          <w:szCs w:val="24"/>
        </w:rPr>
        <w:t xml:space="preserve">representative </w:t>
      </w:r>
      <w:r w:rsidRPr="00F7715D">
        <w:rPr>
          <w:sz w:val="24"/>
          <w:szCs w:val="24"/>
        </w:rPr>
        <w:t>the</w:t>
      </w:r>
      <w:r w:rsidRPr="00F7715D">
        <w:rPr>
          <w:spacing w:val="-1"/>
          <w:sz w:val="24"/>
          <w:szCs w:val="24"/>
        </w:rPr>
        <w:t xml:space="preserve"> locate request.</w:t>
      </w:r>
    </w:p>
    <w:p w:rsidR="0009379F" w:rsidRPr="00F7715D" w:rsidRDefault="0009379F" w:rsidP="00593673">
      <w:pPr>
        <w:rPr>
          <w:rFonts w:ascii="Times New Roman" w:hAnsi="Times New Roman"/>
          <w:szCs w:val="24"/>
        </w:rPr>
      </w:pPr>
    </w:p>
    <w:p w:rsidR="0009379F" w:rsidRPr="00F7715D" w:rsidRDefault="00B55358" w:rsidP="002C0EBD">
      <w:pPr>
        <w:pStyle w:val="BodyText"/>
        <w:spacing w:before="69" w:line="246" w:lineRule="auto"/>
        <w:ind w:right="150" w:firstLine="720"/>
        <w:rPr>
          <w:sz w:val="24"/>
          <w:szCs w:val="24"/>
        </w:rPr>
      </w:pPr>
      <w:r>
        <w:rPr>
          <w:spacing w:val="-1"/>
          <w:sz w:val="24"/>
          <w:szCs w:val="24"/>
        </w:rPr>
        <w:t>Repair</w:t>
      </w:r>
      <w:r w:rsidR="0009379F" w:rsidRPr="00F7715D">
        <w:rPr>
          <w:spacing w:val="-8"/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damage</w:t>
      </w:r>
      <w:r>
        <w:rPr>
          <w:spacing w:val="-1"/>
          <w:sz w:val="24"/>
          <w:szCs w:val="24"/>
        </w:rPr>
        <w:t xml:space="preserve"> to a facility</w:t>
      </w:r>
      <w:r w:rsidR="0009379F" w:rsidRPr="00F7715D">
        <w:rPr>
          <w:spacing w:val="-1"/>
          <w:sz w:val="24"/>
          <w:szCs w:val="24"/>
        </w:rPr>
        <w:t xml:space="preserve"> as</w:t>
      </w:r>
      <w:r w:rsidR="0009379F" w:rsidRPr="00F7715D">
        <w:rPr>
          <w:sz w:val="24"/>
          <w:szCs w:val="24"/>
        </w:rPr>
        <w:t xml:space="preserve"> the</w:t>
      </w:r>
      <w:r w:rsidR="0009379F" w:rsidRPr="00F7715D">
        <w:rPr>
          <w:spacing w:val="-1"/>
          <w:sz w:val="24"/>
          <w:szCs w:val="24"/>
        </w:rPr>
        <w:t xml:space="preserve"> result</w:t>
      </w:r>
      <w:r w:rsidR="0009379F" w:rsidRPr="00F7715D"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improperly locating or</w:t>
      </w:r>
      <w:r w:rsidR="0009379F" w:rsidRPr="00F7715D">
        <w:rPr>
          <w:spacing w:val="-1"/>
          <w:sz w:val="24"/>
          <w:szCs w:val="24"/>
        </w:rPr>
        <w:t xml:space="preserve"> unmarked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underground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facilities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within</w:t>
      </w:r>
      <w:r w:rsidR="0009379F" w:rsidRPr="00F7715D">
        <w:rPr>
          <w:sz w:val="24"/>
          <w:szCs w:val="24"/>
        </w:rPr>
        <w:t xml:space="preserve"> the</w:t>
      </w:r>
      <w:r w:rsidR="0009379F" w:rsidRPr="00F7715D">
        <w:rPr>
          <w:spacing w:val="-1"/>
          <w:sz w:val="24"/>
          <w:szCs w:val="24"/>
        </w:rPr>
        <w:t xml:space="preserve"> project</w:t>
      </w:r>
      <w:r w:rsidR="0009379F" w:rsidRPr="00F7715D">
        <w:rPr>
          <w:sz w:val="24"/>
          <w:szCs w:val="24"/>
        </w:rPr>
        <w:t xml:space="preserve"> limits.</w:t>
      </w:r>
      <w:r w:rsidR="00981A88">
        <w:rPr>
          <w:spacing w:val="-1"/>
          <w:sz w:val="24"/>
          <w:szCs w:val="24"/>
        </w:rPr>
        <w:t xml:space="preserve"> </w:t>
      </w:r>
      <w:r w:rsidR="002C0EBD">
        <w:rPr>
          <w:spacing w:val="-1"/>
          <w:sz w:val="24"/>
          <w:szCs w:val="24"/>
        </w:rPr>
        <w:t>R</w:t>
      </w:r>
      <w:r>
        <w:rPr>
          <w:spacing w:val="-1"/>
          <w:sz w:val="24"/>
          <w:szCs w:val="24"/>
        </w:rPr>
        <w:t>epair</w:t>
      </w:r>
      <w:r w:rsidR="00981A88">
        <w:rPr>
          <w:spacing w:val="-1"/>
          <w:sz w:val="24"/>
          <w:szCs w:val="24"/>
        </w:rPr>
        <w:t xml:space="preserve"> the</w:t>
      </w:r>
      <w:r>
        <w:rPr>
          <w:spacing w:val="-1"/>
          <w:sz w:val="24"/>
          <w:szCs w:val="24"/>
        </w:rPr>
        <w:t xml:space="preserve"> damaged underground facilities</w:t>
      </w:r>
      <w:r w:rsidR="0009379F" w:rsidRPr="00F7715D">
        <w:rPr>
          <w:sz w:val="24"/>
          <w:szCs w:val="24"/>
        </w:rPr>
        <w:t xml:space="preserve"> </w:t>
      </w:r>
      <w:r>
        <w:rPr>
          <w:sz w:val="24"/>
          <w:szCs w:val="24"/>
        </w:rPr>
        <w:t>to the satisfaction of the Engineer</w:t>
      </w:r>
      <w:r w:rsidR="0009379F" w:rsidRPr="00F7715D">
        <w:rPr>
          <w:spacing w:val="-1"/>
          <w:sz w:val="24"/>
          <w:szCs w:val="24"/>
        </w:rPr>
        <w:t>.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This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work</w:t>
      </w:r>
      <w:r w:rsidR="0009379F" w:rsidRPr="00F7715D">
        <w:rPr>
          <w:sz w:val="24"/>
          <w:szCs w:val="24"/>
        </w:rPr>
        <w:t xml:space="preserve"> is </w:t>
      </w:r>
      <w:r w:rsidR="0009379F" w:rsidRPr="00F7715D">
        <w:rPr>
          <w:spacing w:val="-1"/>
          <w:sz w:val="24"/>
          <w:szCs w:val="24"/>
        </w:rPr>
        <w:t>considered</w:t>
      </w:r>
      <w:r w:rsidR="0009379F" w:rsidRPr="00F7715D">
        <w:rPr>
          <w:sz w:val="24"/>
          <w:szCs w:val="24"/>
        </w:rPr>
        <w:t xml:space="preserve"> </w:t>
      </w:r>
      <w:r w:rsidR="0009379F" w:rsidRPr="00F7715D">
        <w:rPr>
          <w:spacing w:val="-1"/>
          <w:sz w:val="24"/>
          <w:szCs w:val="24"/>
        </w:rPr>
        <w:t>incidental.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9F5DAD" w:rsidRPr="000E5CAD" w:rsidRDefault="002C0EBD" w:rsidP="00593673">
      <w:pPr>
        <w:ind w:firstLine="720"/>
        <w:rPr>
          <w:rFonts w:ascii="Times New Roman" w:hAnsi="Times New Roman"/>
          <w:bCs/>
          <w:snapToGrid/>
          <w:szCs w:val="24"/>
        </w:rPr>
      </w:pPr>
      <w:r>
        <w:rPr>
          <w:rFonts w:ascii="Times New Roman" w:hAnsi="Times New Roman"/>
          <w:bCs/>
          <w:snapToGrid/>
          <w:szCs w:val="24"/>
        </w:rPr>
        <w:lastRenderedPageBreak/>
        <w:t>N</w:t>
      </w:r>
      <w:r w:rsidR="009F5DAD" w:rsidRPr="00A47938">
        <w:rPr>
          <w:rFonts w:ascii="Times New Roman" w:hAnsi="Times New Roman"/>
          <w:bCs/>
          <w:snapToGrid/>
          <w:szCs w:val="24"/>
        </w:rPr>
        <w:t xml:space="preserve">otify </w:t>
      </w:r>
      <w:proofErr w:type="spellStart"/>
      <w:r w:rsidR="009F5DAD" w:rsidRPr="00A47938">
        <w:rPr>
          <w:rFonts w:ascii="Times New Roman" w:hAnsi="Times New Roman"/>
          <w:bCs/>
          <w:snapToGrid/>
          <w:szCs w:val="24"/>
        </w:rPr>
        <w:t>MnDOT</w:t>
      </w:r>
      <w:r w:rsidR="009F5DAD">
        <w:rPr>
          <w:rFonts w:ascii="Times New Roman" w:hAnsi="Times New Roman"/>
          <w:bCs/>
          <w:snapToGrid/>
          <w:szCs w:val="24"/>
        </w:rPr>
        <w:t>’s</w:t>
      </w:r>
      <w:proofErr w:type="spellEnd"/>
      <w:r w:rsidR="009F5DAD" w:rsidRPr="00A47938">
        <w:rPr>
          <w:rFonts w:ascii="Times New Roman" w:hAnsi="Times New Roman"/>
          <w:bCs/>
          <w:snapToGrid/>
          <w:szCs w:val="24"/>
        </w:rPr>
        <w:t xml:space="preserve"> Locating Office to provide contact information and establish the contractor has assumed responsibility for locating </w:t>
      </w:r>
      <w:proofErr w:type="spellStart"/>
      <w:r w:rsidR="009F5DAD" w:rsidRPr="00A47938">
        <w:rPr>
          <w:rFonts w:ascii="Times New Roman" w:hAnsi="Times New Roman"/>
          <w:bCs/>
          <w:snapToGrid/>
          <w:szCs w:val="24"/>
        </w:rPr>
        <w:t>MnDOT’s</w:t>
      </w:r>
      <w:proofErr w:type="spellEnd"/>
      <w:r w:rsidR="009F5DAD" w:rsidRPr="00A47938">
        <w:rPr>
          <w:rFonts w:ascii="Times New Roman" w:hAnsi="Times New Roman"/>
          <w:bCs/>
          <w:snapToGrid/>
          <w:szCs w:val="24"/>
        </w:rPr>
        <w:t xml:space="preserve"> underground facilities within the project limits. </w:t>
      </w:r>
      <w:r w:rsidR="00AB434D">
        <w:rPr>
          <w:rFonts w:ascii="Times New Roman" w:hAnsi="Times New Roman"/>
          <w:bCs/>
          <w:snapToGrid/>
          <w:szCs w:val="24"/>
        </w:rPr>
        <w:t xml:space="preserve">Complete the “Locating Responsibility Form” in this section and submit to the Engineer at the pre-construction meeting.  </w:t>
      </w:r>
      <w:r w:rsidR="00AB434D">
        <w:rPr>
          <w:rFonts w:ascii="Times New Roman" w:hAnsi="Times New Roman"/>
          <w:szCs w:val="24"/>
        </w:rPr>
        <w:t>Send a copy of the form</w:t>
      </w:r>
      <w:r w:rsidR="009F5DAD" w:rsidRPr="000E5CAD">
        <w:rPr>
          <w:rFonts w:ascii="Times New Roman" w:hAnsi="Times New Roman"/>
          <w:bCs/>
          <w:snapToGrid/>
          <w:szCs w:val="24"/>
        </w:rPr>
        <w:t xml:space="preserve"> to the following:</w:t>
      </w:r>
    </w:p>
    <w:p w:rsidR="009F5DAD" w:rsidRPr="008A728F" w:rsidRDefault="009F5DAD" w:rsidP="00593673">
      <w:pPr>
        <w:ind w:left="450"/>
        <w:rPr>
          <w:rFonts w:ascii="Times New Roman" w:hAnsi="Times New Roman"/>
          <w:bCs/>
          <w:snapToGrid/>
          <w:szCs w:val="24"/>
        </w:rPr>
      </w:pPr>
    </w:p>
    <w:p w:rsidR="009F5DAD" w:rsidRPr="008A728F" w:rsidRDefault="009F5DAD" w:rsidP="00593673">
      <w:pPr>
        <w:ind w:left="720"/>
        <w:rPr>
          <w:rFonts w:ascii="Times New Roman" w:hAnsi="Times New Roman"/>
          <w:strike/>
          <w:snapToGrid/>
          <w:szCs w:val="24"/>
        </w:rPr>
      </w:pPr>
      <w:r w:rsidRPr="008A728F">
        <w:rPr>
          <w:rFonts w:ascii="Times New Roman" w:hAnsi="Times New Roman"/>
          <w:snapToGrid/>
          <w:szCs w:val="24"/>
        </w:rPr>
        <w:t>Electrical Services D</w:t>
      </w:r>
      <w:bookmarkStart w:id="1" w:name="_GoBack"/>
      <w:bookmarkEnd w:id="1"/>
      <w:r w:rsidRPr="008A728F">
        <w:rPr>
          <w:rFonts w:ascii="Times New Roman" w:hAnsi="Times New Roman"/>
          <w:snapToGrid/>
          <w:szCs w:val="24"/>
        </w:rPr>
        <w:t xml:space="preserve">ispatch 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Phone: (651)366-5750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Fax: (651)366-5742</w:t>
      </w: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 xml:space="preserve">E mail: </w:t>
      </w:r>
      <w:hyperlink r:id="rId15" w:history="1">
        <w:r w:rsidR="009F5DAD" w:rsidRPr="00E40149">
          <w:rPr>
            <w:rStyle w:val="Hyperlink"/>
            <w:rFonts w:ascii="Times New Roman" w:hAnsi="Times New Roman"/>
            <w:snapToGrid/>
            <w:szCs w:val="24"/>
          </w:rPr>
          <w:t>ElectricalServicesDispatch.dot@state.mn.us</w:t>
        </w:r>
      </w:hyperlink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6000 Minnehaha Ave. St. Paul, MN 55111-4014</w:t>
      </w:r>
    </w:p>
    <w:p w:rsidR="009F5DAD" w:rsidRPr="0053788E" w:rsidRDefault="009F5DAD" w:rsidP="00593673">
      <w:pPr>
        <w:rPr>
          <w:rFonts w:ascii="Times New Roman" w:hAnsi="Times New Roman"/>
          <w:snapToGrid/>
          <w:szCs w:val="24"/>
        </w:rPr>
      </w:pPr>
    </w:p>
    <w:p w:rsidR="009F5DAD" w:rsidRPr="0053788E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proofErr w:type="gramStart"/>
      <w:r w:rsidR="009F5DAD" w:rsidRPr="0053788E">
        <w:rPr>
          <w:rFonts w:ascii="Times New Roman" w:hAnsi="Times New Roman"/>
          <w:snapToGrid/>
          <w:szCs w:val="24"/>
        </w:rPr>
        <w:t>and</w:t>
      </w:r>
      <w:proofErr w:type="gramEnd"/>
    </w:p>
    <w:p w:rsidR="009F5DAD" w:rsidRPr="0053788E" w:rsidRDefault="009F5DAD" w:rsidP="00593673">
      <w:pPr>
        <w:rPr>
          <w:rFonts w:ascii="Times New Roman" w:hAnsi="Times New Roman"/>
          <w:snapToGrid/>
          <w:szCs w:val="24"/>
        </w:rPr>
      </w:pPr>
    </w:p>
    <w:p w:rsidR="009F5DAD" w:rsidRPr="007855AB" w:rsidRDefault="009F5DAD" w:rsidP="00593673">
      <w:pPr>
        <w:ind w:left="720"/>
        <w:rPr>
          <w:rFonts w:ascii="Times New Roman" w:hAnsi="Times New Roman"/>
          <w:snapToGrid/>
          <w:szCs w:val="24"/>
        </w:rPr>
      </w:pPr>
      <w:r w:rsidRPr="007855AB">
        <w:rPr>
          <w:rFonts w:ascii="Times New Roman" w:hAnsi="Times New Roman"/>
          <w:snapToGrid/>
          <w:szCs w:val="24"/>
        </w:rPr>
        <w:t xml:space="preserve">Locating Supervisor </w:t>
      </w:r>
    </w:p>
    <w:p w:rsidR="009F5DAD" w:rsidRPr="007855AB" w:rsidRDefault="00E455CB" w:rsidP="00593673">
      <w:pPr>
        <w:ind w:left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>Phone: (651)7</w:t>
      </w:r>
      <w:r w:rsidR="009F5DAD">
        <w:rPr>
          <w:rFonts w:ascii="Times New Roman" w:hAnsi="Times New Roman"/>
          <w:snapToGrid/>
          <w:szCs w:val="24"/>
        </w:rPr>
        <w:t>5</w:t>
      </w:r>
      <w:r w:rsidR="009F5DAD" w:rsidRPr="007855AB">
        <w:rPr>
          <w:rFonts w:ascii="Times New Roman" w:hAnsi="Times New Roman"/>
          <w:snapToGrid/>
          <w:szCs w:val="24"/>
        </w:rPr>
        <w:t>5-9061</w:t>
      </w:r>
    </w:p>
    <w:p w:rsidR="009F5DAD" w:rsidRPr="007855AB" w:rsidRDefault="00E455CB" w:rsidP="00593673">
      <w:pPr>
        <w:ind w:left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>Fax: (651)366-5742</w:t>
      </w:r>
    </w:p>
    <w:p w:rsidR="009F5DAD" w:rsidRPr="007855AB" w:rsidRDefault="00E455CB" w:rsidP="00593673">
      <w:pPr>
        <w:ind w:left="450"/>
      </w:pPr>
      <w:r>
        <w:rPr>
          <w:rFonts w:ascii="Times New Roman" w:hAnsi="Times New Roman"/>
          <w:snapToGrid/>
          <w:szCs w:val="24"/>
        </w:rPr>
        <w:tab/>
      </w:r>
      <w:r w:rsidR="009F5DAD" w:rsidRPr="007855AB">
        <w:rPr>
          <w:rFonts w:ascii="Times New Roman" w:hAnsi="Times New Roman"/>
          <w:snapToGrid/>
          <w:szCs w:val="24"/>
        </w:rPr>
        <w:t xml:space="preserve">E mail: </w:t>
      </w:r>
      <w:hyperlink r:id="rId16" w:history="1">
        <w:r w:rsidR="009F5DAD" w:rsidRPr="007855AB">
          <w:rPr>
            <w:rFonts w:ascii="Times New Roman" w:hAnsi="Times New Roman"/>
            <w:color w:val="0000FF"/>
            <w:u w:val="single"/>
          </w:rPr>
          <w:t>eric.klute@state.mn.us</w:t>
        </w:r>
      </w:hyperlink>
    </w:p>
    <w:p w:rsidR="009F5DAD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53788E">
        <w:rPr>
          <w:rFonts w:ascii="Times New Roman" w:hAnsi="Times New Roman"/>
          <w:snapToGrid/>
          <w:szCs w:val="24"/>
        </w:rPr>
        <w:t>6000 Minnehaha Ave. St. Paul, MN 55111-4014</w:t>
      </w:r>
    </w:p>
    <w:p w:rsidR="00D9021B" w:rsidRPr="0053788E" w:rsidRDefault="00D9021B" w:rsidP="00593673">
      <w:pPr>
        <w:ind w:firstLine="450"/>
        <w:rPr>
          <w:rFonts w:ascii="Times New Roman" w:hAnsi="Times New Roman"/>
          <w:snapToGrid/>
          <w:szCs w:val="24"/>
        </w:rPr>
      </w:pPr>
    </w:p>
    <w:p w:rsidR="009F5DAD" w:rsidRPr="00477A04" w:rsidRDefault="009F5DAD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  <w:r w:rsidRPr="00477A04">
        <w:rPr>
          <w:rFonts w:ascii="Times New Roman" w:hAnsi="Times New Roman"/>
          <w:b/>
          <w:bCs/>
          <w:snapToGrid/>
          <w:color w:val="FF0000"/>
          <w:szCs w:val="24"/>
          <w:u w:val="single"/>
        </w:rPr>
        <w:t>(The following Section should be filled out by the specification writer to direct the contractor and project engineer to the correct person in the District.</w:t>
      </w:r>
    </w:p>
    <w:p w:rsidR="009F5DAD" w:rsidRPr="00477A04" w:rsidRDefault="009F5DAD" w:rsidP="00593673">
      <w:pPr>
        <w:ind w:left="360"/>
        <w:rPr>
          <w:rFonts w:ascii="Times New Roman" w:hAnsi="Times New Roman"/>
          <w:b/>
          <w:i/>
          <w:snapToGrid/>
          <w:color w:val="FF0000"/>
          <w:sz w:val="20"/>
        </w:rPr>
      </w:pPr>
      <w:r w:rsidRPr="00477A04">
        <w:rPr>
          <w:rFonts w:ascii="Times New Roman" w:hAnsi="Times New Roman"/>
          <w:b/>
          <w:i/>
          <w:snapToGrid/>
          <w:color w:val="FF0000"/>
          <w:sz w:val="20"/>
        </w:rPr>
        <w:t>All Red text must be removed from the special provisions prior to the special provisions being submitted for project letting.</w:t>
      </w:r>
    </w:p>
    <w:p w:rsidR="009F5DAD" w:rsidRPr="00477A04" w:rsidRDefault="009F5DAD" w:rsidP="00593673">
      <w:pPr>
        <w:rPr>
          <w:rFonts w:ascii="Times New Roman" w:hAnsi="Times New Roman"/>
          <w:snapToGrid/>
          <w:color w:val="FF0000"/>
          <w:szCs w:val="24"/>
        </w:rPr>
      </w:pPr>
    </w:p>
    <w:p w:rsidR="009F5DAD" w:rsidRPr="00A47938" w:rsidRDefault="009F5DAD" w:rsidP="00593673">
      <w:pPr>
        <w:ind w:left="720"/>
        <w:rPr>
          <w:rFonts w:ascii="Times New Roman" w:hAnsi="Times New Roman"/>
          <w:snapToGrid/>
          <w:szCs w:val="24"/>
        </w:rPr>
      </w:pPr>
      <w:proofErr w:type="spellStart"/>
      <w:r w:rsidRPr="00A47938">
        <w:rPr>
          <w:rFonts w:ascii="Times New Roman" w:hAnsi="Times New Roman"/>
          <w:snapToGrid/>
          <w:szCs w:val="24"/>
        </w:rPr>
        <w:t>MnDOT</w:t>
      </w:r>
      <w:proofErr w:type="spellEnd"/>
      <w:r w:rsidRPr="00A47938">
        <w:rPr>
          <w:rFonts w:ascii="Times New Roman" w:hAnsi="Times New Roman"/>
          <w:snapToGrid/>
          <w:szCs w:val="24"/>
        </w:rPr>
        <w:t xml:space="preserve"> District Signal Operations 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Name: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Phone: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Fax: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E mail:</w:t>
      </w:r>
    </w:p>
    <w:p w:rsidR="009F5DAD" w:rsidRPr="00A47938" w:rsidRDefault="00E455CB" w:rsidP="00593673">
      <w:pPr>
        <w:ind w:firstLine="450"/>
        <w:rPr>
          <w:rFonts w:ascii="Times New Roman" w:hAnsi="Times New Roman"/>
          <w:snapToGrid/>
          <w:szCs w:val="24"/>
        </w:rPr>
      </w:pPr>
      <w:r>
        <w:rPr>
          <w:rFonts w:ascii="Times New Roman" w:hAnsi="Times New Roman"/>
          <w:snapToGrid/>
          <w:szCs w:val="24"/>
        </w:rPr>
        <w:tab/>
      </w:r>
      <w:r w:rsidR="009F5DAD" w:rsidRPr="00A47938">
        <w:rPr>
          <w:rFonts w:ascii="Times New Roman" w:hAnsi="Times New Roman"/>
          <w:snapToGrid/>
          <w:szCs w:val="24"/>
        </w:rPr>
        <w:t>Address:</w:t>
      </w:r>
    </w:p>
    <w:p w:rsidR="0009379F" w:rsidRDefault="0009379F" w:rsidP="00593673">
      <w:pPr>
        <w:spacing w:before="8"/>
        <w:rPr>
          <w:rFonts w:ascii="Times New Roman" w:hAnsi="Times New Roman"/>
          <w:sz w:val="25"/>
          <w:szCs w:val="25"/>
        </w:rPr>
      </w:pPr>
    </w:p>
    <w:p w:rsidR="004C6685" w:rsidRDefault="004C6685" w:rsidP="00593673">
      <w:pPr>
        <w:tabs>
          <w:tab w:val="left" w:pos="720"/>
        </w:tabs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</w:p>
    <w:p w:rsidR="004C6685" w:rsidRDefault="004C6685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</w:p>
    <w:p w:rsidR="00DE652D" w:rsidRPr="0053788E" w:rsidRDefault="00DE652D" w:rsidP="00593673">
      <w:pPr>
        <w:rPr>
          <w:rFonts w:ascii="Times New Roman" w:hAnsi="Times New Roman"/>
          <w:b/>
          <w:bCs/>
          <w:snapToGrid/>
          <w:color w:val="FF0000"/>
          <w:szCs w:val="24"/>
          <w:u w:val="single"/>
        </w:rPr>
      </w:pPr>
      <w:r w:rsidRPr="0053788E">
        <w:rPr>
          <w:rFonts w:ascii="Times New Roman" w:hAnsi="Times New Roman"/>
          <w:b/>
          <w:bCs/>
          <w:snapToGrid/>
          <w:color w:val="FF0000"/>
          <w:szCs w:val="24"/>
          <w:u w:val="single"/>
        </w:rPr>
        <w:t>(The following Section should be left on its own page so the contractor can remove it and use the blank page)</w:t>
      </w:r>
    </w:p>
    <w:p w:rsidR="0009379F" w:rsidRDefault="00DE652D" w:rsidP="00593673">
      <w:pPr>
        <w:ind w:left="360"/>
        <w:rPr>
          <w:rFonts w:ascii="Times New Roman" w:hAnsi="Times New Roman"/>
          <w:b/>
          <w:i/>
          <w:snapToGrid/>
          <w:color w:val="FF0000"/>
          <w:sz w:val="20"/>
        </w:rPr>
      </w:pPr>
      <w:r w:rsidRPr="0053788E">
        <w:rPr>
          <w:rFonts w:ascii="Times New Roman" w:hAnsi="Times New Roman"/>
          <w:b/>
          <w:i/>
          <w:snapToGrid/>
          <w:color w:val="FF0000"/>
          <w:sz w:val="20"/>
        </w:rPr>
        <w:t>All Red text must be removed from the special provisions prior to the special provisions being submitted for project letting.</w:t>
      </w:r>
    </w:p>
    <w:p w:rsidR="0009379F" w:rsidRDefault="0009379F" w:rsidP="00593673">
      <w:pPr>
        <w:widowControl/>
        <w:rPr>
          <w:rFonts w:ascii="Times New Roman" w:hAnsi="Times New Roman"/>
          <w:b/>
          <w:i/>
          <w:snapToGrid/>
          <w:color w:val="FF0000"/>
          <w:sz w:val="20"/>
        </w:rPr>
      </w:pPr>
      <w:r>
        <w:rPr>
          <w:rFonts w:ascii="Times New Roman" w:hAnsi="Times New Roman"/>
          <w:b/>
          <w:i/>
          <w:snapToGrid/>
          <w:color w:val="FF0000"/>
          <w:sz w:val="20"/>
        </w:rPr>
        <w:br w:type="page"/>
      </w:r>
    </w:p>
    <w:p w:rsidR="00DE652D" w:rsidRPr="0053788E" w:rsidRDefault="00DE652D" w:rsidP="00593673">
      <w:pPr>
        <w:widowControl/>
        <w:spacing w:after="200" w:line="276" w:lineRule="auto"/>
        <w:rPr>
          <w:rFonts w:ascii="Arial" w:eastAsiaTheme="minorHAnsi" w:hAnsi="Arial" w:cs="Arial"/>
          <w:b/>
          <w:snapToGrid/>
          <w:sz w:val="36"/>
          <w:szCs w:val="24"/>
          <w:u w:val="single"/>
        </w:rPr>
      </w:pPr>
      <w:r w:rsidRPr="0053788E">
        <w:rPr>
          <w:rFonts w:ascii="Arial" w:eastAsiaTheme="minorHAnsi" w:hAnsi="Arial" w:cs="Arial"/>
          <w:b/>
          <w:snapToGrid/>
          <w:sz w:val="32"/>
          <w:szCs w:val="24"/>
          <w:u w:val="single"/>
        </w:rPr>
        <w:lastRenderedPageBreak/>
        <w:t>Locating Responsibility Form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  <w:bdr w:val="single" w:sz="4" w:space="0" w:color="auto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Job S.P.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  <w:bdr w:val="single" w:sz="4" w:space="0" w:color="auto"/>
        </w:rPr>
        <w:t xml:space="preserve"> 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Job Type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 xml:space="preserve">______________________ 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Start Date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 xml:space="preserve">______________________                                 </w:t>
      </w:r>
      <w:r w:rsidRPr="0053788E">
        <w:rPr>
          <w:rFonts w:ascii="Arial" w:eastAsiaTheme="minorHAnsi" w:hAnsi="Arial" w:cs="Arial"/>
          <w:b/>
          <w:snapToGrid/>
          <w:szCs w:val="24"/>
          <w:bdr w:val="single" w:sz="4" w:space="0" w:color="auto"/>
        </w:rPr>
        <w:t xml:space="preserve">                                         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End Date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T.H.</w:t>
      </w:r>
      <w:r w:rsidRPr="0053788E">
        <w:rPr>
          <w:rFonts w:ascii="Arial" w:eastAsiaTheme="minorHAnsi" w:hAnsi="Arial" w:cs="Arial"/>
          <w:snapToGrid/>
          <w:szCs w:val="24"/>
        </w:rPr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tabs>
          <w:tab w:val="left" w:pos="720"/>
          <w:tab w:val="left" w:pos="1440"/>
          <w:tab w:val="left" w:pos="2160"/>
          <w:tab w:val="left" w:pos="2880"/>
          <w:tab w:val="left" w:pos="3544"/>
          <w:tab w:val="left" w:pos="3699"/>
        </w:tabs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Location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tabs>
          <w:tab w:val="left" w:pos="720"/>
          <w:tab w:val="left" w:pos="1440"/>
          <w:tab w:val="left" w:pos="2160"/>
          <w:tab w:val="left" w:pos="2880"/>
          <w:tab w:val="left" w:pos="3544"/>
          <w:tab w:val="left" w:pos="3699"/>
        </w:tabs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Lighting/ Signal Inspector</w:t>
      </w:r>
      <w:r w:rsidRPr="0053788E">
        <w:rPr>
          <w:rFonts w:ascii="Arial" w:eastAsiaTheme="minorHAnsi" w:hAnsi="Arial" w:cs="Arial"/>
          <w:snapToGrid/>
          <w:szCs w:val="24"/>
        </w:rPr>
        <w:t xml:space="preserve"> </w:t>
      </w:r>
      <w:r w:rsidRPr="0053788E">
        <w:rPr>
          <w:rFonts w:ascii="Arial" w:eastAsiaTheme="minorHAnsi" w:hAnsi="Arial" w:cs="Arial"/>
          <w:snapToGrid/>
          <w:szCs w:val="24"/>
        </w:rPr>
        <w:tab/>
        <w:t xml:space="preserve"> </w:t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Contractor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F27E39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F27E39">
        <w:rPr>
          <w:rFonts w:ascii="Arial" w:eastAsiaTheme="minorHAnsi" w:hAnsi="Arial" w:cs="Arial"/>
          <w:b/>
          <w:snapToGrid/>
          <w:szCs w:val="24"/>
        </w:rPr>
        <w:t>Contractor (24 Hour Contact)</w:t>
      </w:r>
      <w:r w:rsidRPr="00F27E39">
        <w:rPr>
          <w:rFonts w:ascii="Arial" w:eastAsiaTheme="minorHAnsi" w:hAnsi="Arial" w:cs="Arial"/>
          <w:snapToGrid/>
          <w:szCs w:val="24"/>
        </w:rPr>
        <w:tab/>
      </w:r>
      <w:r w:rsidRPr="00F27E39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F27E39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Project Manager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Phone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Fax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Email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Electrician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Phone Number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Locator Area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  <w:r w:rsidRPr="0053788E">
        <w:rPr>
          <w:rFonts w:ascii="Arial" w:eastAsiaTheme="minorHAnsi" w:hAnsi="Arial" w:cs="Arial"/>
          <w:snapToGrid/>
          <w:szCs w:val="24"/>
        </w:rPr>
        <w:tab/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Project Engineer</w:t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Phone Number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Chief Inspector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b/>
          <w:snapToGrid/>
          <w:szCs w:val="24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 xml:space="preserve">Phone Number 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>______________________</w:t>
      </w:r>
    </w:p>
    <w:p w:rsidR="00DE652D" w:rsidRPr="0053788E" w:rsidRDefault="00DE652D" w:rsidP="00593673">
      <w:pPr>
        <w:widowControl/>
        <w:spacing w:line="444" w:lineRule="auto"/>
        <w:rPr>
          <w:rFonts w:ascii="Arial" w:eastAsiaTheme="minorHAnsi" w:hAnsi="Arial" w:cs="Arial"/>
          <w:snapToGrid/>
          <w:szCs w:val="24"/>
          <w:bdr w:val="single" w:sz="4" w:space="0" w:color="auto"/>
        </w:rPr>
      </w:pPr>
      <w:r w:rsidRPr="0053788E">
        <w:rPr>
          <w:rFonts w:ascii="Arial" w:eastAsiaTheme="minorHAnsi" w:hAnsi="Arial" w:cs="Arial"/>
          <w:b/>
          <w:snapToGrid/>
          <w:szCs w:val="24"/>
        </w:rPr>
        <w:t>Weekly Meeting</w:t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</w:r>
      <w:r w:rsidRPr="0053788E">
        <w:rPr>
          <w:rFonts w:ascii="Arial" w:eastAsiaTheme="minorHAnsi" w:hAnsi="Arial" w:cs="Arial"/>
          <w:b/>
          <w:snapToGrid/>
          <w:szCs w:val="24"/>
        </w:rPr>
        <w:tab/>
        <w:t>______________________</w:t>
      </w: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53788E" w:rsidRDefault="00DE652D" w:rsidP="00593673">
      <w:pPr>
        <w:ind w:left="450"/>
        <w:rPr>
          <w:rFonts w:ascii="Times New Roman" w:hAnsi="Times New Roman"/>
          <w:bCs/>
          <w:snapToGrid/>
          <w:color w:val="7030A0"/>
          <w:szCs w:val="24"/>
        </w:rPr>
      </w:pPr>
    </w:p>
    <w:p w:rsidR="00DE652D" w:rsidRPr="00A47938" w:rsidRDefault="00DE652D" w:rsidP="00593673">
      <w:pPr>
        <w:tabs>
          <w:tab w:val="left" w:pos="720"/>
        </w:tabs>
        <w:ind w:left="450"/>
        <w:rPr>
          <w:rFonts w:ascii="Times New Roman" w:hAnsi="Times New Roman"/>
          <w:bCs/>
          <w:snapToGrid/>
          <w:szCs w:val="24"/>
        </w:rPr>
      </w:pPr>
    </w:p>
    <w:p w:rsidR="00DE652D" w:rsidRPr="00A47938" w:rsidRDefault="00DE652D" w:rsidP="00593673">
      <w:pPr>
        <w:ind w:firstLine="720"/>
        <w:rPr>
          <w:rFonts w:ascii="Times New Roman" w:hAnsi="Times New Roman"/>
          <w:snapToGrid/>
          <w:szCs w:val="24"/>
        </w:rPr>
      </w:pPr>
      <w:r w:rsidRPr="00A47938">
        <w:rPr>
          <w:rFonts w:ascii="Times New Roman" w:hAnsi="Times New Roman"/>
          <w:snapToGrid/>
          <w:szCs w:val="24"/>
        </w:rPr>
        <w:t>Until final written acceptance of the project by the Engineer (</w:t>
      </w:r>
      <w:proofErr w:type="spellStart"/>
      <w:r w:rsidRPr="00A47938">
        <w:rPr>
          <w:rFonts w:ascii="Times New Roman" w:hAnsi="Times New Roman"/>
          <w:snapToGrid/>
          <w:szCs w:val="24"/>
        </w:rPr>
        <w:t>MnDOT</w:t>
      </w:r>
      <w:proofErr w:type="spellEnd"/>
      <w:r w:rsidRPr="00A47938">
        <w:rPr>
          <w:rFonts w:ascii="Times New Roman" w:hAnsi="Times New Roman"/>
          <w:snapToGrid/>
          <w:szCs w:val="24"/>
        </w:rPr>
        <w:t xml:space="preserve"> 1716) this work is considered incidental. </w:t>
      </w:r>
    </w:p>
    <w:p w:rsidR="00DE652D" w:rsidRPr="00A47938" w:rsidRDefault="00DE652D" w:rsidP="00593673">
      <w:pPr>
        <w:rPr>
          <w:rFonts w:ascii="Times New Roman" w:hAnsi="Times New Roman"/>
          <w:snapToGrid/>
          <w:szCs w:val="24"/>
        </w:rPr>
      </w:pPr>
    </w:p>
    <w:p w:rsidR="00DE652D" w:rsidRPr="009F222A" w:rsidRDefault="00DE652D" w:rsidP="00593673">
      <w:pPr>
        <w:ind w:firstLine="720"/>
        <w:rPr>
          <w:rFonts w:ascii="Times New Roman" w:hAnsi="Times New Roman"/>
          <w:snapToGrid/>
          <w:szCs w:val="24"/>
        </w:rPr>
      </w:pPr>
      <w:r w:rsidRPr="00A47938">
        <w:rPr>
          <w:rFonts w:ascii="Times New Roman" w:hAnsi="Times New Roman"/>
          <w:snapToGrid/>
          <w:szCs w:val="24"/>
        </w:rPr>
        <w:t xml:space="preserve">During any periods of authorized work </w:t>
      </w:r>
      <w:r w:rsidRPr="009F222A">
        <w:rPr>
          <w:rFonts w:ascii="Times New Roman" w:hAnsi="Times New Roman"/>
          <w:snapToGrid/>
          <w:szCs w:val="24"/>
        </w:rPr>
        <w:t>suspension,</w:t>
      </w:r>
      <w:r w:rsidR="00907F9E" w:rsidRPr="009F222A">
        <w:rPr>
          <w:rFonts w:ascii="Times New Roman" w:hAnsi="Times New Roman"/>
          <w:snapToGrid/>
          <w:szCs w:val="24"/>
        </w:rPr>
        <w:t xml:space="preserve"> </w:t>
      </w:r>
      <w:r w:rsidR="00907F9E" w:rsidRPr="009F222A">
        <w:rPr>
          <w:rFonts w:ascii="Times New Roman" w:hAnsi="Times New Roman"/>
          <w:szCs w:val="24"/>
        </w:rPr>
        <w:t>the contractor is responsible for maintenance</w:t>
      </w:r>
      <w:r w:rsidRPr="009F222A">
        <w:rPr>
          <w:rFonts w:ascii="Times New Roman" w:hAnsi="Times New Roman"/>
          <w:snapToGrid/>
          <w:szCs w:val="24"/>
        </w:rPr>
        <w:t xml:space="preserve"> of the existing, temporary, and newly constructed traffic </w:t>
      </w:r>
      <w:r w:rsidR="00F3691B" w:rsidRPr="009F222A">
        <w:rPr>
          <w:rFonts w:ascii="Times New Roman" w:hAnsi="Times New Roman"/>
          <w:snapToGrid/>
          <w:szCs w:val="24"/>
        </w:rPr>
        <w:t xml:space="preserve">control </w:t>
      </w:r>
      <w:r w:rsidRPr="009F222A">
        <w:rPr>
          <w:rFonts w:ascii="Times New Roman" w:hAnsi="Times New Roman"/>
          <w:snapToGrid/>
          <w:szCs w:val="24"/>
        </w:rPr>
        <w:t>signal systems.</w:t>
      </w:r>
    </w:p>
    <w:p w:rsidR="00DE652D" w:rsidRPr="009F222A" w:rsidRDefault="00DE652D" w:rsidP="00593673">
      <w:pPr>
        <w:rPr>
          <w:rFonts w:ascii="Times New Roman" w:hAnsi="Times New Roman"/>
          <w:strike/>
          <w:snapToGrid/>
          <w:szCs w:val="24"/>
        </w:rPr>
      </w:pPr>
    </w:p>
    <w:p w:rsidR="00DE652D" w:rsidRDefault="007667D8" w:rsidP="00593673">
      <w:pPr>
        <w:ind w:firstLine="720"/>
        <w:rPr>
          <w:rFonts w:ascii="Times New Roman" w:hAnsi="Times New Roman"/>
          <w:snapToGrid/>
          <w:szCs w:val="24"/>
        </w:rPr>
      </w:pPr>
      <w:r w:rsidRPr="009F222A">
        <w:rPr>
          <w:rFonts w:ascii="Times New Roman" w:hAnsi="Times New Roman"/>
          <w:snapToGrid/>
          <w:szCs w:val="24"/>
        </w:rPr>
        <w:t xml:space="preserve">Provide to the Department contact information with the names and telephone numbers for 24 hours a day, 7 days a week maintenance as defined above. </w:t>
      </w:r>
    </w:p>
    <w:p w:rsidR="00160760" w:rsidRDefault="00160760" w:rsidP="00593673">
      <w:pPr>
        <w:ind w:firstLine="720"/>
        <w:rPr>
          <w:rFonts w:ascii="Times New Roman" w:hAnsi="Times New Roman"/>
          <w:snapToGrid/>
          <w:szCs w:val="24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110DCE">
        <w:rPr>
          <w:rFonts w:ascii="Times New Roman"/>
          <w:b/>
          <w:spacing w:val="-1"/>
        </w:rPr>
        <w:t>Electrical Service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 xml:space="preserve">Coordinate </w:t>
      </w:r>
      <w:r>
        <w:t>the</w:t>
      </w:r>
      <w:r>
        <w:rPr>
          <w:spacing w:val="-1"/>
        </w:rPr>
        <w:t xml:space="preserve"> installation</w:t>
      </w:r>
      <w:r>
        <w:t xml:space="preserve"> of</w:t>
      </w:r>
      <w:r>
        <w:rPr>
          <w:spacing w:val="-1"/>
        </w:rPr>
        <w:t xml:space="preserve"> 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service,</w:t>
      </w:r>
      <w:r>
        <w:t xml:space="preserve"> </w:t>
      </w:r>
      <w:r>
        <w:rPr>
          <w:spacing w:val="-1"/>
        </w:rPr>
        <w:t xml:space="preserve">provide power </w:t>
      </w:r>
      <w:r>
        <w:t>to the</w:t>
      </w:r>
      <w:r>
        <w:rPr>
          <w:spacing w:val="-1"/>
        </w:rPr>
        <w:t xml:space="preserve"> service cabinets,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verify</w:t>
      </w:r>
      <w:r>
        <w:rPr>
          <w:spacing w:val="103"/>
        </w:rPr>
        <w:t xml:space="preserve"> </w:t>
      </w:r>
      <w:r>
        <w:t>the</w:t>
      </w:r>
      <w:r>
        <w:rPr>
          <w:spacing w:val="-1"/>
        </w:rPr>
        <w:t xml:space="preserve"> actual</w:t>
      </w:r>
      <w:r>
        <w:t xml:space="preserve"> </w:t>
      </w:r>
      <w:r>
        <w:rPr>
          <w:spacing w:val="-1"/>
        </w:rPr>
        <w:t>work</w:t>
      </w:r>
      <w:r>
        <w:t xml:space="preserve"> to be</w:t>
      </w:r>
      <w:r>
        <w:rPr>
          <w:spacing w:val="-1"/>
        </w:rPr>
        <w:t xml:space="preserve"> </w:t>
      </w:r>
      <w:r>
        <w:t>done</w:t>
      </w:r>
      <w:r>
        <w:rPr>
          <w:spacing w:val="-1"/>
        </w:rPr>
        <w:t xml:space="preserve"> and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costs.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Fees</w:t>
      </w:r>
      <w:r>
        <w:t xml:space="preserve"> </w:t>
      </w:r>
      <w:r>
        <w:rPr>
          <w:spacing w:val="-1"/>
        </w:rPr>
        <w:t xml:space="preserve">for </w:t>
      </w:r>
      <w:r>
        <w:t>the</w:t>
      </w:r>
      <w:r>
        <w:rPr>
          <w:spacing w:val="-1"/>
        </w:rPr>
        <w:t xml:space="preserve"> “Application</w:t>
      </w:r>
      <w:r>
        <w:t xml:space="preserve"> </w:t>
      </w:r>
      <w:r>
        <w:rPr>
          <w:spacing w:val="-1"/>
        </w:rPr>
        <w:t>for Electrical</w:t>
      </w:r>
      <w:r>
        <w:t xml:space="preserve"> </w:t>
      </w:r>
      <w:r>
        <w:rPr>
          <w:spacing w:val="-1"/>
        </w:rPr>
        <w:t>Service” and</w:t>
      </w:r>
      <w:r>
        <w:t xml:space="preserve"> </w:t>
      </w:r>
      <w:r>
        <w:rPr>
          <w:spacing w:val="-2"/>
        </w:rPr>
        <w:t>payment</w:t>
      </w:r>
      <w:r>
        <w:t xml:space="preserve"> to the</w:t>
      </w:r>
      <w:r>
        <w:rPr>
          <w:spacing w:val="-1"/>
        </w:rPr>
        <w:t xml:space="preserve"> Electric Utility</w:t>
      </w:r>
      <w:r>
        <w:rPr>
          <w:spacing w:val="-8"/>
        </w:rPr>
        <w:t xml:space="preserve"> </w:t>
      </w:r>
      <w:r>
        <w:rPr>
          <w:spacing w:val="-1"/>
        </w:rPr>
        <w:t>for providing</w:t>
      </w:r>
      <w:r>
        <w:rPr>
          <w:spacing w:val="-3"/>
        </w:rPr>
        <w:t xml:space="preserve"> </w:t>
      </w:r>
      <w:r>
        <w:t>the</w:t>
      </w:r>
      <w:r>
        <w:rPr>
          <w:spacing w:val="85"/>
        </w:rP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 connections</w:t>
      </w:r>
      <w:r>
        <w:t xml:space="preserve"> is the</w:t>
      </w:r>
      <w:r>
        <w:rPr>
          <w:spacing w:val="-1"/>
        </w:rPr>
        <w:t xml:space="preserve"> responsibility</w:t>
      </w:r>
      <w:r>
        <w:rPr>
          <w:spacing w:val="-8"/>
        </w:rP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1"/>
        </w:rPr>
        <w:t xml:space="preserve"> Contractor.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09379F" w:rsidP="00777E4F">
      <w:pPr>
        <w:pStyle w:val="BodyText"/>
        <w:ind w:firstLine="720"/>
      </w:pPr>
      <w:r>
        <w:rPr>
          <w:spacing w:val="-1"/>
        </w:rPr>
        <w:t>Secure approval</w:t>
      </w:r>
      <w:r>
        <w:t xml:space="preserve"> </w:t>
      </w:r>
      <w:r>
        <w:rPr>
          <w:spacing w:val="-1"/>
        </w:rPr>
        <w:t>from</w:t>
      </w:r>
      <w:r>
        <w:t xml:space="preserve"> the</w:t>
      </w:r>
      <w:r>
        <w:rPr>
          <w:spacing w:val="-1"/>
        </w:rPr>
        <w:t xml:space="preserve"> Engineer for any</w:t>
      </w:r>
      <w:r>
        <w:rPr>
          <w:spacing w:val="-8"/>
        </w:rPr>
        <w:t xml:space="preserve"> </w:t>
      </w:r>
      <w:r>
        <w:rPr>
          <w:spacing w:val="-1"/>
        </w:rPr>
        <w:t>changes</w:t>
      </w:r>
      <w:r>
        <w:t xml:space="preserve"> to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 as</w:t>
      </w:r>
      <w:r>
        <w:t xml:space="preserve"> </w:t>
      </w:r>
      <w:r>
        <w:rPr>
          <w:spacing w:val="-1"/>
        </w:rPr>
        <w:t>reflected</w:t>
      </w:r>
      <w:r>
        <w:t xml:space="preserve"> in the</w:t>
      </w:r>
      <w:r>
        <w:rPr>
          <w:spacing w:val="-1"/>
        </w:rPr>
        <w:t xml:space="preserve"> Plans.</w:t>
      </w:r>
    </w:p>
    <w:p w:rsidR="0009379F" w:rsidRDefault="0009379F" w:rsidP="00593673">
      <w:pPr>
        <w:spacing w:before="3"/>
        <w:rPr>
          <w:rFonts w:ascii="Times New Roman" w:hAnsi="Times New Roman"/>
          <w:sz w:val="25"/>
          <w:szCs w:val="25"/>
        </w:rPr>
      </w:pPr>
    </w:p>
    <w:p w:rsidR="0009379F" w:rsidRDefault="0009379F" w:rsidP="00593673">
      <w:pPr>
        <w:pStyle w:val="BodyText"/>
        <w:tabs>
          <w:tab w:val="left" w:pos="720"/>
        </w:tabs>
        <w:spacing w:line="246" w:lineRule="auto"/>
        <w:ind w:right="150" w:firstLine="720"/>
      </w:pPr>
      <w:r>
        <w:rPr>
          <w:spacing w:val="-1"/>
        </w:rPr>
        <w:t>No</w:t>
      </w:r>
      <w:r>
        <w:t xml:space="preserve"> </w:t>
      </w:r>
      <w:r>
        <w:rPr>
          <w:spacing w:val="-1"/>
        </w:rPr>
        <w:t>measurement</w:t>
      </w:r>
      <w:r>
        <w:t xml:space="preserve"> is </w:t>
      </w:r>
      <w:r>
        <w:rPr>
          <w:spacing w:val="-1"/>
        </w:rPr>
        <w:t xml:space="preserve">made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various</w:t>
      </w:r>
      <w: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constitute Electrical</w:t>
      </w:r>
      <w:r>
        <w:t xml:space="preserve"> </w:t>
      </w:r>
      <w:r>
        <w:rPr>
          <w:spacing w:val="-1"/>
        </w:rPr>
        <w:t>Service,</w:t>
      </w:r>
      <w:r>
        <w:t xml:space="preserve"> </w:t>
      </w:r>
      <w:r>
        <w:rPr>
          <w:spacing w:val="-1"/>
        </w:rPr>
        <w:t xml:space="preserve">however </w:t>
      </w:r>
      <w:r>
        <w:t xml:space="preserve">this </w:t>
      </w:r>
      <w:r>
        <w:rPr>
          <w:spacing w:val="-1"/>
        </w:rPr>
        <w:t>work</w:t>
      </w:r>
      <w:r>
        <w:t xml:space="preserve"> is</w:t>
      </w:r>
      <w:r>
        <w:rPr>
          <w:spacing w:val="91"/>
        </w:rPr>
        <w:t xml:space="preserve"> </w:t>
      </w:r>
      <w:r>
        <w:rPr>
          <w:spacing w:val="-1"/>
        </w:rPr>
        <w:t>included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project</w:t>
      </w:r>
      <w:r>
        <w:t xml:space="preserve"> </w:t>
      </w:r>
      <w:r>
        <w:rPr>
          <w:spacing w:val="-1"/>
        </w:rPr>
        <w:t>(the electrical</w:t>
      </w:r>
      <w:r>
        <w:t xml:space="preserve"> </w:t>
      </w:r>
      <w:r>
        <w:rPr>
          <w:spacing w:val="-1"/>
        </w:rPr>
        <w:t>service costs</w:t>
      </w:r>
      <w:r>
        <w:t xml:space="preserve"> </w:t>
      </w:r>
      <w:r>
        <w:rPr>
          <w:spacing w:val="-1"/>
        </w:rPr>
        <w:t>will</w:t>
      </w:r>
      <w:r>
        <w:t xml:space="preserve"> not be</w:t>
      </w:r>
      <w:r>
        <w:rPr>
          <w:spacing w:val="-1"/>
        </w:rPr>
        <w:t xml:space="preserve"> paid</w:t>
      </w:r>
      <w:r>
        <w:t xml:space="preserve"> </w:t>
      </w:r>
      <w:r>
        <w:rPr>
          <w:spacing w:val="-1"/>
        </w:rPr>
        <w:t>for as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1"/>
        </w:rPr>
        <w:t xml:space="preserve"> any</w:t>
      </w:r>
      <w:r>
        <w:rPr>
          <w:spacing w:val="-8"/>
        </w:rPr>
        <w:t xml:space="preserve"> </w:t>
      </w:r>
      <w:r>
        <w:rPr>
          <w:spacing w:val="-1"/>
        </w:rPr>
        <w:t>pay</w:t>
      </w:r>
      <w:r>
        <w:rPr>
          <w:spacing w:val="-8"/>
        </w:rPr>
        <w:t xml:space="preserve"> </w:t>
      </w:r>
      <w:r>
        <w:rPr>
          <w:spacing w:val="-1"/>
        </w:rPr>
        <w:t>item).</w:t>
      </w:r>
    </w:p>
    <w:p w:rsidR="0009379F" w:rsidRDefault="0009379F" w:rsidP="00593673">
      <w:pPr>
        <w:spacing w:before="7"/>
        <w:rPr>
          <w:rFonts w:ascii="Times New Roman" w:hAnsi="Times New Roman"/>
          <w:sz w:val="21"/>
          <w:szCs w:val="21"/>
        </w:rPr>
      </w:pPr>
    </w:p>
    <w:p w:rsidR="0009379F" w:rsidRDefault="0009379F" w:rsidP="00593673">
      <w:pPr>
        <w:pStyle w:val="BodyText"/>
        <w:spacing w:before="69" w:line="246" w:lineRule="auto"/>
        <w:ind w:right="150" w:firstLine="720"/>
        <w:rPr>
          <w:spacing w:val="-1"/>
        </w:rPr>
      </w:pPr>
      <w:r>
        <w:rPr>
          <w:spacing w:val="-1"/>
        </w:rPr>
        <w:t xml:space="preserve">Provide </w:t>
      </w:r>
      <w:r>
        <w:t>the</w:t>
      </w:r>
      <w:r>
        <w:rPr>
          <w:spacing w:val="-1"/>
        </w:rPr>
        <w:t xml:space="preserve"> Engineer </w:t>
      </w:r>
      <w:r>
        <w:t>a</w:t>
      </w:r>
      <w:r>
        <w:rPr>
          <w:spacing w:val="-1"/>
        </w:rPr>
        <w:t xml:space="preserve"> copy</w:t>
      </w:r>
      <w:r>
        <w:rPr>
          <w:spacing w:val="-8"/>
        </w:rPr>
        <w:t xml:space="preserve"> </w:t>
      </w:r>
      <w:r>
        <w:rPr>
          <w:spacing w:val="-1"/>
        </w:rPr>
        <w:t>of each</w:t>
      </w:r>
      <w:r>
        <w:t xml:space="preserve"> </w:t>
      </w:r>
      <w:r>
        <w:rPr>
          <w:spacing w:val="-1"/>
        </w:rPr>
        <w:t>invoice from</w:t>
      </w:r>
      <w:r>
        <w:t xml:space="preserve"> the</w:t>
      </w:r>
      <w:r>
        <w:rPr>
          <w:spacing w:val="-1"/>
        </w:rPr>
        <w:t xml:space="preserve"> electric utilities.</w:t>
      </w:r>
      <w:r>
        <w:rPr>
          <w:spacing w:val="60"/>
        </w:rPr>
        <w:t xml:space="preserve"> </w:t>
      </w:r>
      <w:r>
        <w:rPr>
          <w:spacing w:val="-2"/>
        </w:rPr>
        <w:t>Payment</w:t>
      </w:r>
      <w:r>
        <w:t xml:space="preserve"> is the</w:t>
      </w:r>
      <w:r>
        <w:rPr>
          <w:spacing w:val="-1"/>
        </w:rPr>
        <w:t xml:space="preserve"> power company</w:t>
      </w:r>
      <w:r>
        <w:rPr>
          <w:spacing w:val="93"/>
        </w:rPr>
        <w:t xml:space="preserve"> </w:t>
      </w:r>
      <w:r>
        <w:rPr>
          <w:spacing w:val="-1"/>
        </w:rPr>
        <w:t>invoice cost</w:t>
      </w:r>
      <w:r>
        <w:t xml:space="preserve"> plus </w:t>
      </w:r>
      <w:r>
        <w:rPr>
          <w:spacing w:val="-1"/>
        </w:rPr>
        <w:t>10%.</w:t>
      </w:r>
      <w:r>
        <w:t xml:space="preserve">  </w:t>
      </w:r>
      <w:r>
        <w:rPr>
          <w:spacing w:val="-1"/>
        </w:rPr>
        <w:t xml:space="preserve">The </w:t>
      </w:r>
      <w:r>
        <w:rPr>
          <w:spacing w:val="-2"/>
        </w:rPr>
        <w:t>payment</w:t>
      </w:r>
      <w:r>
        <w:t xml:space="preserve"> is </w:t>
      </w:r>
      <w:r>
        <w:rPr>
          <w:spacing w:val="-1"/>
        </w:rPr>
        <w:t>compensation</w:t>
      </w:r>
      <w:r>
        <w:t xml:space="preserve"> in </w:t>
      </w:r>
      <w:r>
        <w:rPr>
          <w:spacing w:val="-1"/>
        </w:rPr>
        <w:t>full</w:t>
      </w:r>
      <w:r>
        <w:t xml:space="preserve"> </w:t>
      </w:r>
      <w:r>
        <w:rPr>
          <w:spacing w:val="-1"/>
        </w:rPr>
        <w:t>for all</w:t>
      </w:r>
      <w:r>
        <w:t xml:space="preserve"> </w:t>
      </w:r>
      <w:r>
        <w:rPr>
          <w:spacing w:val="-1"/>
        </w:rPr>
        <w:t>costs</w:t>
      </w:r>
      <w:r>
        <w:t xml:space="preserve"> </w:t>
      </w:r>
      <w:r>
        <w:rPr>
          <w:spacing w:val="-1"/>
        </w:rPr>
        <w:t>incidental</w:t>
      </w:r>
      <w:r>
        <w:t xml:space="preserve"> </w:t>
      </w:r>
      <w:r>
        <w:rPr>
          <w:spacing w:val="-1"/>
        </w:rPr>
        <w:t>thereto,</w:t>
      </w:r>
      <w:r>
        <w:t xml:space="preserve"> </w:t>
      </w:r>
      <w:r>
        <w:rPr>
          <w:spacing w:val="-1"/>
        </w:rPr>
        <w:t>including,</w:t>
      </w:r>
      <w:r>
        <w:rPr>
          <w:spacing w:val="113"/>
        </w:rPr>
        <w:t xml:space="preserve"> </w:t>
      </w:r>
      <w:r>
        <w:t xml:space="preserve">but not </w:t>
      </w:r>
      <w:r>
        <w:rPr>
          <w:spacing w:val="-1"/>
        </w:rPr>
        <w:t>limited</w:t>
      </w:r>
      <w:r>
        <w:t xml:space="preserve"> to,</w:t>
      </w:r>
      <w:r>
        <w:rPr>
          <w:spacing w:val="60"/>
        </w:rPr>
        <w:t xml:space="preserve"> </w:t>
      </w:r>
      <w:r>
        <w:rPr>
          <w:spacing w:val="-1"/>
        </w:rPr>
        <w:t>providing</w:t>
      </w:r>
      <w:r>
        <w:rPr>
          <w:spacing w:val="-3"/>
        </w:rPr>
        <w:t xml:space="preserve"> </w:t>
      </w:r>
      <w:r>
        <w:rPr>
          <w:spacing w:val="-1"/>
        </w:rPr>
        <w:t xml:space="preserve">power </w:t>
      </w:r>
      <w:r>
        <w:t xml:space="preserve">to </w:t>
      </w:r>
      <w:r>
        <w:rPr>
          <w:spacing w:val="-1"/>
        </w:rPr>
        <w:t>service cabinets,</w:t>
      </w:r>
      <w:r>
        <w:t xml:space="preserve"> </w:t>
      </w:r>
      <w:r>
        <w:rPr>
          <w:spacing w:val="-1"/>
        </w:rPr>
        <w:t xml:space="preserve">electric </w:t>
      </w:r>
      <w:r>
        <w:t>utility</w:t>
      </w:r>
      <w:r>
        <w:rPr>
          <w:spacing w:val="-8"/>
        </w:rPr>
        <w:t xml:space="preserve"> </w:t>
      </w:r>
      <w:r>
        <w:rPr>
          <w:spacing w:val="-1"/>
        </w:rPr>
        <w:t>fees,</w:t>
      </w:r>
      <w:r w:rsidR="004C6685">
        <w:rPr>
          <w:spacing w:val="60"/>
        </w:rPr>
        <w:t xml:space="preserve"> </w:t>
      </w:r>
      <w:r>
        <w:rPr>
          <w:spacing w:val="-1"/>
        </w:rPr>
        <w:t xml:space="preserve">electric </w:t>
      </w:r>
      <w:r>
        <w:t>utility</w:t>
      </w:r>
      <w:r w:rsidR="004C6685">
        <w:rPr>
          <w:spacing w:val="73"/>
        </w:rPr>
        <w:t xml:space="preserve"> </w:t>
      </w:r>
      <w:r>
        <w:rPr>
          <w:spacing w:val="-1"/>
        </w:rPr>
        <w:t>coordination,</w:t>
      </w:r>
      <w:r>
        <w:t xml:space="preserve"> </w:t>
      </w:r>
      <w:r w:rsidR="004C6685">
        <w:t xml:space="preserve"> </w:t>
      </w:r>
      <w:r>
        <w:rPr>
          <w:spacing w:val="-1"/>
        </w:rPr>
        <w:t>notifying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Department</w:t>
      </w:r>
      <w:r>
        <w:t xml:space="preserve"> of</w:t>
      </w:r>
      <w:r>
        <w:rPr>
          <w:spacing w:val="-1"/>
        </w:rPr>
        <w:t xml:space="preserve"> ownership</w:t>
      </w:r>
      <w:r>
        <w:t xml:space="preserve"> </w:t>
      </w:r>
      <w:r>
        <w:rPr>
          <w:spacing w:val="-1"/>
        </w:rPr>
        <w:t>details,</w:t>
      </w:r>
      <w:r>
        <w:t xml:space="preserve"> </w:t>
      </w:r>
      <w:r w:rsidR="004C6685"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labor necessary</w:t>
      </w:r>
      <w:r>
        <w:rPr>
          <w:spacing w:val="-8"/>
        </w:rPr>
        <w:t xml:space="preserve"> </w:t>
      </w:r>
      <w:r>
        <w:t>to</w:t>
      </w:r>
      <w:r>
        <w:rPr>
          <w:spacing w:val="93"/>
        </w:rPr>
        <w:t xml:space="preserve"> </w:t>
      </w:r>
      <w:r>
        <w:rPr>
          <w:spacing w:val="-1"/>
        </w:rPr>
        <w:t>construct</w:t>
      </w:r>
      <w: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electrical</w:t>
      </w:r>
      <w:r>
        <w:t xml:space="preserve"> </w:t>
      </w:r>
      <w:r>
        <w:rPr>
          <w:spacing w:val="-1"/>
        </w:rPr>
        <w:t>service.</w:t>
      </w:r>
    </w:p>
    <w:p w:rsidR="0009379F" w:rsidRDefault="0009379F" w:rsidP="00593673">
      <w:pPr>
        <w:tabs>
          <w:tab w:val="left" w:pos="720"/>
        </w:tabs>
        <w:ind w:left="720"/>
        <w:rPr>
          <w:rFonts w:ascii="Times New Roman" w:hAnsi="Times New Roman"/>
          <w:sz w:val="25"/>
          <w:szCs w:val="25"/>
        </w:rPr>
      </w:pPr>
    </w:p>
    <w:p w:rsidR="0009379F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 w:hAnsi="Times New Roman"/>
          <w:szCs w:val="24"/>
        </w:rPr>
      </w:pPr>
      <w:r>
        <w:rPr>
          <w:rFonts w:ascii="Times New Roman"/>
          <w:b/>
          <w:spacing w:val="-1"/>
        </w:rPr>
        <w:t xml:space="preserve">Non-Invasive </w:t>
      </w:r>
      <w:proofErr w:type="spellStart"/>
      <w:r>
        <w:rPr>
          <w:rFonts w:ascii="Times New Roman"/>
          <w:b/>
          <w:spacing w:val="-1"/>
        </w:rPr>
        <w:t>Microloop</w:t>
      </w:r>
      <w:proofErr w:type="spellEnd"/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Detectors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-1"/>
        </w:rPr>
        <w:t>Installation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 xml:space="preserve">non-invasive </w:t>
      </w:r>
      <w:proofErr w:type="spellStart"/>
      <w:r>
        <w:rPr>
          <w:spacing w:val="-1"/>
        </w:rPr>
        <w:t>microloop</w:t>
      </w:r>
      <w:proofErr w:type="spellEnd"/>
      <w:r>
        <w:t xml:space="preserve"> </w:t>
      </w:r>
      <w:r>
        <w:rPr>
          <w:spacing w:val="-1"/>
        </w:rPr>
        <w:t>detectors</w:t>
      </w:r>
      <w:r>
        <w:t xml:space="preserve"> </w:t>
      </w:r>
      <w:r>
        <w:rPr>
          <w:spacing w:val="-1"/>
        </w:rPr>
        <w:t xml:space="preserve">below </w:t>
      </w:r>
      <w:r>
        <w:t>the</w:t>
      </w:r>
      <w:r>
        <w:rPr>
          <w:spacing w:val="-1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rPr>
          <w:spacing w:val="-1"/>
        </w:rPr>
        <w:t>roadway</w:t>
      </w:r>
      <w:r>
        <w:rPr>
          <w:spacing w:val="-8"/>
        </w:rPr>
        <w:t xml:space="preserve"> </w:t>
      </w:r>
      <w:r>
        <w:rPr>
          <w:spacing w:val="-1"/>
        </w:rPr>
        <w:t>pavement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shown</w:t>
      </w:r>
      <w:r>
        <w:t xml:space="preserve"> </w:t>
      </w:r>
      <w:r w:rsidR="00440B4F">
        <w:t xml:space="preserve">on </w:t>
      </w:r>
      <w:r>
        <w:t>the</w:t>
      </w:r>
      <w:r>
        <w:rPr>
          <w:spacing w:val="-1"/>
        </w:rPr>
        <w:t xml:space="preserve"> Plan</w:t>
      </w:r>
      <w:r>
        <w:rPr>
          <w:spacing w:val="87"/>
        </w:rPr>
        <w:t xml:space="preserve"> </w:t>
      </w:r>
      <w:r>
        <w:rPr>
          <w:spacing w:val="-1"/>
        </w:rPr>
        <w:t>and</w:t>
      </w:r>
      <w:r>
        <w:t xml:space="preserve"> in </w:t>
      </w:r>
      <w:r>
        <w:rPr>
          <w:spacing w:val="-1"/>
        </w:rPr>
        <w:t>accordance with</w:t>
      </w:r>
      <w:r>
        <w:t xml:space="preserve"> the</w:t>
      </w:r>
      <w:r>
        <w:rPr>
          <w:spacing w:val="-1"/>
        </w:rPr>
        <w:t xml:space="preserve"> manufacturer’s</w:t>
      </w:r>
      <w: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1"/>
        </w:rPr>
        <w:t>procedures.</w:t>
      </w:r>
      <w:r>
        <w:t xml:space="preserve">  </w:t>
      </w:r>
      <w:r>
        <w:rPr>
          <w:spacing w:val="-1"/>
        </w:rPr>
        <w:t>Open</w:t>
      </w:r>
      <w:r>
        <w:t xml:space="preserve"> </w:t>
      </w:r>
      <w:r>
        <w:rPr>
          <w:spacing w:val="-1"/>
        </w:rPr>
        <w:t>trenching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roadway</w:t>
      </w:r>
      <w:r w:rsidR="00440B4F">
        <w:rPr>
          <w:spacing w:val="-1"/>
        </w:rPr>
        <w:t xml:space="preserve"> </w:t>
      </w:r>
      <w:r>
        <w:rPr>
          <w:spacing w:val="-1"/>
        </w:rPr>
        <w:t xml:space="preserve">surface </w:t>
      </w:r>
      <w:r>
        <w:t xml:space="preserve">is not </w:t>
      </w:r>
      <w:r>
        <w:rPr>
          <w:spacing w:val="-1"/>
        </w:rPr>
        <w:t>allowed</w:t>
      </w:r>
      <w:r>
        <w:t xml:space="preserve"> </w:t>
      </w:r>
      <w:r>
        <w:rPr>
          <w:spacing w:val="-1"/>
        </w:rPr>
        <w:t>for installation</w:t>
      </w:r>
      <w:r>
        <w:t xml:space="preserve"> of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microloop</w:t>
      </w:r>
      <w:proofErr w:type="spellEnd"/>
      <w:r>
        <w:t xml:space="preserve"> </w:t>
      </w:r>
      <w:r>
        <w:rPr>
          <w:spacing w:val="-1"/>
        </w:rPr>
        <w:t>detectors</w:t>
      </w:r>
      <w:r>
        <w:t xml:space="preserve"> </w:t>
      </w:r>
      <w:r>
        <w:rPr>
          <w:spacing w:val="-1"/>
        </w:rPr>
        <w:t xml:space="preserve">below </w:t>
      </w:r>
      <w:r>
        <w:t>the</w:t>
      </w:r>
      <w:r>
        <w:rPr>
          <w:spacing w:val="-1"/>
        </w:rPr>
        <w:t xml:space="preserve"> roadway</w:t>
      </w:r>
      <w:r>
        <w:rPr>
          <w:spacing w:val="-8"/>
        </w:rPr>
        <w:t xml:space="preserve"> </w:t>
      </w:r>
      <w:r>
        <w:rPr>
          <w:spacing w:val="-1"/>
        </w:rPr>
        <w:t>pavement.</w:t>
      </w:r>
    </w:p>
    <w:p w:rsidR="0009379F" w:rsidRDefault="0009379F" w:rsidP="00593673">
      <w:pPr>
        <w:spacing w:before="1"/>
        <w:rPr>
          <w:rFonts w:ascii="Times New Roman" w:hAnsi="Times New Roman"/>
          <w:sz w:val="25"/>
          <w:szCs w:val="25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 w:rsidRPr="00110DCE">
        <w:rPr>
          <w:rFonts w:ascii="Times New Roman"/>
          <w:b/>
          <w:spacing w:val="-1"/>
        </w:rPr>
        <w:t>Sign Panel Warning Stickers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spacing w:line="246" w:lineRule="auto"/>
        <w:ind w:right="194" w:firstLine="720"/>
      </w:pP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furnished</w:t>
      </w:r>
      <w:r>
        <w:t xml:space="preserve"> </w:t>
      </w:r>
      <w:r>
        <w:rPr>
          <w:spacing w:val="-1"/>
        </w:rPr>
        <w:t>warning</w:t>
      </w:r>
      <w:r>
        <w:rPr>
          <w:spacing w:val="-3"/>
        </w:rPr>
        <w:t xml:space="preserve"> </w:t>
      </w:r>
      <w:r>
        <w:rPr>
          <w:spacing w:val="-1"/>
        </w:rPr>
        <w:t>stickers</w:t>
      </w:r>
      <w:r>
        <w:t xml:space="preserve"> on </w:t>
      </w:r>
      <w:r>
        <w:rPr>
          <w:spacing w:val="-1"/>
        </w:rPr>
        <w:t>new sign</w:t>
      </w:r>
      <w:r>
        <w:t xml:space="preserve"> </w:t>
      </w:r>
      <w:r>
        <w:rPr>
          <w:spacing w:val="-1"/>
        </w:rPr>
        <w:t>panels</w:t>
      </w:r>
      <w:r>
        <w:t xml:space="preserve"> in </w:t>
      </w:r>
      <w:r>
        <w:rPr>
          <w:spacing w:val="-1"/>
        </w:rPr>
        <w:t>accordance with</w:t>
      </w:r>
      <w:r>
        <w:t xml:space="preserve"> </w:t>
      </w:r>
      <w:proofErr w:type="spellStart"/>
      <w:r>
        <w:rPr>
          <w:spacing w:val="-1"/>
        </w:rPr>
        <w:t>MnDOT</w:t>
      </w:r>
      <w:proofErr w:type="spellEnd"/>
      <w:r>
        <w:rPr>
          <w:spacing w:val="75"/>
        </w:rPr>
        <w:t xml:space="preserve"> </w:t>
      </w:r>
      <w:r>
        <w:rPr>
          <w:spacing w:val="-1"/>
        </w:rPr>
        <w:t>2564.3</w:t>
      </w:r>
      <w:r w:rsidR="00193E70">
        <w:rPr>
          <w:spacing w:val="-1"/>
        </w:rPr>
        <w:t>.</w:t>
      </w:r>
      <w:r>
        <w:rPr>
          <w:spacing w:val="-1"/>
        </w:rPr>
        <w:t>H.</w:t>
      </w:r>
    </w:p>
    <w:p w:rsidR="00193E70" w:rsidRDefault="00193E70" w:rsidP="00593673">
      <w:pPr>
        <w:rPr>
          <w:spacing w:val="-1"/>
        </w:rPr>
      </w:pPr>
    </w:p>
    <w:p w:rsidR="0009379F" w:rsidRDefault="0009379F" w:rsidP="00593673">
      <w:pPr>
        <w:tabs>
          <w:tab w:val="left" w:pos="720"/>
        </w:tabs>
        <w:rPr>
          <w:rFonts w:ascii="Times New Roman" w:hAnsi="Times New Roman"/>
        </w:rPr>
      </w:pPr>
    </w:p>
    <w:p w:rsidR="00440B4F" w:rsidRDefault="00440B4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>Blank</w:t>
      </w:r>
    </w:p>
    <w:p w:rsidR="00440B4F" w:rsidRDefault="00440B4F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815138" w:rsidRDefault="00815138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815138" w:rsidRDefault="00815138" w:rsidP="00593673">
      <w:pPr>
        <w:tabs>
          <w:tab w:val="left" w:pos="720"/>
          <w:tab w:val="left" w:pos="1440"/>
        </w:tabs>
        <w:ind w:left="720"/>
        <w:rPr>
          <w:rFonts w:ascii="Times New Roman"/>
          <w:b/>
          <w:spacing w:val="-1"/>
        </w:rPr>
      </w:pPr>
    </w:p>
    <w:p w:rsidR="0009379F" w:rsidRPr="00110DCE" w:rsidRDefault="0009379F" w:rsidP="00593673">
      <w:pPr>
        <w:numPr>
          <w:ilvl w:val="0"/>
          <w:numId w:val="43"/>
        </w:numPr>
        <w:tabs>
          <w:tab w:val="left" w:pos="720"/>
        </w:tabs>
        <w:ind w:left="720"/>
        <w:rPr>
          <w:rFonts w:ascii="Times New Roman"/>
          <w:b/>
          <w:spacing w:val="-1"/>
        </w:rPr>
      </w:pPr>
      <w:proofErr w:type="spellStart"/>
      <w:r w:rsidRPr="00110DCE">
        <w:rPr>
          <w:rFonts w:ascii="Times New Roman"/>
          <w:b/>
          <w:spacing w:val="-1"/>
        </w:rPr>
        <w:lastRenderedPageBreak/>
        <w:t>Blankout</w:t>
      </w:r>
      <w:proofErr w:type="spellEnd"/>
      <w:r w:rsidRPr="00110DCE">
        <w:rPr>
          <w:rFonts w:ascii="Times New Roman"/>
          <w:b/>
          <w:spacing w:val="-1"/>
        </w:rPr>
        <w:t xml:space="preserve"> Sign Installation</w:t>
      </w:r>
    </w:p>
    <w:p w:rsidR="0009379F" w:rsidRDefault="0009379F" w:rsidP="00593673">
      <w:pPr>
        <w:spacing w:before="10"/>
        <w:rPr>
          <w:rFonts w:ascii="Times New Roman" w:hAnsi="Times New Roman"/>
          <w:b/>
          <w:bCs/>
          <w:szCs w:val="24"/>
        </w:rPr>
      </w:pPr>
    </w:p>
    <w:p w:rsidR="0009379F" w:rsidRDefault="0009379F" w:rsidP="00593673">
      <w:pPr>
        <w:pStyle w:val="BodyText"/>
        <w:tabs>
          <w:tab w:val="left" w:pos="720"/>
        </w:tabs>
        <w:spacing w:line="246" w:lineRule="auto"/>
        <w:ind w:right="38" w:firstLine="720"/>
      </w:pPr>
      <w:r>
        <w:rPr>
          <w:spacing w:val="-1"/>
        </w:rPr>
        <w:t>Provide and</w:t>
      </w:r>
      <w:r>
        <w:t xml:space="preserve"> </w:t>
      </w:r>
      <w:r>
        <w:rPr>
          <w:spacing w:val="-1"/>
        </w:rPr>
        <w:t>install</w:t>
      </w:r>
      <w:r>
        <w:t xml:space="preserve"> </w:t>
      </w:r>
      <w:r>
        <w:rPr>
          <w:spacing w:val="-1"/>
        </w:rPr>
        <w:t>Engineer approved</w:t>
      </w:r>
      <w:r>
        <w:t xml:space="preserve"> mounting</w:t>
      </w:r>
      <w:r>
        <w:rPr>
          <w:spacing w:val="-3"/>
        </w:rPr>
        <w:t xml:space="preserve"> </w:t>
      </w:r>
      <w:r>
        <w:rPr>
          <w:spacing w:val="-1"/>
        </w:rPr>
        <w:t>brackets</w:t>
      </w:r>
      <w:r>
        <w:t xml:space="preserve"> </w:t>
      </w:r>
      <w:r>
        <w:rPr>
          <w:spacing w:val="-1"/>
        </w:rPr>
        <w:t>and</w:t>
      </w:r>
      <w:r>
        <w:t xml:space="preserve"> mounting</w:t>
      </w:r>
      <w:r>
        <w:rPr>
          <w:spacing w:val="-3"/>
        </w:rPr>
        <w:t xml:space="preserve"> </w:t>
      </w:r>
      <w:r>
        <w:rPr>
          <w:spacing w:val="-1"/>
        </w:rPr>
        <w:t>hardware for each</w:t>
      </w:r>
      <w:r>
        <w:rPr>
          <w:spacing w:val="71"/>
        </w:rPr>
        <w:t xml:space="preserve">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so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housings</w:t>
      </w:r>
      <w:r>
        <w:t xml:space="preserve"> </w:t>
      </w:r>
      <w:r>
        <w:rPr>
          <w:spacing w:val="-1"/>
        </w:rPr>
        <w:t xml:space="preserve">are able </w:t>
      </w:r>
      <w:r>
        <w:t>to be</w:t>
      </w:r>
      <w:r>
        <w:rPr>
          <w:spacing w:val="-1"/>
        </w:rPr>
        <w:t xml:space="preserve"> attached</w:t>
      </w:r>
      <w:r>
        <w:t xml:space="preserve"> to the</w:t>
      </w:r>
      <w:r>
        <w:rPr>
          <w:spacing w:val="-1"/>
        </w:rPr>
        <w:t xml:space="preserve"> </w:t>
      </w:r>
      <w:r w:rsidR="00E23221">
        <w:rPr>
          <w:spacing w:val="-1"/>
        </w:rPr>
        <w:t>square tube sign posts</w:t>
      </w:r>
      <w:r>
        <w:t xml:space="preserve">.  </w:t>
      </w:r>
      <w:r>
        <w:rPr>
          <w:spacing w:val="-1"/>
        </w:rPr>
        <w:t>Take caution</w:t>
      </w:r>
      <w:r>
        <w:t xml:space="preserve"> so </w:t>
      </w:r>
      <w:r>
        <w:rPr>
          <w:spacing w:val="-1"/>
        </w:rPr>
        <w:t>as</w:t>
      </w:r>
      <w:r>
        <w:t xml:space="preserve"> not to </w:t>
      </w:r>
      <w:r>
        <w:rPr>
          <w:spacing w:val="-1"/>
        </w:rPr>
        <w:t>damage Department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signs</w:t>
      </w:r>
      <w:r>
        <w:t xml:space="preserve"> </w:t>
      </w:r>
      <w:r>
        <w:rPr>
          <w:spacing w:val="-1"/>
        </w:rPr>
        <w:t>during</w:t>
      </w:r>
      <w:r>
        <w:rPr>
          <w:spacing w:val="-3"/>
        </w:rPr>
        <w:t xml:space="preserve"> </w:t>
      </w:r>
      <w:r>
        <w:rPr>
          <w:spacing w:val="-1"/>
        </w:rPr>
        <w:t>transport</w:t>
      </w:r>
      <w:r>
        <w:t xml:space="preserve"> </w:t>
      </w:r>
      <w:r w:rsidR="00E23221">
        <w:rPr>
          <w:spacing w:val="-1"/>
        </w:rPr>
        <w:t>and installation</w:t>
      </w:r>
      <w:r>
        <w:t xml:space="preserve"> </w:t>
      </w:r>
      <w:r>
        <w:rPr>
          <w:spacing w:val="-1"/>
        </w:rPr>
        <w:t xml:space="preserve">(provide </w:t>
      </w:r>
      <w:r>
        <w:t>a</w:t>
      </w:r>
      <w:r>
        <w:rPr>
          <w:spacing w:val="-1"/>
        </w:rPr>
        <w:t xml:space="preserve"> new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same make and</w:t>
      </w:r>
      <w:r>
        <w:t xml:space="preserve"> </w:t>
      </w:r>
      <w:r>
        <w:rPr>
          <w:spacing w:val="-1"/>
        </w:rPr>
        <w:t>model</w:t>
      </w:r>
      <w:r>
        <w:t xml:space="preserve"> </w:t>
      </w:r>
      <w:r>
        <w:rPr>
          <w:spacing w:val="-1"/>
        </w:rPr>
        <w:t>at</w:t>
      </w:r>
      <w:r>
        <w:t xml:space="preserve"> no </w:t>
      </w:r>
      <w:r>
        <w:rPr>
          <w:spacing w:val="-1"/>
        </w:rPr>
        <w:t>cost</w:t>
      </w:r>
      <w:r>
        <w:t xml:space="preserve"> to the</w:t>
      </w:r>
      <w:r>
        <w:rPr>
          <w:spacing w:val="-1"/>
        </w:rPr>
        <w:t xml:space="preserve"> </w:t>
      </w:r>
      <w:r w:rsidR="00E23221">
        <w:rPr>
          <w:spacing w:val="-1"/>
        </w:rPr>
        <w:t>Department for any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</w:t>
      </w:r>
      <w:r>
        <w:rPr>
          <w:spacing w:val="-1"/>
        </w:rPr>
        <w:t>damaged</w:t>
      </w:r>
      <w:r>
        <w:t xml:space="preserve"> by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Contractor </w:t>
      </w:r>
      <w:r>
        <w:t>due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any</w:t>
      </w:r>
      <w:r>
        <w:rPr>
          <w:spacing w:val="-8"/>
        </w:rPr>
        <w:t xml:space="preserve"> </w:t>
      </w:r>
      <w:r>
        <w:rPr>
          <w:spacing w:val="-1"/>
        </w:rPr>
        <w:t>Contractor operations).</w:t>
      </w:r>
      <w:r>
        <w:rPr>
          <w:spacing w:val="60"/>
        </w:rPr>
        <w:t xml:space="preserve"> </w:t>
      </w:r>
      <w:r>
        <w:rPr>
          <w:spacing w:val="-1"/>
        </w:rPr>
        <w:t>Provide all</w:t>
      </w:r>
      <w:r>
        <w:t xml:space="preserve"> </w:t>
      </w:r>
      <w:r w:rsidR="00E23221">
        <w:t>mounting hardware</w:t>
      </w:r>
      <w:r>
        <w:rPr>
          <w:spacing w:val="-1"/>
        </w:rPr>
        <w:t xml:space="preserve"> and</w:t>
      </w:r>
      <w:r>
        <w:t xml:space="preserve"> </w:t>
      </w:r>
      <w:r>
        <w:rPr>
          <w:spacing w:val="-1"/>
        </w:rPr>
        <w:t xml:space="preserve">complete </w:t>
      </w:r>
      <w:r>
        <w:t>mounting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blankout</w:t>
      </w:r>
      <w:proofErr w:type="spellEnd"/>
      <w:r>
        <w:t xml:space="preserve"> </w:t>
      </w:r>
      <w:r>
        <w:rPr>
          <w:spacing w:val="-1"/>
        </w:rPr>
        <w:t>sign</w:t>
      </w:r>
      <w:r>
        <w:t xml:space="preserve"> </w:t>
      </w:r>
      <w:r>
        <w:rPr>
          <w:spacing w:val="-1"/>
        </w:rPr>
        <w:t>panels</w:t>
      </w:r>
      <w:r>
        <w:t xml:space="preserve"> </w:t>
      </w:r>
      <w:r>
        <w:rPr>
          <w:spacing w:val="-1"/>
        </w:rPr>
        <w:t>securely</w:t>
      </w:r>
      <w:r>
        <w:rPr>
          <w:spacing w:val="-8"/>
        </w:rPr>
        <w:t xml:space="preserve"> </w:t>
      </w:r>
      <w:r>
        <w:t xml:space="preserve">to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 xml:space="preserve">square </w:t>
      </w:r>
      <w:r>
        <w:t>tube</w:t>
      </w:r>
      <w:r>
        <w:rPr>
          <w:spacing w:val="-1"/>
        </w:rPr>
        <w:t xml:space="preserve"> sign</w:t>
      </w:r>
      <w:r>
        <w:t xml:space="preserve"> post </w:t>
      </w:r>
      <w:r w:rsidR="00E23221">
        <w:rPr>
          <w:spacing w:val="-1"/>
        </w:rPr>
        <w:t xml:space="preserve">at no expense </w:t>
      </w:r>
      <w:r>
        <w:t>to the</w:t>
      </w:r>
      <w:r>
        <w:rPr>
          <w:spacing w:val="-1"/>
        </w:rPr>
        <w:t xml:space="preserve"> Department.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7214F3" w:rsidP="00593673">
      <w:pPr>
        <w:pStyle w:val="BodyText"/>
        <w:spacing w:line="246" w:lineRule="auto"/>
      </w:pPr>
      <w:r>
        <w:rPr>
          <w:spacing w:val="-1"/>
        </w:rPr>
        <w:tab/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signs</w:t>
      </w:r>
      <w:r w:rsidR="0009379F">
        <w:t xml:space="preserve"> </w:t>
      </w:r>
      <w:r w:rsidR="0009379F">
        <w:rPr>
          <w:spacing w:val="-1"/>
        </w:rPr>
        <w:t>require aiming</w:t>
      </w:r>
      <w:r w:rsidR="0009379F">
        <w:rPr>
          <w:spacing w:val="-3"/>
        </w:rPr>
        <w:t xml:space="preserve"> </w:t>
      </w:r>
      <w:r w:rsidR="0009379F">
        <w:t>of</w:t>
      </w:r>
      <w:r w:rsidR="0009379F">
        <w:rPr>
          <w:spacing w:val="-1"/>
        </w:rPr>
        <w:t xml:space="preserve"> </w:t>
      </w:r>
      <w:r w:rsidR="0009379F">
        <w:t>the</w:t>
      </w:r>
      <w:r w:rsidR="0009379F">
        <w:rPr>
          <w:spacing w:val="-1"/>
        </w:rPr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 xml:space="preserve">message </w:t>
      </w:r>
      <w:r w:rsidR="0009379F">
        <w:t xml:space="preserve">to </w:t>
      </w:r>
      <w:r w:rsidR="0009379F">
        <w:rPr>
          <w:spacing w:val="-1"/>
        </w:rPr>
        <w:t>align</w:t>
      </w:r>
      <w:r w:rsidR="0009379F">
        <w:t xml:space="preserve"> the</w:t>
      </w:r>
      <w:r w:rsidR="0009379F">
        <w:rPr>
          <w:spacing w:val="-1"/>
        </w:rPr>
        <w:t xml:space="preserve"> viewing</w:t>
      </w:r>
      <w:r w:rsidR="0009379F">
        <w:rPr>
          <w:spacing w:val="-3"/>
        </w:rPr>
        <w:t xml:space="preserve"> </w:t>
      </w:r>
      <w:r w:rsidR="0009379F">
        <w:rPr>
          <w:spacing w:val="-1"/>
        </w:rPr>
        <w:t xml:space="preserve">angle </w:t>
      </w:r>
      <w:r w:rsidR="0009379F">
        <w:t>of</w:t>
      </w:r>
      <w:r w:rsidR="0009379F">
        <w:rPr>
          <w:spacing w:val="-1"/>
        </w:rPr>
        <w:t xml:space="preserve"> </w:t>
      </w:r>
      <w:r w:rsidR="0009379F">
        <w:t>the</w:t>
      </w:r>
      <w:r w:rsidR="0009379F">
        <w:rPr>
          <w:spacing w:val="-1"/>
        </w:rPr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</w:t>
      </w:r>
      <w:r w:rsidR="0009379F">
        <w:t xml:space="preserve">to </w:t>
      </w:r>
      <w:r w:rsidR="0009379F">
        <w:rPr>
          <w:spacing w:val="-1"/>
        </w:rPr>
        <w:t>the</w:t>
      </w:r>
      <w:r w:rsidR="0009379F">
        <w:rPr>
          <w:spacing w:val="65"/>
        </w:rPr>
        <w:t xml:space="preserve"> </w:t>
      </w:r>
      <w:r w:rsidR="0009379F">
        <w:rPr>
          <w:spacing w:val="-1"/>
        </w:rPr>
        <w:t>driver at</w:t>
      </w:r>
      <w:r w:rsidR="0009379F">
        <w:t xml:space="preserve"> the</w:t>
      </w:r>
      <w:r w:rsidR="0009379F">
        <w:rPr>
          <w:spacing w:val="-1"/>
        </w:rPr>
        <w:t xml:space="preserve"> </w:t>
      </w:r>
      <w:r w:rsidR="0009379F">
        <w:t>minor</w:t>
      </w:r>
      <w:r w:rsidR="0009379F">
        <w:rPr>
          <w:spacing w:val="-1"/>
        </w:rPr>
        <w:t xml:space="preserve"> road</w:t>
      </w:r>
      <w:r w:rsidR="0009379F">
        <w:t xml:space="preserve"> stop </w:t>
      </w:r>
      <w:r w:rsidR="0009379F">
        <w:rPr>
          <w:spacing w:val="-1"/>
        </w:rPr>
        <w:t>bar.</w:t>
      </w:r>
      <w:r w:rsidR="0009379F">
        <w:t xml:space="preserve"> </w:t>
      </w:r>
      <w:r w:rsidR="0009379F">
        <w:rPr>
          <w:spacing w:val="-1"/>
        </w:rPr>
        <w:t>Align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</w:t>
      </w:r>
      <w:r w:rsidR="0009379F">
        <w:t xml:space="preserve"> by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aligning</w:t>
      </w:r>
      <w:r w:rsidR="0009379F">
        <w:rPr>
          <w:spacing w:val="-3"/>
        </w:rPr>
        <w:t xml:space="preserve"> </w:t>
      </w:r>
      <w:r w:rsidR="0009379F">
        <w:t>the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>structure without</w:t>
      </w:r>
      <w:r w:rsidR="0009379F">
        <w:t xml:space="preserve"> </w:t>
      </w:r>
      <w:r w:rsidR="0009379F">
        <w:rPr>
          <w:spacing w:val="-1"/>
        </w:rPr>
        <w:t>adding</w:t>
      </w:r>
      <w:r w:rsidR="0009379F">
        <w:rPr>
          <w:spacing w:val="81"/>
        </w:rPr>
        <w:t xml:space="preserve"> </w:t>
      </w:r>
      <w:r w:rsidR="0009379F">
        <w:rPr>
          <w:spacing w:val="-1"/>
        </w:rPr>
        <w:t>additional</w:t>
      </w:r>
      <w:r w:rsidR="0009379F">
        <w:t xml:space="preserve"> </w:t>
      </w:r>
      <w:r w:rsidR="0009379F">
        <w:rPr>
          <w:spacing w:val="-1"/>
        </w:rPr>
        <w:t>spacers</w:t>
      </w:r>
      <w:r w:rsidR="0009379F">
        <w:t xml:space="preserve"> </w:t>
      </w:r>
      <w:r w:rsidR="0009379F">
        <w:rPr>
          <w:spacing w:val="-1"/>
        </w:rPr>
        <w:t>between</w:t>
      </w:r>
      <w:r w:rsidR="0009379F">
        <w:t xml:space="preserve"> the</w:t>
      </w:r>
      <w:r w:rsidR="0009379F">
        <w:rPr>
          <w:spacing w:val="-1"/>
        </w:rPr>
        <w:t xml:space="preserve"> sign</w:t>
      </w:r>
      <w:r w:rsidR="0009379F">
        <w:t xml:space="preserve"> </w:t>
      </w:r>
      <w:r w:rsidR="0009379F">
        <w:rPr>
          <w:spacing w:val="-1"/>
        </w:rPr>
        <w:t>structure and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sign.</w:t>
      </w:r>
    </w:p>
    <w:p w:rsidR="0009379F" w:rsidRDefault="0009379F" w:rsidP="00593673">
      <w:pPr>
        <w:spacing w:before="8"/>
        <w:rPr>
          <w:rFonts w:ascii="Times New Roman" w:hAnsi="Times New Roman"/>
          <w:szCs w:val="24"/>
        </w:rPr>
      </w:pPr>
    </w:p>
    <w:p w:rsidR="0009379F" w:rsidRDefault="007214F3" w:rsidP="00593673">
      <w:pPr>
        <w:pStyle w:val="BodyText"/>
        <w:spacing w:line="246" w:lineRule="auto"/>
        <w:ind w:right="150"/>
        <w:rPr>
          <w:spacing w:val="-1"/>
        </w:rPr>
      </w:pPr>
      <w:r>
        <w:rPr>
          <w:spacing w:val="-1"/>
        </w:rPr>
        <w:tab/>
      </w:r>
      <w:r w:rsidR="0009379F">
        <w:rPr>
          <w:spacing w:val="-1"/>
        </w:rPr>
        <w:t>Adjust</w:t>
      </w:r>
      <w:r w:rsidR="0009379F">
        <w:t xml:space="preserve"> the</w:t>
      </w:r>
      <w:r w:rsidR="0009379F">
        <w:rPr>
          <w:spacing w:val="-1"/>
        </w:rPr>
        <w:t xml:space="preserve"> </w:t>
      </w:r>
      <w:proofErr w:type="spellStart"/>
      <w:r w:rsidR="0009379F">
        <w:rPr>
          <w:spacing w:val="-1"/>
        </w:rPr>
        <w:t>blankout</w:t>
      </w:r>
      <w:proofErr w:type="spellEnd"/>
      <w:r w:rsidR="0009379F">
        <w:t xml:space="preserve"> </w:t>
      </w:r>
      <w:r w:rsidR="0009379F">
        <w:rPr>
          <w:spacing w:val="-1"/>
        </w:rPr>
        <w:t>sign</w:t>
      </w:r>
      <w:r w:rsidR="0009379F">
        <w:t xml:space="preserve"> </w:t>
      </w:r>
      <w:r w:rsidR="0009379F">
        <w:rPr>
          <w:spacing w:val="-3"/>
        </w:rPr>
        <w:t>LED</w:t>
      </w:r>
      <w:r w:rsidR="0009379F">
        <w:rPr>
          <w:spacing w:val="-1"/>
        </w:rPr>
        <w:t xml:space="preserve"> intensity</w:t>
      </w:r>
      <w:r w:rsidR="0009379F">
        <w:rPr>
          <w:spacing w:val="-8"/>
        </w:rPr>
        <w:t xml:space="preserve"> </w:t>
      </w:r>
      <w:r w:rsidR="0009379F">
        <w:t>by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setting</w:t>
      </w:r>
      <w:r w:rsidR="0009379F">
        <w:rPr>
          <w:spacing w:val="-3"/>
        </w:rPr>
        <w:t xml:space="preserve"> </w:t>
      </w:r>
      <w:r w:rsidR="0009379F">
        <w:t>the</w:t>
      </w:r>
      <w:r w:rsidR="0009379F">
        <w:rPr>
          <w:spacing w:val="-1"/>
        </w:rPr>
        <w:t xml:space="preserve"> dimmer </w:t>
      </w:r>
      <w:r w:rsidR="0009379F">
        <w:t xml:space="preserve">to </w:t>
      </w:r>
      <w:r w:rsidR="0009379F">
        <w:rPr>
          <w:spacing w:val="-1"/>
        </w:rPr>
        <w:t xml:space="preserve">accommodate </w:t>
      </w:r>
      <w:r w:rsidR="0009379F">
        <w:t xml:space="preserve">both </w:t>
      </w:r>
      <w:r w:rsidR="0009379F">
        <w:rPr>
          <w:spacing w:val="-1"/>
        </w:rPr>
        <w:t>day</w:t>
      </w:r>
      <w:r w:rsidR="0009379F">
        <w:rPr>
          <w:spacing w:val="-8"/>
        </w:rPr>
        <w:t xml:space="preserve"> </w:t>
      </w:r>
      <w:r w:rsidR="0009379F">
        <w:rPr>
          <w:spacing w:val="-1"/>
        </w:rPr>
        <w:t>and</w:t>
      </w:r>
      <w:r w:rsidR="0009379F">
        <w:t xml:space="preserve"> </w:t>
      </w:r>
      <w:r w:rsidR="0009379F">
        <w:rPr>
          <w:spacing w:val="-1"/>
        </w:rPr>
        <w:t>night</w:t>
      </w:r>
      <w:r w:rsidR="0009379F">
        <w:rPr>
          <w:spacing w:val="95"/>
        </w:rPr>
        <w:t xml:space="preserve"> </w:t>
      </w:r>
      <w:r w:rsidR="0009379F">
        <w:rPr>
          <w:spacing w:val="-1"/>
        </w:rPr>
        <w:t>operation.</w:t>
      </w:r>
    </w:p>
    <w:p w:rsidR="00815138" w:rsidRDefault="00815138" w:rsidP="00593673">
      <w:pPr>
        <w:pStyle w:val="BodyText"/>
        <w:spacing w:line="246" w:lineRule="auto"/>
        <w:ind w:right="150"/>
        <w:rPr>
          <w:spacing w:val="-1"/>
        </w:rPr>
      </w:pPr>
    </w:p>
    <w:p w:rsidR="0009379F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  <w:r>
        <w:rPr>
          <w:b/>
          <w:sz w:val="24"/>
          <w:szCs w:val="24"/>
        </w:rPr>
        <w:t>K.</w:t>
      </w:r>
      <w:r>
        <w:rPr>
          <w:b/>
          <w:sz w:val="24"/>
          <w:szCs w:val="24"/>
        </w:rPr>
        <w:tab/>
        <w:t>Light Pole Installation</w:t>
      </w:r>
    </w:p>
    <w:p w:rsidR="00815138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Install </w:t>
      </w:r>
      <w:r w:rsidR="00A04CBF">
        <w:rPr>
          <w:color w:val="000000" w:themeColor="text1"/>
          <w:sz w:val="24"/>
          <w:szCs w:val="24"/>
        </w:rPr>
        <w:t xml:space="preserve">40 </w:t>
      </w:r>
      <w:proofErr w:type="spellStart"/>
      <w:r w:rsidR="00A04CBF">
        <w:rPr>
          <w:color w:val="000000" w:themeColor="text1"/>
          <w:sz w:val="24"/>
          <w:szCs w:val="24"/>
        </w:rPr>
        <w:t>ft</w:t>
      </w:r>
      <w:proofErr w:type="spellEnd"/>
      <w:r w:rsidR="00A04CBF">
        <w:rPr>
          <w:color w:val="000000" w:themeColor="text1"/>
          <w:sz w:val="24"/>
          <w:szCs w:val="24"/>
        </w:rPr>
        <w:t xml:space="preserve"> </w:t>
      </w:r>
      <w:r w:rsidRPr="003669E9">
        <w:rPr>
          <w:color w:val="000000" w:themeColor="text1"/>
          <w:sz w:val="24"/>
          <w:szCs w:val="24"/>
        </w:rPr>
        <w:t>stainless steel light poles in accordance with 2545.3.H and the following:</w:t>
      </w: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</w:p>
    <w:p w:rsidR="003669E9" w:rsidRDefault="00815138" w:rsidP="003669E9">
      <w:pPr>
        <w:pStyle w:val="BodyText"/>
        <w:ind w:left="180" w:firstLine="64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Use a 12 in long wrench to snug tighten the top and leveling nuts pulling the handle with one arm in one smooth motion, or use a calibrated torque wrench to snug tighten the top and leveling nuts to 33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.  </w:t>
      </w:r>
    </w:p>
    <w:p w:rsidR="003669E9" w:rsidRPr="003669E9" w:rsidRDefault="003669E9" w:rsidP="003669E9">
      <w:pPr>
        <w:pStyle w:val="BodyText"/>
        <w:ind w:left="180" w:firstLine="648"/>
        <w:rPr>
          <w:color w:val="000000" w:themeColor="text1"/>
          <w:sz w:val="24"/>
          <w:szCs w:val="24"/>
        </w:rPr>
      </w:pPr>
    </w:p>
    <w:p w:rsidR="00815138" w:rsidRPr="003669E9" w:rsidRDefault="00815138" w:rsidP="00815138">
      <w:pPr>
        <w:pStyle w:val="BodyText"/>
        <w:tabs>
          <w:tab w:val="left" w:pos="900"/>
        </w:tabs>
        <w:ind w:left="90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ab/>
        <w:t xml:space="preserve">After snug tight condition has been met for the top nuts and leveling nuts, fully tighten the anchor rods by rotating the top nuts 1/18 turn (1/3 of one face of a nut), or use a calibrated torque wrench to fully tighten the top nuts to 200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.  </w:t>
      </w:r>
    </w:p>
    <w:p w:rsidR="00815138" w:rsidRPr="003669E9" w:rsidRDefault="00815138" w:rsidP="00815138">
      <w:pPr>
        <w:pStyle w:val="BodyText"/>
        <w:ind w:left="828"/>
        <w:rPr>
          <w:color w:val="000000" w:themeColor="text1"/>
          <w:sz w:val="24"/>
          <w:szCs w:val="24"/>
        </w:rPr>
      </w:pPr>
    </w:p>
    <w:p w:rsidR="00815138" w:rsidRPr="003669E9" w:rsidRDefault="00815138" w:rsidP="003669E9">
      <w:pPr>
        <w:pStyle w:val="BodyText"/>
        <w:tabs>
          <w:tab w:val="left" w:pos="1440"/>
          <w:tab w:val="left" w:pos="2160"/>
        </w:tabs>
        <w:ind w:left="90" w:firstLine="738"/>
        <w:rPr>
          <w:color w:val="000000" w:themeColor="text1"/>
          <w:sz w:val="24"/>
          <w:szCs w:val="24"/>
        </w:rPr>
      </w:pPr>
      <w:r w:rsidRPr="003669E9">
        <w:rPr>
          <w:color w:val="000000" w:themeColor="text1"/>
          <w:sz w:val="24"/>
          <w:szCs w:val="24"/>
        </w:rPr>
        <w:t xml:space="preserve">48 h to 96 h after initial tightening, apply a re-tightening torque of 220 </w:t>
      </w:r>
      <w:proofErr w:type="spellStart"/>
      <w:r w:rsidRPr="003669E9">
        <w:rPr>
          <w:color w:val="000000" w:themeColor="text1"/>
          <w:sz w:val="24"/>
          <w:szCs w:val="24"/>
        </w:rPr>
        <w:t>ft</w:t>
      </w:r>
      <w:proofErr w:type="spellEnd"/>
      <w:r w:rsidRPr="003669E9">
        <w:rPr>
          <w:color w:val="000000" w:themeColor="text1"/>
          <w:sz w:val="24"/>
          <w:szCs w:val="24"/>
        </w:rPr>
        <w:t xml:space="preserve"> </w:t>
      </w:r>
      <w:proofErr w:type="spellStart"/>
      <w:r w:rsidRPr="003669E9">
        <w:rPr>
          <w:color w:val="000000" w:themeColor="text1"/>
          <w:sz w:val="24"/>
          <w:szCs w:val="24"/>
        </w:rPr>
        <w:t>lbf</w:t>
      </w:r>
      <w:proofErr w:type="spellEnd"/>
      <w:r w:rsidRPr="003669E9">
        <w:rPr>
          <w:color w:val="000000" w:themeColor="text1"/>
          <w:sz w:val="24"/>
          <w:szCs w:val="24"/>
        </w:rPr>
        <w:t xml:space="preserve"> with a calibrated torque wrench to the top nuts.  </w:t>
      </w:r>
    </w:p>
    <w:p w:rsidR="00815138" w:rsidRPr="00815138" w:rsidRDefault="00815138" w:rsidP="00815138">
      <w:pPr>
        <w:pStyle w:val="BodyText"/>
        <w:tabs>
          <w:tab w:val="left" w:pos="720"/>
        </w:tabs>
        <w:spacing w:line="246" w:lineRule="auto"/>
        <w:ind w:right="150"/>
        <w:rPr>
          <w:b/>
          <w:sz w:val="24"/>
          <w:szCs w:val="24"/>
        </w:rPr>
      </w:pPr>
    </w:p>
    <w:p w:rsidR="00E65F4E" w:rsidRPr="00110DCE" w:rsidRDefault="003669E9" w:rsidP="003669E9">
      <w:pPr>
        <w:tabs>
          <w:tab w:val="left" w:pos="720"/>
        </w:tabs>
        <w:ind w:left="720" w:hanging="720"/>
        <w:rPr>
          <w:rFonts w:ascii="Times New Roman"/>
          <w:b/>
          <w:spacing w:val="-1"/>
        </w:rPr>
      </w:pPr>
      <w:r>
        <w:rPr>
          <w:rFonts w:ascii="Times New Roman"/>
          <w:b/>
          <w:spacing w:val="-1"/>
        </w:rPr>
        <w:t>L.</w:t>
      </w:r>
      <w:r>
        <w:rPr>
          <w:rFonts w:ascii="Times New Roman"/>
          <w:b/>
          <w:spacing w:val="-1"/>
        </w:rPr>
        <w:tab/>
      </w:r>
      <w:r w:rsidR="00E65F4E" w:rsidRPr="00110DCE">
        <w:rPr>
          <w:rFonts w:ascii="Times New Roman"/>
          <w:b/>
          <w:spacing w:val="-1"/>
        </w:rPr>
        <w:t>Compliance with NEC Article 110. 24</w:t>
      </w:r>
    </w:p>
    <w:p w:rsidR="00DF4A58" w:rsidRDefault="00DF4A58" w:rsidP="00593673">
      <w:pPr>
        <w:ind w:left="450"/>
        <w:rPr>
          <w:rFonts w:ascii="Times New Roman" w:hAnsi="Times New Roman"/>
          <w:snapToGrid/>
          <w:szCs w:val="24"/>
        </w:rPr>
      </w:pPr>
    </w:p>
    <w:p w:rsidR="00E65F4E" w:rsidRPr="00DF4A58" w:rsidRDefault="00DF4A58" w:rsidP="00593673">
      <w:pPr>
        <w:ind w:firstLine="720"/>
        <w:rPr>
          <w:rFonts w:ascii="Times New Roman" w:hAnsi="Times New Roman"/>
          <w:color w:val="7030A0"/>
          <w:szCs w:val="24"/>
        </w:rPr>
      </w:pPr>
      <w:r w:rsidRPr="00E10453">
        <w:rPr>
          <w:rFonts w:ascii="Times New Roman" w:hAnsi="Times New Roman"/>
          <w:snapToGrid/>
          <w:szCs w:val="24"/>
        </w:rPr>
        <w:t>Provide fault current calculations in accordance with 2565.3</w:t>
      </w:r>
      <w:r w:rsidR="007214F3">
        <w:rPr>
          <w:rFonts w:ascii="Times New Roman" w:hAnsi="Times New Roman"/>
          <w:snapToGrid/>
          <w:szCs w:val="24"/>
        </w:rPr>
        <w:t>.</w:t>
      </w:r>
      <w:r w:rsidR="003E793B" w:rsidRPr="00E10453">
        <w:rPr>
          <w:rFonts w:ascii="Times New Roman" w:hAnsi="Times New Roman"/>
          <w:snapToGrid/>
          <w:szCs w:val="24"/>
        </w:rPr>
        <w:t>CC</w:t>
      </w:r>
      <w:r w:rsidRPr="00E10453">
        <w:rPr>
          <w:rFonts w:ascii="Times New Roman" w:hAnsi="Times New Roman"/>
          <w:snapToGrid/>
          <w:szCs w:val="24"/>
        </w:rPr>
        <w:t xml:space="preserve"> and as follows:</w:t>
      </w:r>
    </w:p>
    <w:p w:rsidR="00E65F4E" w:rsidRDefault="00E65F4E" w:rsidP="00593673">
      <w:pPr>
        <w:ind w:left="720"/>
        <w:rPr>
          <w:rFonts w:ascii="Times New Roman" w:hAnsi="Times New Roman"/>
          <w:szCs w:val="24"/>
        </w:rPr>
      </w:pPr>
    </w:p>
    <w:p w:rsidR="00E65F4E" w:rsidRPr="001260A0" w:rsidRDefault="004C1BAF" w:rsidP="00593673">
      <w:pPr>
        <w:ind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</w:t>
      </w:r>
      <w:r w:rsidR="00E65F4E" w:rsidRPr="001260A0">
        <w:rPr>
          <w:rFonts w:ascii="Times New Roman" w:hAnsi="Times New Roman"/>
          <w:szCs w:val="24"/>
        </w:rPr>
        <w:t>ill</w:t>
      </w:r>
      <w:r w:rsidR="00E65F4E">
        <w:rPr>
          <w:rFonts w:ascii="Times New Roman" w:hAnsi="Times New Roman"/>
          <w:szCs w:val="24"/>
        </w:rPr>
        <w:t xml:space="preserve"> </w:t>
      </w:r>
      <w:r w:rsidR="00E65F4E" w:rsidRPr="001260A0">
        <w:rPr>
          <w:rFonts w:ascii="Times New Roman" w:hAnsi="Times New Roman"/>
          <w:szCs w:val="24"/>
        </w:rPr>
        <w:t>out the following electric service information form</w:t>
      </w:r>
      <w:r w:rsidR="00E65F4E">
        <w:rPr>
          <w:rFonts w:ascii="Times New Roman" w:hAnsi="Times New Roman"/>
          <w:szCs w:val="24"/>
        </w:rPr>
        <w:t xml:space="preserve"> shown below</w:t>
      </w:r>
      <w:r w:rsidR="00E65F4E" w:rsidRPr="001260A0">
        <w:rPr>
          <w:rFonts w:ascii="Times New Roman" w:hAnsi="Times New Roman"/>
          <w:szCs w:val="24"/>
        </w:rPr>
        <w:t xml:space="preserve"> for </w:t>
      </w:r>
      <w:r w:rsidR="00E65F4E">
        <w:rPr>
          <w:rFonts w:ascii="Times New Roman" w:hAnsi="Times New Roman"/>
          <w:szCs w:val="24"/>
        </w:rPr>
        <w:t xml:space="preserve">traffic </w:t>
      </w:r>
      <w:r w:rsidR="00F3691B">
        <w:rPr>
          <w:rFonts w:ascii="Times New Roman" w:hAnsi="Times New Roman"/>
          <w:szCs w:val="24"/>
        </w:rPr>
        <w:t xml:space="preserve">control </w:t>
      </w:r>
      <w:r w:rsidR="00E65F4E">
        <w:rPr>
          <w:rFonts w:ascii="Times New Roman" w:hAnsi="Times New Roman"/>
          <w:szCs w:val="24"/>
        </w:rPr>
        <w:t xml:space="preserve">signal </w:t>
      </w:r>
      <w:r w:rsidR="00E65F4E" w:rsidRPr="001260A0">
        <w:rPr>
          <w:rFonts w:ascii="Times New Roman" w:hAnsi="Times New Roman"/>
          <w:szCs w:val="24"/>
        </w:rPr>
        <w:t xml:space="preserve">systems. </w:t>
      </w:r>
    </w:p>
    <w:p w:rsidR="002F0C5A" w:rsidRDefault="002F0C5A" w:rsidP="00593673">
      <w:pPr>
        <w:rPr>
          <w:rFonts w:ascii="Times New Roman" w:hAnsi="Times New Roman"/>
          <w:szCs w:val="24"/>
        </w:rPr>
      </w:pPr>
    </w:p>
    <w:p w:rsidR="0018338E" w:rsidRPr="001260A0" w:rsidRDefault="002F0C5A" w:rsidP="00593673">
      <w:pPr>
        <w:ind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</w:t>
      </w:r>
      <w:r w:rsidR="0018338E" w:rsidRPr="001260A0">
        <w:rPr>
          <w:rFonts w:ascii="Times New Roman" w:hAnsi="Times New Roman"/>
          <w:szCs w:val="24"/>
        </w:rPr>
        <w:t>rovide to the Engineer</w:t>
      </w:r>
      <w:r>
        <w:rPr>
          <w:rFonts w:ascii="Times New Roman" w:hAnsi="Times New Roman"/>
          <w:szCs w:val="24"/>
        </w:rPr>
        <w:t>,</w:t>
      </w:r>
      <w:r w:rsidR="0018338E" w:rsidRPr="001260A0">
        <w:rPr>
          <w:rFonts w:ascii="Times New Roman" w:hAnsi="Times New Roman"/>
          <w:szCs w:val="24"/>
        </w:rPr>
        <w:t xml:space="preserve"> </w:t>
      </w:r>
      <w:r w:rsidR="007214F3">
        <w:rPr>
          <w:rFonts w:ascii="Times New Roman" w:hAnsi="Times New Roman"/>
          <w:szCs w:val="24"/>
        </w:rPr>
        <w:t xml:space="preserve">before </w:t>
      </w:r>
      <w:r w:rsidR="0018338E" w:rsidRPr="001260A0">
        <w:rPr>
          <w:rFonts w:ascii="Times New Roman" w:hAnsi="Times New Roman"/>
          <w:szCs w:val="24"/>
        </w:rPr>
        <w:t xml:space="preserve">final acceptance of the project, four copies of the electric service information form for </w:t>
      </w:r>
      <w:r w:rsidR="0018338E">
        <w:rPr>
          <w:rFonts w:ascii="Times New Roman" w:hAnsi="Times New Roman"/>
          <w:szCs w:val="24"/>
        </w:rPr>
        <w:t>traffic</w:t>
      </w:r>
      <w:r w:rsidR="00F3691B">
        <w:rPr>
          <w:rFonts w:ascii="Times New Roman" w:hAnsi="Times New Roman"/>
          <w:szCs w:val="24"/>
        </w:rPr>
        <w:t xml:space="preserve"> control</w:t>
      </w:r>
      <w:r w:rsidR="0018338E">
        <w:rPr>
          <w:rFonts w:ascii="Times New Roman" w:hAnsi="Times New Roman"/>
          <w:szCs w:val="24"/>
        </w:rPr>
        <w:t xml:space="preserve"> signal</w:t>
      </w:r>
      <w:r w:rsidR="0018338E" w:rsidRPr="001260A0">
        <w:rPr>
          <w:rFonts w:ascii="Times New Roman" w:hAnsi="Times New Roman"/>
          <w:szCs w:val="24"/>
        </w:rPr>
        <w:t xml:space="preserve"> systems</w:t>
      </w:r>
      <w:r w:rsidR="00E455CB">
        <w:rPr>
          <w:rFonts w:ascii="Times New Roman" w:hAnsi="Times New Roman"/>
          <w:szCs w:val="24"/>
        </w:rPr>
        <w:t>. T</w:t>
      </w:r>
      <w:r w:rsidR="0018338E" w:rsidRPr="001260A0">
        <w:rPr>
          <w:rFonts w:ascii="Times New Roman" w:hAnsi="Times New Roman"/>
          <w:szCs w:val="24"/>
        </w:rPr>
        <w:t xml:space="preserve">he </w:t>
      </w:r>
      <w:r>
        <w:rPr>
          <w:rFonts w:ascii="Times New Roman" w:hAnsi="Times New Roman"/>
          <w:szCs w:val="24"/>
        </w:rPr>
        <w:t xml:space="preserve">Engineer will distribute the </w:t>
      </w:r>
      <w:r w:rsidR="0018338E" w:rsidRPr="001260A0">
        <w:rPr>
          <w:rFonts w:ascii="Times New Roman" w:hAnsi="Times New Roman"/>
          <w:szCs w:val="24"/>
        </w:rPr>
        <w:t xml:space="preserve">copies </w:t>
      </w:r>
      <w:r w:rsidR="00E455CB">
        <w:rPr>
          <w:rFonts w:ascii="Times New Roman" w:hAnsi="Times New Roman"/>
          <w:szCs w:val="24"/>
        </w:rPr>
        <w:t>to the following</w:t>
      </w:r>
      <w:r w:rsidR="0018338E" w:rsidRPr="001260A0">
        <w:rPr>
          <w:rFonts w:ascii="Times New Roman" w:hAnsi="Times New Roman"/>
          <w:szCs w:val="24"/>
        </w:rPr>
        <w:t>:</w:t>
      </w:r>
    </w:p>
    <w:p w:rsidR="0018338E" w:rsidRPr="001260A0" w:rsidRDefault="0018338E" w:rsidP="00593673">
      <w:pPr>
        <w:tabs>
          <w:tab w:val="left" w:pos="720"/>
          <w:tab w:val="left" w:pos="1440"/>
        </w:tabs>
        <w:rPr>
          <w:rFonts w:ascii="Times New Roman" w:hAnsi="Times New Roman"/>
          <w:szCs w:val="24"/>
        </w:rPr>
      </w:pPr>
      <w:r w:rsidRPr="001260A0">
        <w:rPr>
          <w:rFonts w:ascii="Times New Roman" w:hAnsi="Times New Roman"/>
          <w:szCs w:val="24"/>
        </w:rPr>
        <w:tab/>
      </w:r>
    </w:p>
    <w:p w:rsidR="0018338E" w:rsidRPr="00BD470A" w:rsidRDefault="00C45C5A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Cs w:val="24"/>
        </w:rPr>
        <w:t>MnDOT</w:t>
      </w:r>
      <w:proofErr w:type="spellEnd"/>
      <w:r w:rsidRPr="001260A0">
        <w:rPr>
          <w:rFonts w:ascii="Times New Roman" w:hAnsi="Times New Roman"/>
          <w:szCs w:val="24"/>
        </w:rPr>
        <w:t xml:space="preserve"> Electrical Services </w:t>
      </w:r>
      <w:r>
        <w:rPr>
          <w:rFonts w:ascii="Times New Roman" w:hAnsi="Times New Roman"/>
          <w:szCs w:val="24"/>
        </w:rPr>
        <w:t>Section</w:t>
      </w:r>
      <w:r w:rsidRPr="001260A0">
        <w:rPr>
          <w:rFonts w:ascii="Times New Roman" w:hAnsi="Times New Roman"/>
          <w:szCs w:val="24"/>
        </w:rPr>
        <w:t>.</w:t>
      </w:r>
    </w:p>
    <w:p w:rsidR="0018338E" w:rsidRDefault="006D0E16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 w:rsidRPr="000311F8">
        <w:rPr>
          <w:rFonts w:ascii="Times New Roman" w:hAnsi="Times New Roman"/>
          <w:szCs w:val="24"/>
        </w:rPr>
        <w:t>MnDOT</w:t>
      </w:r>
      <w:proofErr w:type="spellEnd"/>
      <w:r w:rsidR="0018338E" w:rsidRPr="000311F8">
        <w:rPr>
          <w:rFonts w:ascii="Times New Roman" w:hAnsi="Times New Roman"/>
          <w:szCs w:val="24"/>
        </w:rPr>
        <w:t xml:space="preserve"> Traffic Electrical Systems Engineer.</w:t>
      </w:r>
    </w:p>
    <w:p w:rsidR="0018338E" w:rsidRDefault="006D0E16" w:rsidP="00593673">
      <w:pPr>
        <w:numPr>
          <w:ilvl w:val="0"/>
          <w:numId w:val="10"/>
        </w:numPr>
        <w:tabs>
          <w:tab w:val="clear" w:pos="1080"/>
          <w:tab w:val="left" w:pos="-1440"/>
          <w:tab w:val="left" w:pos="1440"/>
        </w:tabs>
        <w:ind w:left="2160" w:right="720" w:hanging="720"/>
        <w:rPr>
          <w:rFonts w:ascii="Times New Roman" w:hAnsi="Times New Roman"/>
          <w:szCs w:val="24"/>
        </w:rPr>
      </w:pPr>
      <w:proofErr w:type="spellStart"/>
      <w:r w:rsidRPr="000311F8">
        <w:rPr>
          <w:rFonts w:ascii="Times New Roman" w:hAnsi="Times New Roman"/>
          <w:szCs w:val="24"/>
        </w:rPr>
        <w:t>MnDOT</w:t>
      </w:r>
      <w:proofErr w:type="spellEnd"/>
      <w:r w:rsidR="0018338E" w:rsidRPr="000311F8">
        <w:rPr>
          <w:rFonts w:ascii="Times New Roman" w:hAnsi="Times New Roman"/>
          <w:szCs w:val="24"/>
        </w:rPr>
        <w:t xml:space="preserve"> District Traffic Engineer.</w:t>
      </w:r>
    </w:p>
    <w:p w:rsidR="0018338E" w:rsidRPr="000311F8" w:rsidRDefault="0018338E" w:rsidP="00593673">
      <w:pPr>
        <w:numPr>
          <w:ilvl w:val="0"/>
          <w:numId w:val="10"/>
        </w:numPr>
        <w:tabs>
          <w:tab w:val="clear" w:pos="1080"/>
          <w:tab w:val="left" w:pos="-1440"/>
        </w:tabs>
        <w:ind w:left="2160" w:right="720" w:hanging="720"/>
        <w:rPr>
          <w:rFonts w:ascii="Times New Roman" w:hAnsi="Times New Roman"/>
          <w:szCs w:val="24"/>
        </w:rPr>
      </w:pPr>
      <w:r w:rsidRPr="000311F8">
        <w:rPr>
          <w:rFonts w:ascii="Times New Roman" w:hAnsi="Times New Roman"/>
          <w:szCs w:val="24"/>
        </w:rPr>
        <w:lastRenderedPageBreak/>
        <w:t>City of _________ or County of________.</w:t>
      </w:r>
    </w:p>
    <w:p w:rsidR="0018338E" w:rsidRPr="001260A0" w:rsidRDefault="0018338E" w:rsidP="00593673">
      <w:pPr>
        <w:ind w:left="450"/>
        <w:rPr>
          <w:rFonts w:ascii="Times New Roman" w:hAnsi="Times New Roman"/>
          <w:szCs w:val="24"/>
        </w:rPr>
      </w:pPr>
    </w:p>
    <w:p w:rsidR="0018338E" w:rsidRPr="00F3654B" w:rsidRDefault="002F0C5A" w:rsidP="00593673">
      <w:pPr>
        <w:ind w:firstLine="720"/>
        <w:rPr>
          <w:rFonts w:ascii="Times New Roman" w:hAnsi="Times New Roman"/>
          <w:b/>
          <w:bCs/>
        </w:rPr>
      </w:pPr>
      <w:r w:rsidRPr="00F3654B">
        <w:rPr>
          <w:rFonts w:ascii="Times New Roman" w:hAnsi="Times New Roman"/>
        </w:rPr>
        <w:t>T</w:t>
      </w:r>
      <w:r w:rsidR="0018338E" w:rsidRPr="00F3654B">
        <w:rPr>
          <w:rFonts w:ascii="Times New Roman" w:hAnsi="Times New Roman"/>
        </w:rPr>
        <w:t xml:space="preserve">he Contractor </w:t>
      </w:r>
      <w:r w:rsidR="00515828" w:rsidRPr="00F3654B">
        <w:rPr>
          <w:rFonts w:ascii="Times New Roman" w:hAnsi="Times New Roman"/>
        </w:rPr>
        <w:t>provided</w:t>
      </w:r>
      <w:r w:rsidR="0018338E" w:rsidRPr="00F3654B">
        <w:rPr>
          <w:rFonts w:ascii="Times New Roman" w:hAnsi="Times New Roman"/>
        </w:rPr>
        <w:t xml:space="preserve"> "</w:t>
      </w:r>
      <w:r w:rsidR="00A84C57">
        <w:rPr>
          <w:rFonts w:ascii="Times New Roman" w:hAnsi="Times New Roman"/>
        </w:rPr>
        <w:t>E</w:t>
      </w:r>
      <w:r w:rsidR="00A84C57" w:rsidRPr="00F3654B">
        <w:rPr>
          <w:rFonts w:ascii="Times New Roman" w:hAnsi="Times New Roman"/>
        </w:rPr>
        <w:t xml:space="preserve">lectrical </w:t>
      </w:r>
      <w:r w:rsidR="00A84C57">
        <w:rPr>
          <w:rFonts w:ascii="Times New Roman" w:hAnsi="Times New Roman"/>
        </w:rPr>
        <w:t>S</w:t>
      </w:r>
      <w:r w:rsidR="00A84C57" w:rsidRPr="00F3654B">
        <w:rPr>
          <w:rFonts w:ascii="Times New Roman" w:hAnsi="Times New Roman"/>
        </w:rPr>
        <w:t xml:space="preserve">ervice </w:t>
      </w:r>
      <w:r w:rsidR="00A84C57">
        <w:rPr>
          <w:rFonts w:ascii="Times New Roman" w:hAnsi="Times New Roman"/>
        </w:rPr>
        <w:t>I</w:t>
      </w:r>
      <w:r w:rsidR="00A84C57" w:rsidRPr="00F3654B">
        <w:rPr>
          <w:rFonts w:ascii="Times New Roman" w:hAnsi="Times New Roman"/>
        </w:rPr>
        <w:t xml:space="preserve">nformation </w:t>
      </w:r>
      <w:r w:rsidR="001130E9">
        <w:rPr>
          <w:rFonts w:ascii="Times New Roman" w:hAnsi="Times New Roman"/>
        </w:rPr>
        <w:t>F</w:t>
      </w:r>
      <w:r w:rsidR="001130E9" w:rsidRPr="00F3654B">
        <w:rPr>
          <w:rFonts w:ascii="Times New Roman" w:hAnsi="Times New Roman"/>
        </w:rPr>
        <w:t xml:space="preserve">orm </w:t>
      </w:r>
      <w:r w:rsidR="0018338E" w:rsidRPr="00F3654B">
        <w:rPr>
          <w:rFonts w:ascii="Times New Roman" w:hAnsi="Times New Roman"/>
        </w:rPr>
        <w:t xml:space="preserve">for </w:t>
      </w:r>
      <w:r w:rsidR="001130E9">
        <w:rPr>
          <w:rFonts w:ascii="Times New Roman" w:hAnsi="Times New Roman"/>
        </w:rPr>
        <w:t>T</w:t>
      </w:r>
      <w:r w:rsidR="001130E9" w:rsidRPr="00F3654B">
        <w:rPr>
          <w:rFonts w:ascii="Times New Roman" w:hAnsi="Times New Roman"/>
        </w:rPr>
        <w:t xml:space="preserve">raffic </w:t>
      </w:r>
      <w:r w:rsidR="001130E9">
        <w:rPr>
          <w:rFonts w:ascii="Times New Roman" w:hAnsi="Times New Roman"/>
        </w:rPr>
        <w:t>Control S</w:t>
      </w:r>
      <w:r w:rsidR="001130E9" w:rsidRPr="00F3654B">
        <w:rPr>
          <w:rFonts w:ascii="Times New Roman" w:hAnsi="Times New Roman"/>
        </w:rPr>
        <w:t xml:space="preserve">ignal </w:t>
      </w:r>
      <w:r w:rsidR="001130E9">
        <w:rPr>
          <w:rFonts w:ascii="Times New Roman" w:hAnsi="Times New Roman"/>
        </w:rPr>
        <w:t>S</w:t>
      </w:r>
      <w:r w:rsidR="001130E9" w:rsidRPr="00F3654B">
        <w:rPr>
          <w:rFonts w:ascii="Times New Roman" w:hAnsi="Times New Roman"/>
        </w:rPr>
        <w:t>ystems</w:t>
      </w:r>
      <w:r w:rsidR="0018338E" w:rsidRPr="00F3654B">
        <w:rPr>
          <w:rFonts w:ascii="Times New Roman" w:hAnsi="Times New Roman"/>
        </w:rPr>
        <w:t>"</w:t>
      </w:r>
      <w:r w:rsidR="004C1BAF" w:rsidRPr="00F3654B">
        <w:rPr>
          <w:rFonts w:ascii="Times New Roman" w:hAnsi="Times New Roman"/>
        </w:rPr>
        <w:t xml:space="preserve"> and available fault current calculations and labeling are</w:t>
      </w:r>
      <w:r w:rsidR="0018338E" w:rsidRPr="00F3654B">
        <w:rPr>
          <w:rFonts w:ascii="Times New Roman" w:hAnsi="Times New Roman"/>
        </w:rPr>
        <w:t xml:space="preserve"> considered incidental work.</w:t>
      </w:r>
    </w:p>
    <w:p w:rsidR="0018338E" w:rsidRDefault="0018338E" w:rsidP="00593673">
      <w:pPr>
        <w:ind w:left="450"/>
        <w:rPr>
          <w:rFonts w:ascii="Times New Roman" w:hAnsi="Times New Roman"/>
          <w:szCs w:val="24"/>
        </w:rPr>
      </w:pPr>
    </w:p>
    <w:p w:rsidR="00AD4A3E" w:rsidRDefault="00AD4A3E" w:rsidP="00593673">
      <w:pPr>
        <w:ind w:left="450"/>
        <w:rPr>
          <w:rFonts w:ascii="Times New Roman" w:hAnsi="Times New Roman"/>
          <w:szCs w:val="24"/>
        </w:rPr>
      </w:pPr>
    </w:p>
    <w:p w:rsidR="00AD4A3E" w:rsidRDefault="00AD4A3E" w:rsidP="00593673">
      <w:pPr>
        <w:ind w:left="450"/>
        <w:rPr>
          <w:rFonts w:ascii="Times New Roman" w:hAnsi="Times New Roman"/>
          <w:szCs w:val="24"/>
        </w:rPr>
      </w:pPr>
    </w:p>
    <w:p w:rsidR="0018338E" w:rsidRPr="0089665F" w:rsidRDefault="0018338E" w:rsidP="00593673">
      <w:pPr>
        <w:rPr>
          <w:rFonts w:ascii="Times New Roman" w:hAnsi="Times New Roman"/>
          <w:b/>
          <w:bCs/>
          <w:color w:val="FF0000"/>
          <w:szCs w:val="24"/>
          <w:u w:val="single"/>
        </w:rPr>
      </w:pPr>
      <w:r w:rsidRPr="0089665F">
        <w:rPr>
          <w:rFonts w:ascii="Times New Roman" w:hAnsi="Times New Roman"/>
          <w:b/>
          <w:bCs/>
          <w:color w:val="FF0000"/>
          <w:szCs w:val="24"/>
          <w:u w:val="single"/>
        </w:rPr>
        <w:t xml:space="preserve">(The following </w:t>
      </w:r>
      <w:r>
        <w:rPr>
          <w:rFonts w:ascii="Times New Roman" w:hAnsi="Times New Roman"/>
          <w:b/>
          <w:bCs/>
          <w:color w:val="FF0000"/>
          <w:szCs w:val="24"/>
          <w:u w:val="single"/>
        </w:rPr>
        <w:t>form should be left on its own page so it can be removed from the special provisions and used by the contractor</w:t>
      </w:r>
      <w:r w:rsidRPr="0089665F">
        <w:rPr>
          <w:rFonts w:ascii="Times New Roman" w:hAnsi="Times New Roman"/>
          <w:b/>
          <w:bCs/>
          <w:color w:val="FF0000"/>
          <w:szCs w:val="24"/>
          <w:u w:val="single"/>
        </w:rPr>
        <w:t>)</w:t>
      </w:r>
      <w:r>
        <w:rPr>
          <w:rFonts w:ascii="Times New Roman" w:hAnsi="Times New Roman"/>
          <w:b/>
          <w:bCs/>
          <w:color w:val="FF0000"/>
          <w:szCs w:val="24"/>
          <w:u w:val="single"/>
        </w:rPr>
        <w:t xml:space="preserve"> See the next page of this document</w:t>
      </w:r>
    </w:p>
    <w:p w:rsidR="0018338E" w:rsidRDefault="0018338E" w:rsidP="00593673">
      <w:pPr>
        <w:ind w:left="360"/>
        <w:rPr>
          <w:rFonts w:ascii="Times New Roman" w:hAnsi="Times New Roman"/>
          <w:b/>
          <w:i/>
          <w:color w:val="FF0000"/>
        </w:rPr>
      </w:pPr>
      <w:r w:rsidRPr="00F02DA8">
        <w:rPr>
          <w:rFonts w:ascii="Times New Roman" w:hAnsi="Times New Roman"/>
          <w:b/>
          <w:i/>
          <w:color w:val="FF0000"/>
        </w:rPr>
        <w:t xml:space="preserve">All Red text must be removed from the special provisions prior </w:t>
      </w:r>
      <w:r>
        <w:rPr>
          <w:rFonts w:ascii="Times New Roman" w:hAnsi="Times New Roman"/>
          <w:b/>
          <w:i/>
          <w:color w:val="FF0000"/>
        </w:rPr>
        <w:t xml:space="preserve">to the special provisions </w:t>
      </w:r>
      <w:r w:rsidRPr="00F02DA8">
        <w:rPr>
          <w:rFonts w:ascii="Times New Roman" w:hAnsi="Times New Roman"/>
          <w:b/>
          <w:i/>
          <w:color w:val="FF0000"/>
        </w:rPr>
        <w:t>being submitted for project letting.</w:t>
      </w:r>
    </w:p>
    <w:p w:rsidR="001963B2" w:rsidRDefault="00000C4F" w:rsidP="00593673">
      <w:pPr>
        <w:ind w:left="-720"/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noProof/>
          <w:snapToGrid/>
          <w:szCs w:val="23"/>
        </w:rPr>
        <w:lastRenderedPageBreak/>
        <w:drawing>
          <wp:anchor distT="0" distB="0" distL="114300" distR="114300" simplePos="0" relativeHeight="251662336" behindDoc="1" locked="0" layoutInCell="1" allowOverlap="1" wp14:anchorId="7432BF4D" wp14:editId="59E1EBAD">
            <wp:simplePos x="0" y="0"/>
            <wp:positionH relativeFrom="column">
              <wp:posOffset>560070</wp:posOffset>
            </wp:positionH>
            <wp:positionV relativeFrom="paragraph">
              <wp:posOffset>19050</wp:posOffset>
            </wp:positionV>
            <wp:extent cx="4935855" cy="7807960"/>
            <wp:effectExtent l="19050" t="19050" r="17145" b="21590"/>
            <wp:wrapTight wrapText="bothSides">
              <wp:wrapPolygon edited="0">
                <wp:start x="-83" y="-53"/>
                <wp:lineTo x="-83" y="21607"/>
                <wp:lineTo x="21592" y="21607"/>
                <wp:lineTo x="21592" y="-53"/>
                <wp:lineTo x="-83" y="-5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ffic Signal Electric Service Information Form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855" cy="780796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3B2" w:rsidRDefault="001963B2" w:rsidP="00593673">
      <w:pPr>
        <w:widowControl/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szCs w:val="23"/>
        </w:rPr>
        <w:br w:type="page"/>
      </w:r>
    </w:p>
    <w:p w:rsidR="00467A7B" w:rsidRDefault="00467A7B" w:rsidP="00593673">
      <w:pPr>
        <w:rPr>
          <w:rFonts w:ascii="Times New Roman" w:hAnsi="Times New Roman"/>
          <w:b/>
        </w:rPr>
      </w:pPr>
    </w:p>
    <w:p w:rsidR="00DB3C9C" w:rsidRPr="00467A7B" w:rsidRDefault="00DB3C9C" w:rsidP="00593673">
      <w:pPr>
        <w:pStyle w:val="ListParagraph"/>
        <w:numPr>
          <w:ilvl w:val="0"/>
          <w:numId w:val="21"/>
        </w:numPr>
        <w:ind w:left="1440" w:hanging="1440"/>
        <w:rPr>
          <w:rFonts w:ascii="Times New Roman" w:hAnsi="Times New Roman"/>
          <w:b/>
        </w:rPr>
      </w:pPr>
      <w:r w:rsidRPr="00467A7B">
        <w:rPr>
          <w:rFonts w:ascii="Times New Roman" w:hAnsi="Times New Roman"/>
          <w:b/>
          <w:szCs w:val="23"/>
        </w:rPr>
        <w:t>MEASUREMENTS AND PAYMENTS</w:t>
      </w:r>
    </w:p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 w:rsidRPr="00D94A89">
        <w:rPr>
          <w:rFonts w:ascii="Times New Roman" w:hAnsi="Times New Roman"/>
          <w:b/>
          <w:color w:val="FF0000"/>
          <w:szCs w:val="24"/>
        </w:rPr>
        <w:t>Ensure Division S Special Provisions “As-</w:t>
      </w:r>
      <w:proofErr w:type="spellStart"/>
      <w:r w:rsidRPr="00D94A89">
        <w:rPr>
          <w:rFonts w:ascii="Times New Roman" w:hAnsi="Times New Roman"/>
          <w:b/>
          <w:color w:val="FF0000"/>
          <w:szCs w:val="24"/>
        </w:rPr>
        <w:t>Builts</w:t>
      </w:r>
      <w:proofErr w:type="spellEnd"/>
      <w:r w:rsidRPr="00D94A89">
        <w:rPr>
          <w:rFonts w:ascii="Times New Roman" w:hAnsi="Times New Roman"/>
          <w:b/>
          <w:color w:val="FF0000"/>
          <w:szCs w:val="24"/>
        </w:rPr>
        <w:t>” are included in the Division S Special Provisions.</w:t>
      </w:r>
    </w:p>
    <w:p w:rsidR="008A3EAB" w:rsidRDefault="008A3EAB" w:rsidP="00593673">
      <w:pPr>
        <w:rPr>
          <w:rFonts w:ascii="Times New Roman" w:hAnsi="Times New Roman"/>
          <w:b/>
          <w:color w:val="FF0000"/>
          <w:szCs w:val="24"/>
        </w:rPr>
      </w:pPr>
      <w:r w:rsidRPr="00D94A89">
        <w:rPr>
          <w:rFonts w:ascii="Times New Roman" w:hAnsi="Times New Roman"/>
          <w:b/>
          <w:color w:val="FF0000"/>
          <w:szCs w:val="24"/>
        </w:rPr>
        <w:t>This would include the pay item 2011.601.</w:t>
      </w:r>
    </w:p>
    <w:tbl>
      <w:tblPr>
        <w:tblW w:w="11240" w:type="dxa"/>
        <w:jc w:val="center"/>
        <w:tblLook w:val="04A0" w:firstRow="1" w:lastRow="0" w:firstColumn="1" w:lastColumn="0" w:noHBand="0" w:noVBand="1"/>
      </w:tblPr>
      <w:tblGrid>
        <w:gridCol w:w="1540"/>
        <w:gridCol w:w="2740"/>
        <w:gridCol w:w="2740"/>
        <w:gridCol w:w="1120"/>
        <w:gridCol w:w="2100"/>
        <w:gridCol w:w="1000"/>
      </w:tblGrid>
      <w:tr w:rsidR="008A3EAB" w:rsidRPr="00503865" w:rsidTr="00617E72">
        <w:trPr>
          <w:trHeight w:val="300"/>
          <w:jc w:val="center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2011.601/01000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AS BUILT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AS BUILT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LS</w:t>
            </w:r>
          </w:p>
        </w:tc>
        <w:tc>
          <w:tcPr>
            <w:tcW w:w="2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LUMP SUM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A3EAB" w:rsidRPr="00503865" w:rsidRDefault="008A3EAB" w:rsidP="00593673">
            <w:pPr>
              <w:widowControl/>
              <w:rPr>
                <w:rFonts w:ascii="Calibri" w:hAnsi="Calibri"/>
                <w:color w:val="FF0000"/>
                <w:sz w:val="18"/>
                <w:szCs w:val="18"/>
              </w:rPr>
            </w:pPr>
            <w:r w:rsidRPr="00503865">
              <w:rPr>
                <w:rFonts w:ascii="Calibri" w:hAnsi="Calibri"/>
                <w:color w:val="FF0000"/>
                <w:sz w:val="18"/>
                <w:szCs w:val="18"/>
              </w:rPr>
              <w:t>201</w:t>
            </w:r>
            <w:r w:rsidR="008B09EC">
              <w:rPr>
                <w:rFonts w:ascii="Calibri" w:hAnsi="Calibri"/>
                <w:color w:val="FF0000"/>
                <w:sz w:val="18"/>
                <w:szCs w:val="18"/>
              </w:rPr>
              <w:t>8</w:t>
            </w:r>
          </w:p>
        </w:tc>
      </w:tr>
    </w:tbl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>The District needs to include the verbiage below to trigger installation of Divisions S Special Provisions.</w:t>
      </w:r>
    </w:p>
    <w:p w:rsidR="008A3EAB" w:rsidRPr="00D94A89" w:rsidRDefault="008A3EAB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>Add the pay item as shown above to your pay item list.</w:t>
      </w:r>
    </w:p>
    <w:p w:rsidR="008A3EAB" w:rsidRPr="00D94A89" w:rsidRDefault="008A3EAB" w:rsidP="00593673">
      <w:pPr>
        <w:rPr>
          <w:rFonts w:ascii="Times New Roman" w:hAnsi="Times New Roman"/>
          <w:b/>
          <w:i/>
          <w:color w:val="FF0000"/>
        </w:rPr>
      </w:pPr>
      <w:r w:rsidRPr="00D94A89">
        <w:rPr>
          <w:rFonts w:ascii="Times New Roman" w:hAnsi="Times New Roman"/>
          <w:b/>
          <w:i/>
          <w:color w:val="FF0000"/>
        </w:rPr>
        <w:t xml:space="preserve"> All Red text must be removed from the special provisions prior to the special provisions being submitted for project letting.</w:t>
      </w:r>
    </w:p>
    <w:p w:rsidR="008A3EAB" w:rsidRDefault="008A3EAB" w:rsidP="00593673">
      <w:pPr>
        <w:tabs>
          <w:tab w:val="left" w:pos="-1440"/>
        </w:tabs>
        <w:rPr>
          <w:rFonts w:ascii="Times New Roman" w:hAnsi="Times New Roman"/>
        </w:rPr>
      </w:pPr>
    </w:p>
    <w:p w:rsidR="008A3EAB" w:rsidRPr="00901F70" w:rsidRDefault="008A3EAB" w:rsidP="00593673">
      <w:pPr>
        <w:numPr>
          <w:ilvl w:val="0"/>
          <w:numId w:val="24"/>
        </w:numPr>
        <w:tabs>
          <w:tab w:val="clear" w:pos="810"/>
        </w:tabs>
        <w:ind w:left="720" w:hanging="720"/>
        <w:rPr>
          <w:rFonts w:ascii="Times New Roman" w:hAnsi="Times New Roman"/>
          <w:b/>
        </w:rPr>
      </w:pPr>
      <w:r w:rsidRPr="00901F70">
        <w:rPr>
          <w:rFonts w:ascii="Times New Roman" w:hAnsi="Times New Roman"/>
          <w:b/>
        </w:rPr>
        <w:t>As Built Drawings and GPS Coordinates</w:t>
      </w:r>
    </w:p>
    <w:p w:rsidR="008A3EAB" w:rsidRPr="00901F70" w:rsidRDefault="008A3EAB" w:rsidP="00593673">
      <w:pPr>
        <w:pStyle w:val="4Document"/>
        <w:rPr>
          <w:rFonts w:ascii="Times New Roman" w:hAnsi="Times New Roman"/>
        </w:rPr>
      </w:pPr>
    </w:p>
    <w:p w:rsidR="008A3EAB" w:rsidRPr="00901F70" w:rsidRDefault="008A3EAB" w:rsidP="00593673">
      <w:pPr>
        <w:ind w:firstLine="720"/>
        <w:rPr>
          <w:rFonts w:ascii="Times New Roman" w:hAnsi="Times New Roman"/>
        </w:rPr>
      </w:pPr>
      <w:r w:rsidRPr="00901F70">
        <w:rPr>
          <w:rFonts w:ascii="Times New Roman" w:hAnsi="Times New Roman"/>
        </w:rPr>
        <w:t>As Built drawings and GPS coordinates in accordance with Division S Special Provisions “AS-</w:t>
      </w:r>
      <w:proofErr w:type="spellStart"/>
      <w:r w:rsidRPr="00901F70">
        <w:rPr>
          <w:rFonts w:ascii="Times New Roman" w:hAnsi="Times New Roman"/>
        </w:rPr>
        <w:t>Builts</w:t>
      </w:r>
      <w:proofErr w:type="spellEnd"/>
      <w:r w:rsidRPr="00901F70">
        <w:rPr>
          <w:rFonts w:ascii="Times New Roman" w:hAnsi="Times New Roman"/>
        </w:rPr>
        <w:t>” including Pay Item No. 2011.601 (A</w:t>
      </w:r>
      <w:r>
        <w:rPr>
          <w:rFonts w:ascii="Times New Roman" w:hAnsi="Times New Roman"/>
        </w:rPr>
        <w:t>S BUILT</w:t>
      </w:r>
      <w:r w:rsidRPr="00901F70">
        <w:rPr>
          <w:rFonts w:ascii="Times New Roman" w:hAnsi="Times New Roman"/>
        </w:rPr>
        <w:t>).</w:t>
      </w:r>
    </w:p>
    <w:p w:rsidR="007E1496" w:rsidRDefault="007E1496" w:rsidP="00593673">
      <w:pPr>
        <w:tabs>
          <w:tab w:val="left" w:pos="-1440"/>
        </w:tabs>
        <w:rPr>
          <w:rFonts w:ascii="Times New Roman" w:hAnsi="Times New Roman"/>
        </w:rPr>
      </w:pPr>
    </w:p>
    <w:p w:rsidR="007E1496" w:rsidRPr="00901F70" w:rsidRDefault="007E1496" w:rsidP="00593673">
      <w:pPr>
        <w:numPr>
          <w:ilvl w:val="0"/>
          <w:numId w:val="24"/>
        </w:numPr>
        <w:tabs>
          <w:tab w:val="clear" w:pos="81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TRAFFIC CONTROL SIGNAL SYSTEM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B3C9C" w:rsidRDefault="00B3140C" w:rsidP="00593673">
      <w:pPr>
        <w:ind w:firstLine="720"/>
        <w:rPr>
          <w:rFonts w:ascii="Times New Roman" w:hAnsi="Times New Roman"/>
          <w:szCs w:val="23"/>
        </w:rPr>
      </w:pPr>
      <w:r w:rsidRPr="00B3140C">
        <w:rPr>
          <w:rFonts w:ascii="Times New Roman" w:hAnsi="Times New Roman"/>
          <w:szCs w:val="23"/>
        </w:rPr>
        <w:t xml:space="preserve">Providing and installing materials and electrical equipment and installing Department provided materials as specified herein, all to provide </w:t>
      </w:r>
      <w:r w:rsidR="00860907">
        <w:rPr>
          <w:rFonts w:ascii="Times New Roman" w:hAnsi="Times New Roman"/>
          <w:szCs w:val="23"/>
        </w:rPr>
        <w:t xml:space="preserve">one </w:t>
      </w:r>
      <w:r w:rsidRPr="00B3140C">
        <w:rPr>
          <w:rFonts w:ascii="Times New Roman" w:hAnsi="Times New Roman"/>
          <w:szCs w:val="23"/>
        </w:rPr>
        <w:t>complete operating new Rural Intersection Conflict Warning Systems (RICWS) (also denoted as “Flashing Beacon System”) located</w:t>
      </w:r>
      <w:r>
        <w:rPr>
          <w:rFonts w:ascii="Times New Roman" w:hAnsi="Times New Roman"/>
          <w:szCs w:val="23"/>
        </w:rPr>
        <w:t xml:space="preserve"> at</w:t>
      </w:r>
      <w:r w:rsidR="00DB3C9C" w:rsidRPr="00D028EC">
        <w:rPr>
          <w:rFonts w:ascii="Times New Roman" w:hAnsi="Times New Roman"/>
          <w:szCs w:val="23"/>
        </w:rPr>
        <w:t xml:space="preserve"> the intersection of ______ and ________in _________, _____ County as contained in these Special Provisions and </w:t>
      </w:r>
      <w:r w:rsidR="00860907">
        <w:rPr>
          <w:rFonts w:ascii="Times New Roman" w:hAnsi="Times New Roman"/>
          <w:szCs w:val="23"/>
        </w:rPr>
        <w:t>on</w:t>
      </w:r>
      <w:r w:rsidR="00DB3C9C" w:rsidRPr="00D028EC">
        <w:rPr>
          <w:rFonts w:ascii="Times New Roman" w:hAnsi="Times New Roman"/>
          <w:szCs w:val="23"/>
        </w:rPr>
        <w:t xml:space="preserve"> the Plans will be measured as an integral unit and paid for as specified in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="00DB3C9C" w:rsidRPr="00D028EC">
        <w:rPr>
          <w:rFonts w:ascii="Times New Roman" w:hAnsi="Times New Roman"/>
          <w:szCs w:val="23"/>
        </w:rPr>
        <w:t xml:space="preserve"> 2565.4 and </w:t>
      </w:r>
      <w:proofErr w:type="spellStart"/>
      <w:r w:rsidR="006D0E16">
        <w:rPr>
          <w:rFonts w:ascii="Times New Roman" w:hAnsi="Times New Roman"/>
          <w:szCs w:val="23"/>
        </w:rPr>
        <w:t>MnDOT</w:t>
      </w:r>
      <w:proofErr w:type="spellEnd"/>
      <w:r w:rsidR="00DB3C9C" w:rsidRPr="00D028EC">
        <w:rPr>
          <w:rFonts w:ascii="Times New Roman" w:hAnsi="Times New Roman"/>
          <w:szCs w:val="23"/>
        </w:rPr>
        <w:t xml:space="preserve"> 2565.5 respectively for Item No. 2565.51</w:t>
      </w:r>
      <w:r w:rsidR="000E5011">
        <w:rPr>
          <w:rFonts w:ascii="Times New Roman" w:hAnsi="Times New Roman"/>
          <w:szCs w:val="23"/>
        </w:rPr>
        <w:t>6</w:t>
      </w:r>
      <w:r w:rsidR="00DB3C9C" w:rsidRPr="00D028EC">
        <w:rPr>
          <w:rFonts w:ascii="Times New Roman" w:hAnsi="Times New Roman"/>
          <w:szCs w:val="23"/>
        </w:rPr>
        <w:t xml:space="preserve"> (</w:t>
      </w:r>
      <w:r>
        <w:rPr>
          <w:rFonts w:ascii="Times New Roman" w:hAnsi="Times New Roman"/>
          <w:szCs w:val="23"/>
        </w:rPr>
        <w:t>FLASHING BEACON SYSTEM</w:t>
      </w:r>
      <w:r w:rsidR="00DB3C9C" w:rsidRPr="00D028EC">
        <w:rPr>
          <w:rFonts w:ascii="Times New Roman" w:hAnsi="Times New Roman"/>
          <w:szCs w:val="23"/>
        </w:rPr>
        <w:t>)</w:t>
      </w:r>
      <w:r>
        <w:rPr>
          <w:rFonts w:ascii="Times New Roman" w:hAnsi="Times New Roman"/>
          <w:szCs w:val="23"/>
        </w:rPr>
        <w:t>, at the Contract price SYSTEM, which price shall be compensation in full for costs incidental thereto</w:t>
      </w:r>
      <w:r w:rsidR="00DB3C9C" w:rsidRPr="00D028EC">
        <w:rPr>
          <w:rFonts w:ascii="Times New Roman" w:hAnsi="Times New Roman"/>
          <w:szCs w:val="23"/>
        </w:rPr>
        <w:t>.</w:t>
      </w:r>
    </w:p>
    <w:p w:rsidR="00D204A2" w:rsidRDefault="00D204A2" w:rsidP="00593673">
      <w:pPr>
        <w:ind w:firstLine="720"/>
        <w:rPr>
          <w:rFonts w:ascii="Times New Roman" w:hAnsi="Times New Roman"/>
          <w:szCs w:val="23"/>
        </w:rPr>
      </w:pPr>
    </w:p>
    <w:p w:rsid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  <w:r>
        <w:rPr>
          <w:rFonts w:ascii="Times New Roman" w:hAnsi="Times New Roman"/>
          <w:b/>
          <w:szCs w:val="23"/>
        </w:rPr>
        <w:t>C.</w:t>
      </w:r>
      <w:r>
        <w:rPr>
          <w:rFonts w:ascii="Times New Roman" w:hAnsi="Times New Roman"/>
          <w:b/>
          <w:szCs w:val="23"/>
        </w:rPr>
        <w:tab/>
        <w:t>LIGHTING SYSTEM</w:t>
      </w:r>
    </w:p>
    <w:p w:rsid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</w:p>
    <w:p w:rsidR="00D204A2" w:rsidRPr="00E4312F" w:rsidRDefault="00D204A2" w:rsidP="00D204A2">
      <w:pPr>
        <w:tabs>
          <w:tab w:val="left" w:pos="720"/>
        </w:tabs>
        <w:spacing w:line="246" w:lineRule="auto"/>
        <w:ind w:right="94" w:firstLine="720"/>
        <w:rPr>
          <w:rFonts w:ascii="Times New Roman" w:hAnsi="Times New Roman" w:cstheme="minorBidi"/>
          <w:snapToGrid/>
          <w:szCs w:val="24"/>
        </w:rPr>
      </w:pPr>
      <w:r>
        <w:rPr>
          <w:rFonts w:ascii="Times New Roman" w:hAnsi="Times New Roman" w:cstheme="minorBidi"/>
          <w:snapToGrid/>
          <w:spacing w:val="-1"/>
          <w:szCs w:val="24"/>
        </w:rPr>
        <w:t>Roadway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1"/>
          <w:szCs w:val="24"/>
        </w:rPr>
        <w:t>L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ighting</w:t>
      </w:r>
      <w:r w:rsidRPr="00E4312F">
        <w:rPr>
          <w:rFonts w:ascii="Times New Roman" w:hAnsi="Times New Roman" w:cstheme="minorBidi"/>
          <w:snapToGrid/>
          <w:spacing w:val="-3"/>
          <w:szCs w:val="24"/>
        </w:rPr>
        <w:t xml:space="preserve"> </w:t>
      </w:r>
      <w:r>
        <w:rPr>
          <w:rFonts w:ascii="Times New Roman" w:hAnsi="Times New Roman" w:cstheme="minorBidi"/>
          <w:snapToGrid/>
          <w:spacing w:val="-3"/>
          <w:szCs w:val="24"/>
        </w:rPr>
        <w:t xml:space="preserve">System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will</w:t>
      </w:r>
      <w:r w:rsidRPr="00E4312F">
        <w:rPr>
          <w:rFonts w:ascii="Times New Roman" w:hAnsi="Times New Roman" w:cstheme="minorBidi"/>
          <w:snapToGrid/>
          <w:szCs w:val="24"/>
        </w:rPr>
        <w:t xml:space="preserve"> be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included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as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part</w:t>
      </w:r>
      <w:r w:rsidRPr="00E4312F">
        <w:rPr>
          <w:rFonts w:ascii="Times New Roman" w:hAnsi="Times New Roman" w:cstheme="minorBidi"/>
          <w:snapToGrid/>
          <w:szCs w:val="24"/>
        </w:rPr>
        <w:t xml:space="preserve"> of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zCs w:val="24"/>
        </w:rPr>
        <w:t>the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 pay</w:t>
      </w:r>
      <w:r w:rsidRPr="00E4312F">
        <w:rPr>
          <w:rFonts w:ascii="Times New Roman" w:hAnsi="Times New Roman" w:cstheme="minorBidi"/>
          <w:snapToGrid/>
          <w:spacing w:val="-8"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item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 xml:space="preserve">for 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Item</w:t>
      </w:r>
      <w:r w:rsidRPr="00E4312F">
        <w:rPr>
          <w:rFonts w:ascii="Times New Roman" w:hAnsi="Times New Roman" w:cstheme="minorBidi"/>
          <w:snapToGrid/>
          <w:szCs w:val="24"/>
        </w:rPr>
        <w:t xml:space="preserve">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No.</w:t>
      </w:r>
      <w:r w:rsidRPr="00E4312F">
        <w:rPr>
          <w:rFonts w:ascii="Times New Roman" w:hAnsi="Times New Roman" w:cstheme="minorBidi"/>
          <w:snapToGrid/>
          <w:szCs w:val="24"/>
        </w:rPr>
        <w:t xml:space="preserve"> 2565.616 </w:t>
      </w:r>
      <w:r w:rsidRPr="00E4312F">
        <w:rPr>
          <w:rFonts w:ascii="Times New Roman" w:hAnsi="Times New Roman" w:cstheme="minorBidi"/>
          <w:snapToGrid/>
          <w:spacing w:val="-1"/>
          <w:szCs w:val="24"/>
        </w:rPr>
        <w:t>(</w:t>
      </w:r>
      <w:r w:rsidR="00860907">
        <w:rPr>
          <w:rFonts w:ascii="Times New Roman" w:hAnsi="Times New Roman" w:cstheme="minorBidi"/>
          <w:snapToGrid/>
          <w:spacing w:val="-1"/>
          <w:szCs w:val="24"/>
        </w:rPr>
        <w:t>FLASHING BEACON SYSTEM</w:t>
      </w:r>
      <w:r w:rsidRPr="00E4312F">
        <w:rPr>
          <w:rFonts w:ascii="Times New Roman" w:hAnsi="Times New Roman" w:cstheme="minorBidi"/>
          <w:snapToGrid/>
          <w:spacing w:val="-2"/>
          <w:szCs w:val="24"/>
        </w:rPr>
        <w:t>).</w:t>
      </w:r>
    </w:p>
    <w:p w:rsidR="00D204A2" w:rsidRPr="00D204A2" w:rsidRDefault="00D204A2" w:rsidP="00D204A2">
      <w:pPr>
        <w:tabs>
          <w:tab w:val="left" w:pos="720"/>
        </w:tabs>
        <w:rPr>
          <w:rFonts w:ascii="Times New Roman" w:hAnsi="Times New Roman"/>
          <w:b/>
          <w:szCs w:val="23"/>
        </w:rPr>
      </w:pPr>
    </w:p>
    <w:p w:rsidR="00617E72" w:rsidRPr="00D94A89" w:rsidRDefault="00617E72" w:rsidP="00593673">
      <w:pPr>
        <w:rPr>
          <w:rFonts w:ascii="Times New Roman" w:hAnsi="Times New Roman"/>
          <w:b/>
          <w:color w:val="FF0000"/>
          <w:szCs w:val="24"/>
        </w:rPr>
      </w:pPr>
      <w:r>
        <w:rPr>
          <w:rFonts w:ascii="Times New Roman" w:hAnsi="Times New Roman"/>
          <w:b/>
          <w:color w:val="FF0000"/>
          <w:szCs w:val="24"/>
        </w:rPr>
        <w:t xml:space="preserve">Only use the paragraph below when the </w:t>
      </w:r>
      <w:r w:rsidR="00F25789">
        <w:rPr>
          <w:rFonts w:ascii="Times New Roman" w:hAnsi="Times New Roman"/>
          <w:b/>
          <w:color w:val="FF0000"/>
          <w:szCs w:val="24"/>
        </w:rPr>
        <w:t>D</w:t>
      </w:r>
      <w:r>
        <w:rPr>
          <w:rFonts w:ascii="Times New Roman" w:hAnsi="Times New Roman"/>
          <w:b/>
          <w:color w:val="FF0000"/>
          <w:szCs w:val="24"/>
        </w:rPr>
        <w:t xml:space="preserve">istrict is requiring materials </w:t>
      </w:r>
      <w:r w:rsidR="00331951">
        <w:rPr>
          <w:rFonts w:ascii="Times New Roman" w:hAnsi="Times New Roman"/>
          <w:b/>
          <w:color w:val="FF0000"/>
          <w:szCs w:val="24"/>
        </w:rPr>
        <w:t xml:space="preserve">to </w:t>
      </w:r>
      <w:r>
        <w:rPr>
          <w:rFonts w:ascii="Times New Roman" w:hAnsi="Times New Roman"/>
          <w:b/>
          <w:color w:val="FF0000"/>
          <w:szCs w:val="24"/>
        </w:rPr>
        <w:t>be salvaged from a project.</w:t>
      </w:r>
    </w:p>
    <w:p w:rsidR="00617E72" w:rsidRPr="00D94A89" w:rsidRDefault="00617E72" w:rsidP="00593673">
      <w:pPr>
        <w:rPr>
          <w:rFonts w:ascii="Times New Roman" w:hAnsi="Times New Roman"/>
          <w:b/>
          <w:i/>
          <w:color w:val="FF0000"/>
        </w:rPr>
      </w:pPr>
      <w:r w:rsidRPr="00D94A89">
        <w:rPr>
          <w:rFonts w:ascii="Times New Roman" w:hAnsi="Times New Roman"/>
          <w:b/>
          <w:i/>
          <w:color w:val="FF0000"/>
        </w:rPr>
        <w:t xml:space="preserve"> All Red text must be removed from the special provisions prior to the special provisions being submitted for project letting.</w:t>
      </w:r>
    </w:p>
    <w:p w:rsidR="00617E72" w:rsidRPr="00901F70" w:rsidRDefault="00D204A2" w:rsidP="00D204A2">
      <w:pPr>
        <w:tabs>
          <w:tab w:val="left" w:pos="720"/>
        </w:tabs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D.</w:t>
      </w:r>
      <w:r>
        <w:rPr>
          <w:rFonts w:ascii="Times New Roman" w:hAnsi="Times New Roman"/>
          <w:b/>
        </w:rPr>
        <w:tab/>
      </w:r>
      <w:r w:rsidR="00617E72">
        <w:rPr>
          <w:rFonts w:ascii="Times New Roman" w:hAnsi="Times New Roman"/>
          <w:b/>
        </w:rPr>
        <w:t>HAUL SALVAGED MATERIAL</w:t>
      </w:r>
    </w:p>
    <w:p w:rsidR="00DB3C9C" w:rsidRPr="00D028EC" w:rsidRDefault="00DB3C9C" w:rsidP="00593673">
      <w:pPr>
        <w:rPr>
          <w:rFonts w:ascii="Times New Roman" w:hAnsi="Times New Roman"/>
          <w:szCs w:val="23"/>
        </w:rPr>
      </w:pPr>
    </w:p>
    <w:p w:rsidR="00DE2132" w:rsidRDefault="00E455CB" w:rsidP="00593673">
      <w:pPr>
        <w:ind w:firstLine="720"/>
        <w:rPr>
          <w:rFonts w:ascii="Times New Roman" w:hAnsi="Times New Roman"/>
          <w:szCs w:val="23"/>
        </w:rPr>
      </w:pPr>
      <w:r>
        <w:rPr>
          <w:rFonts w:ascii="Times New Roman" w:hAnsi="Times New Roman"/>
          <w:szCs w:val="23"/>
        </w:rPr>
        <w:t>D</w:t>
      </w:r>
      <w:r w:rsidR="00DB3C9C" w:rsidRPr="00D028EC">
        <w:rPr>
          <w:rFonts w:ascii="Times New Roman" w:hAnsi="Times New Roman"/>
          <w:szCs w:val="23"/>
        </w:rPr>
        <w:t xml:space="preserve">elivery of salvaged materials to the Department at the location specified herein </w:t>
      </w:r>
      <w:r w:rsidR="00CE1207">
        <w:rPr>
          <w:rFonts w:ascii="Times New Roman" w:hAnsi="Times New Roman"/>
          <w:szCs w:val="23"/>
        </w:rPr>
        <w:t>is</w:t>
      </w:r>
      <w:r w:rsidR="00DB3C9C" w:rsidRPr="00D028EC">
        <w:rPr>
          <w:rFonts w:ascii="Times New Roman" w:hAnsi="Times New Roman"/>
          <w:szCs w:val="23"/>
        </w:rPr>
        <w:t xml:space="preserve"> paid for under Item No. 2104.601 (HAUL SALVAGED MATERIAL) at the contract LUMP </w:t>
      </w:r>
      <w:r w:rsidR="001832C4" w:rsidRPr="00D028EC">
        <w:rPr>
          <w:rFonts w:ascii="Times New Roman" w:hAnsi="Times New Roman"/>
          <w:szCs w:val="23"/>
        </w:rPr>
        <w:t>SUM price</w:t>
      </w:r>
      <w:r w:rsidR="00DB3C9C" w:rsidRPr="00D028EC">
        <w:rPr>
          <w:rFonts w:ascii="Times New Roman" w:hAnsi="Times New Roman"/>
          <w:szCs w:val="23"/>
        </w:rPr>
        <w:t xml:space="preserve"> </w:t>
      </w:r>
      <w:r w:rsidR="00CE1207">
        <w:rPr>
          <w:rFonts w:ascii="Times New Roman" w:hAnsi="Times New Roman"/>
          <w:szCs w:val="23"/>
        </w:rPr>
        <w:t xml:space="preserve">and is considered </w:t>
      </w:r>
      <w:r w:rsidR="00DB3C9C" w:rsidRPr="00D028EC">
        <w:rPr>
          <w:rFonts w:ascii="Times New Roman" w:hAnsi="Times New Roman"/>
          <w:szCs w:val="23"/>
        </w:rPr>
        <w:t>payment in full for all costs relative to hauling the materials to, and depositing the materials, at the location specified herein.</w:t>
      </w:r>
    </w:p>
    <w:p w:rsidR="0009379F" w:rsidRDefault="0009379F" w:rsidP="00593673">
      <w:pPr>
        <w:widowControl/>
        <w:tabs>
          <w:tab w:val="left" w:pos="720"/>
        </w:tabs>
      </w:pPr>
      <w:r>
        <w:br w:type="page"/>
      </w:r>
    </w:p>
    <w:p w:rsidR="009F2C1A" w:rsidRPr="00D028EC" w:rsidRDefault="009F2C1A" w:rsidP="00593673">
      <w:pPr>
        <w:pStyle w:val="Title"/>
        <w:jc w:val="left"/>
      </w:pPr>
      <w:r w:rsidRPr="00D028EC">
        <w:lastRenderedPageBreak/>
        <w:t>Co</w:t>
      </w:r>
      <w:r w:rsidR="0009379F">
        <w:t>n</w:t>
      </w:r>
      <w:r w:rsidRPr="00D028EC">
        <w:t>tractor Certification of Disposal</w:t>
      </w:r>
    </w:p>
    <w:p w:rsidR="009F2C1A" w:rsidRPr="00D028EC" w:rsidRDefault="009F2C1A" w:rsidP="00593673">
      <w:pPr>
        <w:pStyle w:val="Title"/>
        <w:jc w:val="left"/>
      </w:pPr>
    </w:p>
    <w:p w:rsidR="009F2C1A" w:rsidRPr="00D028EC" w:rsidRDefault="009F2C1A" w:rsidP="00593673">
      <w:pPr>
        <w:pStyle w:val="Title"/>
        <w:jc w:val="left"/>
        <w:rPr>
          <w:sz w:val="24"/>
        </w:rPr>
      </w:pPr>
    </w:p>
    <w:p w:rsidR="009F2C1A" w:rsidRPr="00D028EC" w:rsidRDefault="009F2C1A" w:rsidP="00593673">
      <w:pPr>
        <w:pStyle w:val="Title"/>
        <w:jc w:val="left"/>
        <w:rPr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sz w:val="24"/>
        </w:rPr>
        <w:t>Project No</w:t>
      </w:r>
      <w:r w:rsidRPr="00D028EC">
        <w:rPr>
          <w:b w:val="0"/>
          <w:bCs w:val="0"/>
          <w:sz w:val="24"/>
        </w:rPr>
        <w:t>.:____________</w:t>
      </w:r>
      <w:r w:rsidRPr="00D028EC">
        <w:rPr>
          <w:b w:val="0"/>
          <w:bCs w:val="0"/>
          <w:sz w:val="24"/>
        </w:rPr>
        <w:tab/>
      </w:r>
      <w:r w:rsidRPr="00D028EC">
        <w:rPr>
          <w:sz w:val="24"/>
        </w:rPr>
        <w:t>Location</w:t>
      </w:r>
      <w:r w:rsidRPr="00D028EC">
        <w:rPr>
          <w:b w:val="0"/>
          <w:bCs w:val="0"/>
          <w:sz w:val="24"/>
        </w:rPr>
        <w:t>: ___________________________________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b w:val="0"/>
          <w:bCs w:val="0"/>
          <w:sz w:val="24"/>
        </w:rPr>
        <w:t xml:space="preserve">We, _________________________, hereby certify that the mast arm pole standards  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16"/>
        </w:rPr>
      </w:pPr>
      <w:r w:rsidRPr="00D028EC">
        <w:rPr>
          <w:b w:val="0"/>
          <w:bCs w:val="0"/>
          <w:sz w:val="24"/>
        </w:rPr>
        <w:t xml:space="preserve">                 (</w:t>
      </w:r>
      <w:r w:rsidRPr="00D028EC">
        <w:rPr>
          <w:b w:val="0"/>
          <w:bCs w:val="0"/>
          <w:sz w:val="16"/>
        </w:rPr>
        <w:t>Name of Contractor)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  <w:r w:rsidRPr="00D028EC">
        <w:rPr>
          <w:b w:val="0"/>
          <w:bCs w:val="0"/>
          <w:sz w:val="24"/>
        </w:rPr>
        <w:t xml:space="preserve">were rendered unusable, and the mast arm pole standards, and if applicable, pedestal shafts and bases were </w:t>
      </w:r>
      <w:r w:rsidR="00DD7988">
        <w:rPr>
          <w:b w:val="0"/>
          <w:bCs w:val="0"/>
          <w:sz w:val="24"/>
        </w:rPr>
        <w:t xml:space="preserve">removed, </w:t>
      </w:r>
      <w:r w:rsidRPr="00D028EC">
        <w:rPr>
          <w:b w:val="0"/>
          <w:bCs w:val="0"/>
          <w:sz w:val="24"/>
        </w:rPr>
        <w:t>transported</w:t>
      </w:r>
      <w:r w:rsidR="00DD7988">
        <w:rPr>
          <w:b w:val="0"/>
          <w:bCs w:val="0"/>
          <w:sz w:val="24"/>
        </w:rPr>
        <w:t>,</w:t>
      </w:r>
      <w:r w:rsidRPr="00D028EC">
        <w:rPr>
          <w:b w:val="0"/>
          <w:bCs w:val="0"/>
          <w:sz w:val="24"/>
        </w:rPr>
        <w:t xml:space="preserve"> and disposed of in accordance with all requirements of the Minnesota Pollution Control Agency (MPCA) and the Occupational Safety &amp; Health Administration (OSHA) for the removal, transporting, and disposal of  </w:t>
      </w:r>
      <w:r w:rsidR="00C210D1">
        <w:rPr>
          <w:b w:val="0"/>
          <w:bCs w:val="0"/>
          <w:sz w:val="24"/>
        </w:rPr>
        <w:t xml:space="preserve">hazardous </w:t>
      </w:r>
      <w:r w:rsidRPr="00D028EC">
        <w:rPr>
          <w:b w:val="0"/>
          <w:bCs w:val="0"/>
          <w:sz w:val="24"/>
        </w:rPr>
        <w:t>waste.</w:t>
      </w: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9F2C1A" w:rsidP="00593673">
      <w:pPr>
        <w:pStyle w:val="Title"/>
        <w:jc w:val="left"/>
        <w:rPr>
          <w:b w:val="0"/>
          <w:bCs w:val="0"/>
          <w:sz w:val="24"/>
        </w:rPr>
      </w:pPr>
    </w:p>
    <w:p w:rsidR="009F2C1A" w:rsidRPr="00D028EC" w:rsidRDefault="00714299" w:rsidP="00593673">
      <w:pPr>
        <w:pStyle w:val="Title"/>
        <w:jc w:val="left"/>
        <w:rPr>
          <w:b w:val="0"/>
          <w:bCs w:val="0"/>
          <w:sz w:val="24"/>
        </w:rPr>
      </w:pPr>
      <w:r>
        <w:rPr>
          <w:b w:val="0"/>
          <w:bCs w:val="0"/>
          <w:sz w:val="24"/>
        </w:rPr>
        <w:t xml:space="preserve">                         </w:t>
      </w:r>
      <w:r w:rsidR="009F2C1A" w:rsidRPr="00D028EC">
        <w:rPr>
          <w:b w:val="0"/>
          <w:bCs w:val="0"/>
          <w:sz w:val="24"/>
        </w:rPr>
        <w:t>____________________________</w:t>
      </w:r>
      <w:r w:rsidR="009F2C1A" w:rsidRPr="00D028EC">
        <w:rPr>
          <w:b w:val="0"/>
          <w:bCs w:val="0"/>
          <w:sz w:val="24"/>
        </w:rPr>
        <w:tab/>
      </w:r>
      <w:r w:rsidR="009F2C1A" w:rsidRPr="00D028EC">
        <w:rPr>
          <w:b w:val="0"/>
          <w:bCs w:val="0"/>
          <w:sz w:val="24"/>
        </w:rPr>
        <w:tab/>
        <w:t>___________</w:t>
      </w:r>
    </w:p>
    <w:p w:rsidR="009F2C1A" w:rsidRPr="00D028EC" w:rsidRDefault="009F2C1A" w:rsidP="00593673">
      <w:pPr>
        <w:pStyle w:val="Title"/>
        <w:ind w:left="720" w:firstLine="720"/>
        <w:jc w:val="left"/>
        <w:rPr>
          <w:sz w:val="16"/>
        </w:rPr>
      </w:pPr>
      <w:r w:rsidRPr="00D028EC">
        <w:rPr>
          <w:b w:val="0"/>
          <w:bCs w:val="0"/>
          <w:sz w:val="16"/>
        </w:rPr>
        <w:t xml:space="preserve">                              </w:t>
      </w:r>
      <w:r w:rsidRPr="00D028EC">
        <w:rPr>
          <w:sz w:val="16"/>
        </w:rPr>
        <w:t>SIGNATURE</w:t>
      </w:r>
      <w:r w:rsidRPr="00D028EC">
        <w:rPr>
          <w:sz w:val="16"/>
        </w:rPr>
        <w:tab/>
      </w:r>
      <w:r w:rsidRPr="00D028EC">
        <w:rPr>
          <w:sz w:val="16"/>
        </w:rPr>
        <w:tab/>
      </w:r>
      <w:r w:rsidRPr="00D028EC">
        <w:rPr>
          <w:sz w:val="16"/>
        </w:rPr>
        <w:tab/>
        <w:t xml:space="preserve">          DATE</w:t>
      </w:r>
    </w:p>
    <w:p w:rsidR="009F2C1A" w:rsidRPr="00D028EC" w:rsidRDefault="009F2C1A" w:rsidP="00593673"/>
    <w:p w:rsidR="009F2C1A" w:rsidRPr="00D028EC" w:rsidRDefault="009F2C1A" w:rsidP="00593673">
      <w:pPr>
        <w:rPr>
          <w:b/>
          <w:bCs/>
          <w:sz w:val="36"/>
        </w:rPr>
      </w:pPr>
    </w:p>
    <w:p w:rsidR="009F2C1A" w:rsidRPr="00D028EC" w:rsidRDefault="009F2C1A" w:rsidP="00593673">
      <w:pPr>
        <w:rPr>
          <w:rFonts w:ascii="Times New Roman" w:hAnsi="Times New Roman"/>
        </w:rPr>
      </w:pPr>
      <w:r w:rsidRPr="00D028EC">
        <w:rPr>
          <w:rFonts w:ascii="Times New Roman" w:hAnsi="Times New Roman"/>
        </w:rPr>
        <w:t xml:space="preserve">After signed and dated, the Contractor </w:t>
      </w:r>
      <w:r w:rsidR="00FB7FB7">
        <w:rPr>
          <w:rFonts w:ascii="Times New Roman" w:hAnsi="Times New Roman"/>
        </w:rPr>
        <w:t>must</w:t>
      </w:r>
      <w:r w:rsidRPr="00D028EC">
        <w:rPr>
          <w:rFonts w:ascii="Times New Roman" w:hAnsi="Times New Roman"/>
        </w:rPr>
        <w:t xml:space="preserve"> submit this form to </w:t>
      </w:r>
      <w:proofErr w:type="spellStart"/>
      <w:r w:rsidR="006D0E16">
        <w:rPr>
          <w:rFonts w:ascii="Times New Roman" w:hAnsi="Times New Roman"/>
        </w:rPr>
        <w:t>MnDOT</w:t>
      </w:r>
      <w:r w:rsidR="00633E1E">
        <w:rPr>
          <w:rFonts w:ascii="Times New Roman" w:hAnsi="Times New Roman"/>
        </w:rPr>
        <w:t>’s</w:t>
      </w:r>
      <w:proofErr w:type="spellEnd"/>
      <w:r w:rsidRPr="00D028EC">
        <w:rPr>
          <w:rFonts w:ascii="Times New Roman" w:hAnsi="Times New Roman"/>
        </w:rPr>
        <w:t xml:space="preserve"> project Engineer.</w:t>
      </w:r>
    </w:p>
    <w:p w:rsidR="009F2C1A" w:rsidRPr="00D028EC" w:rsidRDefault="00FB7FB7" w:rsidP="00593673">
      <w:pPr>
        <w:rPr>
          <w:rFonts w:ascii="Times New Roman" w:hAnsi="Times New Roman"/>
        </w:rPr>
      </w:pPr>
      <w:r>
        <w:rPr>
          <w:rFonts w:ascii="Times New Roman" w:hAnsi="Times New Roman"/>
        </w:rPr>
        <w:t>The Contractor must</w:t>
      </w:r>
      <w:r w:rsidR="009F2C1A" w:rsidRPr="00D028EC">
        <w:rPr>
          <w:rFonts w:ascii="Times New Roman" w:hAnsi="Times New Roman"/>
        </w:rPr>
        <w:t xml:space="preserve"> also submit to the Engineer a copy of the “Tipping Receipt” that the Contractor receives from the scrap yard or recycler.</w:t>
      </w:r>
    </w:p>
    <w:sectPr w:rsidR="009F2C1A" w:rsidRPr="00D028EC" w:rsidSect="004B7E29">
      <w:headerReference w:type="default" r:id="rId18"/>
      <w:footerReference w:type="default" r:id="rId19"/>
      <w:endnotePr>
        <w:numFmt w:val="decimal"/>
      </w:endnotePr>
      <w:pgSz w:w="12240" w:h="15840"/>
      <w:pgMar w:top="1195" w:right="1008" w:bottom="1195" w:left="1008" w:header="1008" w:footer="100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4EA" w:rsidRDefault="000D34EA">
      <w:r>
        <w:separator/>
      </w:r>
    </w:p>
  </w:endnote>
  <w:endnote w:type="continuationSeparator" w:id="0">
    <w:p w:rsidR="000D34EA" w:rsidRDefault="000D3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58D" w:rsidRPr="003148A1" w:rsidRDefault="0010358D" w:rsidP="0010358D">
    <w:pPr>
      <w:pStyle w:val="Footer"/>
      <w:jc w:val="center"/>
      <w:rPr>
        <w:rFonts w:ascii="Times New Roman" w:hAnsi="Times New Roman"/>
        <w:b/>
      </w:rPr>
    </w:pPr>
    <w:r w:rsidRPr="003148A1">
      <w:rPr>
        <w:rStyle w:val="PageNumber"/>
        <w:rFonts w:ascii="Times New Roman" w:hAnsi="Times New Roman"/>
        <w:b/>
      </w:rPr>
      <w:fldChar w:fldCharType="begin"/>
    </w:r>
    <w:r w:rsidRPr="003148A1">
      <w:rPr>
        <w:rStyle w:val="PageNumber"/>
        <w:rFonts w:ascii="Times New Roman" w:hAnsi="Times New Roman"/>
        <w:b/>
      </w:rPr>
      <w:instrText xml:space="preserve"> PAGE </w:instrText>
    </w:r>
    <w:r w:rsidRPr="003148A1">
      <w:rPr>
        <w:rStyle w:val="PageNumber"/>
        <w:rFonts w:ascii="Times New Roman" w:hAnsi="Times New Roman"/>
        <w:b/>
      </w:rPr>
      <w:fldChar w:fldCharType="separate"/>
    </w:r>
    <w:r w:rsidR="00D9021B">
      <w:rPr>
        <w:rStyle w:val="PageNumber"/>
        <w:rFonts w:ascii="Times New Roman" w:hAnsi="Times New Roman"/>
        <w:b/>
        <w:noProof/>
      </w:rPr>
      <w:t>7</w:t>
    </w:r>
    <w:r w:rsidRPr="003148A1">
      <w:rPr>
        <w:rStyle w:val="PageNumber"/>
        <w:rFonts w:ascii="Times New Roman" w:hAnsi="Times New Roman"/>
        <w:b/>
      </w:rPr>
      <w:fldChar w:fldCharType="end"/>
    </w:r>
    <w:r w:rsidRPr="003148A1">
      <w:rPr>
        <w:rFonts w:ascii="Times New Roman" w:hAnsi="Times New Roman"/>
        <w:b/>
      </w:rPr>
      <w:t>-SS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4EA" w:rsidRPr="003148A1" w:rsidRDefault="000D34EA" w:rsidP="003148A1">
    <w:pPr>
      <w:pStyle w:val="Footer"/>
      <w:jc w:val="center"/>
      <w:rPr>
        <w:rFonts w:ascii="Times New Roman" w:hAnsi="Times New Roman"/>
        <w:b/>
      </w:rPr>
    </w:pPr>
    <w:r w:rsidRPr="003148A1">
      <w:rPr>
        <w:rStyle w:val="PageNumber"/>
        <w:rFonts w:ascii="Times New Roman" w:hAnsi="Times New Roman"/>
        <w:b/>
      </w:rPr>
      <w:fldChar w:fldCharType="begin"/>
    </w:r>
    <w:r w:rsidRPr="003148A1">
      <w:rPr>
        <w:rStyle w:val="PageNumber"/>
        <w:rFonts w:ascii="Times New Roman" w:hAnsi="Times New Roman"/>
        <w:b/>
      </w:rPr>
      <w:instrText xml:space="preserve"> PAGE </w:instrText>
    </w:r>
    <w:r w:rsidRPr="003148A1">
      <w:rPr>
        <w:rStyle w:val="PageNumber"/>
        <w:rFonts w:ascii="Times New Roman" w:hAnsi="Times New Roman"/>
        <w:b/>
      </w:rPr>
      <w:fldChar w:fldCharType="separate"/>
    </w:r>
    <w:r w:rsidR="00D9021B">
      <w:rPr>
        <w:rStyle w:val="PageNumber"/>
        <w:rFonts w:ascii="Times New Roman" w:hAnsi="Times New Roman"/>
        <w:b/>
        <w:noProof/>
      </w:rPr>
      <w:t>16</w:t>
    </w:r>
    <w:r w:rsidRPr="003148A1">
      <w:rPr>
        <w:rStyle w:val="PageNumber"/>
        <w:rFonts w:ascii="Times New Roman" w:hAnsi="Times New Roman"/>
        <w:b/>
      </w:rPr>
      <w:fldChar w:fldCharType="end"/>
    </w:r>
    <w:r w:rsidRPr="003148A1">
      <w:rPr>
        <w:rFonts w:ascii="Times New Roman" w:hAnsi="Times New Roman"/>
        <w:b/>
      </w:rPr>
      <w:t>-SS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4EA" w:rsidRDefault="000D34EA">
      <w:r>
        <w:separator/>
      </w:r>
    </w:p>
  </w:footnote>
  <w:footnote w:type="continuationSeparator" w:id="0">
    <w:p w:rsidR="000D34EA" w:rsidRDefault="000D3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4EA" w:rsidRDefault="000D34EA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RURAL INTERSECTION CONFLICT WARNING SYSTEM (RICWS)</w:t>
    </w:r>
  </w:p>
  <w:p w:rsidR="000D34EA" w:rsidRDefault="000D34EA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2-LANE, 2-LANE INTERSECTION</w:t>
    </w:r>
  </w:p>
  <w:p w:rsidR="000D34EA" w:rsidRDefault="000D34EA" w:rsidP="00C07EC8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SPECIAL PROVISIONS</w:t>
    </w:r>
    <w:r>
      <w:rPr>
        <w:rFonts w:ascii="Times New Roman" w:hAnsi="Times New Roman"/>
      </w:rPr>
      <w:t xml:space="preserve"> </w:t>
    </w:r>
    <w:r>
      <w:rPr>
        <w:rFonts w:ascii="Times New Roman" w:hAnsi="Times New Roman"/>
        <w:b/>
      </w:rPr>
      <w:t>(</w:t>
    </w:r>
    <w:r w:rsidR="00851733">
      <w:rPr>
        <w:rFonts w:ascii="Times New Roman" w:hAnsi="Times New Roman"/>
        <w:b/>
      </w:rPr>
      <w:t>June 30</w:t>
    </w:r>
    <w:r>
      <w:rPr>
        <w:rFonts w:ascii="Times New Roman" w:hAnsi="Times New Roman"/>
        <w:b/>
      </w:rPr>
      <w:t>, 2018)</w:t>
    </w:r>
  </w:p>
  <w:p w:rsidR="000D34EA" w:rsidRDefault="000D34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4EA" w:rsidRDefault="000D34EA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RURAL INTERSECTION CONFLICT WARNING SYSTEM (RICWS)</w:t>
    </w:r>
  </w:p>
  <w:p w:rsidR="000D34EA" w:rsidRDefault="000D34EA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2-LANE, 2-LANE INTERSECTION</w:t>
    </w:r>
  </w:p>
  <w:p w:rsidR="000D34EA" w:rsidRDefault="000D34EA" w:rsidP="002F0D82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SPECIAL PROVISIONS</w:t>
    </w:r>
    <w:r>
      <w:rPr>
        <w:rFonts w:ascii="Times New Roman" w:hAnsi="Times New Roman"/>
      </w:rPr>
      <w:t xml:space="preserve"> </w:t>
    </w:r>
    <w:r>
      <w:rPr>
        <w:rFonts w:ascii="Times New Roman" w:hAnsi="Times New Roman"/>
        <w:b/>
      </w:rPr>
      <w:t>(</w:t>
    </w:r>
    <w:r w:rsidR="00B85F8F">
      <w:rPr>
        <w:rFonts w:ascii="Times New Roman" w:hAnsi="Times New Roman"/>
        <w:b/>
      </w:rPr>
      <w:t>June 30</w:t>
    </w:r>
    <w:r>
      <w:rPr>
        <w:rFonts w:ascii="Times New Roman" w:hAnsi="Times New Roman"/>
        <w:b/>
      </w:rPr>
      <w:t>, 2018)</w:t>
    </w:r>
  </w:p>
  <w:p w:rsidR="000D34EA" w:rsidRDefault="000D34EA">
    <w:pPr>
      <w:spacing w:line="240" w:lineRule="exac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sz w:val="24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pStyle w:val="Level3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sz w:val="24"/>
      </w:rPr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EA5F07"/>
    <w:multiLevelType w:val="multilevel"/>
    <w:tmpl w:val="71309D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2"/>
      <w:numFmt w:val="decimal"/>
      <w:isLgl/>
      <w:lvlText w:val="%1.%2"/>
      <w:lvlJc w:val="left"/>
      <w:pPr>
        <w:ind w:left="162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07C53098"/>
    <w:multiLevelType w:val="hybridMultilevel"/>
    <w:tmpl w:val="9B709B56"/>
    <w:lvl w:ilvl="0" w:tplc="A60456B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0E1868CC"/>
    <w:multiLevelType w:val="hybridMultilevel"/>
    <w:tmpl w:val="0EC27FE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7BB8D8B8">
      <w:start w:val="1"/>
      <w:numFmt w:val="decimal"/>
      <w:lvlText w:val="(4.%2)"/>
      <w:lvlJc w:val="right"/>
      <w:pPr>
        <w:ind w:left="2160" w:hanging="360"/>
      </w:pPr>
      <w:rPr>
        <w:rFonts w:ascii="Times New Roman" w:hAnsi="Times New Roman" w:cs="Times New Roman"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F16362"/>
    <w:multiLevelType w:val="hybridMultilevel"/>
    <w:tmpl w:val="9F925456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3247A53"/>
    <w:multiLevelType w:val="hybridMultilevel"/>
    <w:tmpl w:val="1B7E349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229F"/>
    <w:multiLevelType w:val="hybridMultilevel"/>
    <w:tmpl w:val="812A8CC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B65362E"/>
    <w:multiLevelType w:val="hybridMultilevel"/>
    <w:tmpl w:val="B47C9BDA"/>
    <w:lvl w:ilvl="0" w:tplc="736C810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D673DF2"/>
    <w:multiLevelType w:val="hybridMultilevel"/>
    <w:tmpl w:val="83CA518A"/>
    <w:lvl w:ilvl="0" w:tplc="E10415D2">
      <w:start w:val="1"/>
      <w:numFmt w:val="decimal"/>
      <w:lvlText w:val="(%1)"/>
      <w:lvlJc w:val="left"/>
      <w:pPr>
        <w:ind w:left="108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AC4A69"/>
    <w:multiLevelType w:val="hybridMultilevel"/>
    <w:tmpl w:val="9F8AE990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1D51C94"/>
    <w:multiLevelType w:val="hybridMultilevel"/>
    <w:tmpl w:val="38F6917A"/>
    <w:lvl w:ilvl="0" w:tplc="65108472">
      <w:start w:val="1"/>
      <w:numFmt w:val="lowerLetter"/>
      <w:lvlText w:val="(%1)"/>
      <w:lvlJc w:val="left"/>
      <w:pPr>
        <w:ind w:left="306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B04CC914">
      <w:start w:val="1"/>
      <w:numFmt w:val="bullet"/>
      <w:lvlText w:val="•"/>
      <w:lvlJc w:val="left"/>
      <w:pPr>
        <w:ind w:left="3874" w:hanging="720"/>
      </w:pPr>
      <w:rPr>
        <w:rFonts w:hint="default"/>
      </w:rPr>
    </w:lvl>
    <w:lvl w:ilvl="2" w:tplc="84B23806">
      <w:start w:val="1"/>
      <w:numFmt w:val="bullet"/>
      <w:lvlText w:val="•"/>
      <w:lvlJc w:val="left"/>
      <w:pPr>
        <w:ind w:left="4688" w:hanging="720"/>
      </w:pPr>
      <w:rPr>
        <w:rFonts w:hint="default"/>
      </w:rPr>
    </w:lvl>
    <w:lvl w:ilvl="3" w:tplc="8BB884EC">
      <w:start w:val="1"/>
      <w:numFmt w:val="bullet"/>
      <w:lvlText w:val="•"/>
      <w:lvlJc w:val="left"/>
      <w:pPr>
        <w:ind w:left="5502" w:hanging="720"/>
      </w:pPr>
      <w:rPr>
        <w:rFonts w:hint="default"/>
      </w:rPr>
    </w:lvl>
    <w:lvl w:ilvl="4" w:tplc="D4F2BFF8">
      <w:start w:val="1"/>
      <w:numFmt w:val="bullet"/>
      <w:lvlText w:val="•"/>
      <w:lvlJc w:val="left"/>
      <w:pPr>
        <w:ind w:left="6316" w:hanging="720"/>
      </w:pPr>
      <w:rPr>
        <w:rFonts w:hint="default"/>
      </w:rPr>
    </w:lvl>
    <w:lvl w:ilvl="5" w:tplc="1428CA42">
      <w:start w:val="1"/>
      <w:numFmt w:val="bullet"/>
      <w:lvlText w:val="•"/>
      <w:lvlJc w:val="left"/>
      <w:pPr>
        <w:ind w:left="7130" w:hanging="720"/>
      </w:pPr>
      <w:rPr>
        <w:rFonts w:hint="default"/>
      </w:rPr>
    </w:lvl>
    <w:lvl w:ilvl="6" w:tplc="F1FE50E6">
      <w:start w:val="1"/>
      <w:numFmt w:val="bullet"/>
      <w:lvlText w:val="•"/>
      <w:lvlJc w:val="left"/>
      <w:pPr>
        <w:ind w:left="7944" w:hanging="720"/>
      </w:pPr>
      <w:rPr>
        <w:rFonts w:hint="default"/>
      </w:rPr>
    </w:lvl>
    <w:lvl w:ilvl="7" w:tplc="D7E03578">
      <w:start w:val="1"/>
      <w:numFmt w:val="bullet"/>
      <w:lvlText w:val="•"/>
      <w:lvlJc w:val="left"/>
      <w:pPr>
        <w:ind w:left="8758" w:hanging="720"/>
      </w:pPr>
      <w:rPr>
        <w:rFonts w:hint="default"/>
      </w:rPr>
    </w:lvl>
    <w:lvl w:ilvl="8" w:tplc="B07E5C42">
      <w:start w:val="1"/>
      <w:numFmt w:val="bullet"/>
      <w:lvlText w:val="•"/>
      <w:lvlJc w:val="left"/>
      <w:pPr>
        <w:ind w:left="9572" w:hanging="720"/>
      </w:pPr>
      <w:rPr>
        <w:rFonts w:hint="default"/>
      </w:rPr>
    </w:lvl>
  </w:abstractNum>
  <w:abstractNum w:abstractNumId="11" w15:restartNumberingAfterBreak="0">
    <w:nsid w:val="2349642C"/>
    <w:multiLevelType w:val="hybridMultilevel"/>
    <w:tmpl w:val="89C8635A"/>
    <w:lvl w:ilvl="0" w:tplc="F620C1D0">
      <w:start w:val="1"/>
      <w:numFmt w:val="upperLetter"/>
      <w:lvlText w:val="%1.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F61C2A62">
      <w:start w:val="1"/>
      <w:numFmt w:val="decimal"/>
      <w:lvlText w:val="%2."/>
      <w:lvlJc w:val="left"/>
      <w:pPr>
        <w:ind w:left="1540" w:hanging="720"/>
      </w:pPr>
      <w:rPr>
        <w:rFonts w:ascii="Times New Roman" w:eastAsia="Times New Roman" w:hAnsi="Times New Roman" w:hint="default"/>
        <w:sz w:val="24"/>
        <w:szCs w:val="24"/>
      </w:rPr>
    </w:lvl>
    <w:lvl w:ilvl="2" w:tplc="43F8D98E">
      <w:start w:val="1"/>
      <w:numFmt w:val="lowerLetter"/>
      <w:lvlText w:val="%3)"/>
      <w:lvlJc w:val="left"/>
      <w:pPr>
        <w:ind w:left="262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D43EC95C">
      <w:start w:val="1"/>
      <w:numFmt w:val="bullet"/>
      <w:lvlText w:val="•"/>
      <w:lvlJc w:val="left"/>
      <w:pPr>
        <w:ind w:left="925" w:hanging="720"/>
      </w:pPr>
      <w:rPr>
        <w:rFonts w:hint="default"/>
      </w:rPr>
    </w:lvl>
    <w:lvl w:ilvl="4" w:tplc="5BB6DF32">
      <w:start w:val="1"/>
      <w:numFmt w:val="bullet"/>
      <w:lvlText w:val="•"/>
      <w:lvlJc w:val="left"/>
      <w:pPr>
        <w:ind w:left="931" w:hanging="720"/>
      </w:pPr>
      <w:rPr>
        <w:rFonts w:hint="default"/>
      </w:rPr>
    </w:lvl>
    <w:lvl w:ilvl="5" w:tplc="034A9812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6" w:tplc="662ACFA6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7" w:tplc="A5C61B7E">
      <w:start w:val="1"/>
      <w:numFmt w:val="bullet"/>
      <w:lvlText w:val="•"/>
      <w:lvlJc w:val="left"/>
      <w:pPr>
        <w:ind w:left="2620" w:hanging="720"/>
      </w:pPr>
      <w:rPr>
        <w:rFonts w:hint="default"/>
      </w:rPr>
    </w:lvl>
    <w:lvl w:ilvl="8" w:tplc="FD207B00">
      <w:start w:val="1"/>
      <w:numFmt w:val="bullet"/>
      <w:lvlText w:val="•"/>
      <w:lvlJc w:val="left"/>
      <w:pPr>
        <w:ind w:left="4886" w:hanging="720"/>
      </w:pPr>
      <w:rPr>
        <w:rFonts w:hint="default"/>
      </w:rPr>
    </w:lvl>
  </w:abstractNum>
  <w:abstractNum w:abstractNumId="12" w15:restartNumberingAfterBreak="0">
    <w:nsid w:val="24B73FC2"/>
    <w:multiLevelType w:val="hybridMultilevel"/>
    <w:tmpl w:val="2CBA4574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26A37282"/>
    <w:multiLevelType w:val="hybridMultilevel"/>
    <w:tmpl w:val="F58C988E"/>
    <w:lvl w:ilvl="0" w:tplc="F620C1D0">
      <w:start w:val="1"/>
      <w:numFmt w:val="upperLetter"/>
      <w:lvlText w:val="%1."/>
      <w:lvlJc w:val="left"/>
      <w:pPr>
        <w:ind w:left="99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8020E220">
      <w:start w:val="1"/>
      <w:numFmt w:val="decimal"/>
      <w:lvlText w:val="(%2)"/>
      <w:lvlJc w:val="left"/>
      <w:pPr>
        <w:ind w:left="1540" w:hanging="720"/>
      </w:pPr>
      <w:rPr>
        <w:rFonts w:hint="default"/>
        <w:sz w:val="24"/>
        <w:szCs w:val="24"/>
      </w:rPr>
    </w:lvl>
    <w:lvl w:ilvl="2" w:tplc="43F8D98E">
      <w:start w:val="1"/>
      <w:numFmt w:val="lowerLetter"/>
      <w:lvlText w:val="%3)"/>
      <w:lvlJc w:val="left"/>
      <w:pPr>
        <w:ind w:left="2620" w:hanging="72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D43EC95C">
      <w:start w:val="1"/>
      <w:numFmt w:val="bullet"/>
      <w:lvlText w:val="•"/>
      <w:lvlJc w:val="left"/>
      <w:pPr>
        <w:ind w:left="925" w:hanging="720"/>
      </w:pPr>
      <w:rPr>
        <w:rFonts w:hint="default"/>
      </w:rPr>
    </w:lvl>
    <w:lvl w:ilvl="4" w:tplc="5BB6DF32">
      <w:start w:val="1"/>
      <w:numFmt w:val="bullet"/>
      <w:lvlText w:val="•"/>
      <w:lvlJc w:val="left"/>
      <w:pPr>
        <w:ind w:left="931" w:hanging="720"/>
      </w:pPr>
      <w:rPr>
        <w:rFonts w:hint="default"/>
      </w:rPr>
    </w:lvl>
    <w:lvl w:ilvl="5" w:tplc="034A9812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6" w:tplc="662ACFA6">
      <w:start w:val="1"/>
      <w:numFmt w:val="bullet"/>
      <w:lvlText w:val="•"/>
      <w:lvlJc w:val="left"/>
      <w:pPr>
        <w:ind w:left="1540" w:hanging="720"/>
      </w:pPr>
      <w:rPr>
        <w:rFonts w:hint="default"/>
      </w:rPr>
    </w:lvl>
    <w:lvl w:ilvl="7" w:tplc="A5C61B7E">
      <w:start w:val="1"/>
      <w:numFmt w:val="bullet"/>
      <w:lvlText w:val="•"/>
      <w:lvlJc w:val="left"/>
      <w:pPr>
        <w:ind w:left="2620" w:hanging="720"/>
      </w:pPr>
      <w:rPr>
        <w:rFonts w:hint="default"/>
      </w:rPr>
    </w:lvl>
    <w:lvl w:ilvl="8" w:tplc="FD207B00">
      <w:start w:val="1"/>
      <w:numFmt w:val="bullet"/>
      <w:lvlText w:val="•"/>
      <w:lvlJc w:val="left"/>
      <w:pPr>
        <w:ind w:left="4886" w:hanging="720"/>
      </w:pPr>
      <w:rPr>
        <w:rFonts w:hint="default"/>
      </w:rPr>
    </w:lvl>
  </w:abstractNum>
  <w:abstractNum w:abstractNumId="14" w15:restartNumberingAfterBreak="0">
    <w:nsid w:val="2ABB7F79"/>
    <w:multiLevelType w:val="hybridMultilevel"/>
    <w:tmpl w:val="68B084C6"/>
    <w:lvl w:ilvl="0" w:tplc="F9DE7EC8">
      <w:start w:val="4"/>
      <w:numFmt w:val="upperLetter"/>
      <w:lvlText w:val="%1."/>
      <w:lvlJc w:val="left"/>
      <w:pPr>
        <w:ind w:left="90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5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2554FD"/>
    <w:multiLevelType w:val="hybridMultilevel"/>
    <w:tmpl w:val="68B084C6"/>
    <w:lvl w:ilvl="0" w:tplc="F9DE7EC8">
      <w:start w:val="4"/>
      <w:numFmt w:val="upperLetter"/>
      <w:lvlText w:val="%1."/>
      <w:lvlJc w:val="left"/>
      <w:pPr>
        <w:ind w:left="90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700A8"/>
    <w:multiLevelType w:val="hybridMultilevel"/>
    <w:tmpl w:val="F036CC2C"/>
    <w:lvl w:ilvl="0" w:tplc="3976DA62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31C79AC"/>
    <w:multiLevelType w:val="hybridMultilevel"/>
    <w:tmpl w:val="6C50D378"/>
    <w:lvl w:ilvl="0" w:tplc="9AA88F32">
      <w:start w:val="1"/>
      <w:numFmt w:val="decimal"/>
      <w:lvlText w:val="(2.%1)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1094649A">
      <w:start w:val="1"/>
      <w:numFmt w:val="upperLetter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53A41BE"/>
    <w:multiLevelType w:val="hybridMultilevel"/>
    <w:tmpl w:val="F3489768"/>
    <w:lvl w:ilvl="0" w:tplc="A63E382C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822403B"/>
    <w:multiLevelType w:val="hybridMultilevel"/>
    <w:tmpl w:val="CE008178"/>
    <w:lvl w:ilvl="0" w:tplc="A63E382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DB57BE"/>
    <w:multiLevelType w:val="hybridMultilevel"/>
    <w:tmpl w:val="1200E39E"/>
    <w:lvl w:ilvl="0" w:tplc="812E2E0A">
      <w:start w:val="1"/>
      <w:numFmt w:val="decimal"/>
      <w:lvlText w:val="(%1)"/>
      <w:lvlJc w:val="left"/>
      <w:pPr>
        <w:tabs>
          <w:tab w:val="num" w:pos="1080"/>
        </w:tabs>
        <w:ind w:left="880" w:hanging="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3A3B30CD"/>
    <w:multiLevelType w:val="hybridMultilevel"/>
    <w:tmpl w:val="29982726"/>
    <w:lvl w:ilvl="0" w:tplc="E0ACB0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1FF0B442">
      <w:start w:val="1"/>
      <w:numFmt w:val="decimal"/>
      <w:lvlText w:val="(1.%2)"/>
      <w:lvlJc w:val="right"/>
      <w:pPr>
        <w:ind w:left="1440" w:hanging="360"/>
      </w:pPr>
      <w:rPr>
        <w:rFonts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E4329D"/>
    <w:multiLevelType w:val="hybridMultilevel"/>
    <w:tmpl w:val="01709AEA"/>
    <w:lvl w:ilvl="0" w:tplc="0409000F">
      <w:start w:val="1"/>
      <w:numFmt w:val="decimal"/>
      <w:lvlText w:val="%1."/>
      <w:lvlJc w:val="left"/>
      <w:pPr>
        <w:ind w:left="1170" w:hanging="360"/>
      </w:pPr>
      <w:rPr>
        <w:rFonts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3" w15:restartNumberingAfterBreak="0">
    <w:nsid w:val="3D1C1335"/>
    <w:multiLevelType w:val="hybridMultilevel"/>
    <w:tmpl w:val="926A6048"/>
    <w:lvl w:ilvl="0" w:tplc="7E561C90">
      <w:start w:val="1"/>
      <w:numFmt w:val="decimal"/>
      <w:lvlText w:val="%1."/>
      <w:lvlJc w:val="left"/>
      <w:pPr>
        <w:tabs>
          <w:tab w:val="num" w:pos="1080"/>
        </w:tabs>
        <w:ind w:left="880" w:hanging="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43E856BE"/>
    <w:multiLevelType w:val="hybridMultilevel"/>
    <w:tmpl w:val="175C98E2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5" w15:restartNumberingAfterBreak="0">
    <w:nsid w:val="49080379"/>
    <w:multiLevelType w:val="hybridMultilevel"/>
    <w:tmpl w:val="2CFC1056"/>
    <w:lvl w:ilvl="0" w:tplc="A840112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6" w15:restartNumberingAfterBreak="0">
    <w:nsid w:val="4EAD09E7"/>
    <w:multiLevelType w:val="hybridMultilevel"/>
    <w:tmpl w:val="29982726"/>
    <w:lvl w:ilvl="0" w:tplc="E0ACB0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1FF0B442">
      <w:start w:val="1"/>
      <w:numFmt w:val="decimal"/>
      <w:lvlText w:val="(1.%2)"/>
      <w:lvlJc w:val="right"/>
      <w:pPr>
        <w:ind w:left="1440" w:hanging="360"/>
      </w:pPr>
      <w:rPr>
        <w:rFonts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2A64F8"/>
    <w:multiLevelType w:val="hybridMultilevel"/>
    <w:tmpl w:val="0C4C3694"/>
    <w:lvl w:ilvl="0" w:tplc="33F6E12E">
      <w:start w:val="1"/>
      <w:numFmt w:val="upperLetter"/>
      <w:lvlText w:val="%1."/>
      <w:lvlJc w:val="left"/>
      <w:pPr>
        <w:tabs>
          <w:tab w:val="num" w:pos="1080"/>
        </w:tabs>
        <w:ind w:left="880" w:hanging="1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442A1B"/>
    <w:multiLevelType w:val="multilevel"/>
    <w:tmpl w:val="2EE0BB26"/>
    <w:lvl w:ilvl="0">
      <w:start w:val="1"/>
      <w:numFmt w:val="upperLetter"/>
      <w:lvlText w:val="%1."/>
      <w:lvlJc w:val="left"/>
      <w:pPr>
        <w:ind w:left="828" w:hanging="721"/>
        <w:jc w:val="left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>
      <w:start w:val="1"/>
      <w:numFmt w:val="decimal"/>
      <w:lvlText w:val="%2."/>
      <w:lvlJc w:val="left"/>
      <w:pPr>
        <w:ind w:left="1548" w:hanging="72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decimal"/>
      <w:lvlText w:val="%2.%3."/>
      <w:lvlJc w:val="left"/>
      <w:pPr>
        <w:ind w:left="2268" w:hanging="704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268" w:hanging="7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90" w:hanging="7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11" w:hanging="7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33" w:hanging="7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5" w:hanging="7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76" w:hanging="704"/>
      </w:pPr>
      <w:rPr>
        <w:rFonts w:hint="default"/>
      </w:rPr>
    </w:lvl>
  </w:abstractNum>
  <w:abstractNum w:abstractNumId="29" w15:restartNumberingAfterBreak="0">
    <w:nsid w:val="5AAE1590"/>
    <w:multiLevelType w:val="hybridMultilevel"/>
    <w:tmpl w:val="06D6B53E"/>
    <w:lvl w:ilvl="0" w:tplc="52249BC0">
      <w:start w:val="1"/>
      <w:numFmt w:val="decimal"/>
      <w:lvlText w:val="2.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52249BC0">
      <w:start w:val="1"/>
      <w:numFmt w:val="decimal"/>
      <w:lvlText w:val="2.2.%3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EE1F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4"/>
      </w:rPr>
    </w:lvl>
  </w:abstractNum>
  <w:abstractNum w:abstractNumId="31" w15:restartNumberingAfterBreak="0">
    <w:nsid w:val="5DAE1DCC"/>
    <w:multiLevelType w:val="hybridMultilevel"/>
    <w:tmpl w:val="1F64A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812E2E0A">
      <w:start w:val="1"/>
      <w:numFmt w:val="decimal"/>
      <w:lvlText w:val="(%3)"/>
      <w:lvlJc w:val="left"/>
      <w:pPr>
        <w:ind w:left="180" w:hanging="18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93ED5"/>
    <w:multiLevelType w:val="hybridMultilevel"/>
    <w:tmpl w:val="CF300D2E"/>
    <w:lvl w:ilvl="0" w:tplc="7BB8D8B8">
      <w:start w:val="1"/>
      <w:numFmt w:val="decimal"/>
      <w:lvlText w:val="(4.%1)"/>
      <w:lvlJc w:val="righ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04A44EF"/>
    <w:multiLevelType w:val="hybridMultilevel"/>
    <w:tmpl w:val="031A5B9A"/>
    <w:lvl w:ilvl="0" w:tplc="7F263334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4" w15:restartNumberingAfterBreak="0">
    <w:nsid w:val="60E50EA7"/>
    <w:multiLevelType w:val="hybridMultilevel"/>
    <w:tmpl w:val="48DEF8E4"/>
    <w:lvl w:ilvl="0" w:tplc="A63E382C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18B4AFA"/>
    <w:multiLevelType w:val="hybridMultilevel"/>
    <w:tmpl w:val="5798C5DA"/>
    <w:lvl w:ilvl="0" w:tplc="E4624560">
      <w:start w:val="1"/>
      <w:numFmt w:val="decimal"/>
      <w:lvlText w:val="%1."/>
      <w:lvlJc w:val="left"/>
      <w:pPr>
        <w:tabs>
          <w:tab w:val="num" w:pos="1080"/>
        </w:tabs>
        <w:ind w:left="880" w:hanging="1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6" w15:restartNumberingAfterBreak="0">
    <w:nsid w:val="69C91DDC"/>
    <w:multiLevelType w:val="hybridMultilevel"/>
    <w:tmpl w:val="1D269B08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CE96365"/>
    <w:multiLevelType w:val="hybridMultilevel"/>
    <w:tmpl w:val="AEBE466A"/>
    <w:lvl w:ilvl="0" w:tplc="D17630A8">
      <w:start w:val="1"/>
      <w:numFmt w:val="upperLetter"/>
      <w:lvlText w:val="%1."/>
      <w:lvlJc w:val="left"/>
      <w:pPr>
        <w:ind w:left="840" w:hanging="72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1DACBEF2">
      <w:start w:val="1"/>
      <w:numFmt w:val="decimal"/>
      <w:lvlText w:val="%2."/>
      <w:lvlJc w:val="left"/>
      <w:pPr>
        <w:ind w:left="1271" w:hanging="363"/>
      </w:pPr>
      <w:rPr>
        <w:rFonts w:ascii="Times New Roman" w:eastAsia="Times New Roman" w:hAnsi="Times New Roman" w:hint="default"/>
        <w:sz w:val="24"/>
        <w:szCs w:val="24"/>
      </w:rPr>
    </w:lvl>
    <w:lvl w:ilvl="2" w:tplc="FAD8C3F0">
      <w:start w:val="1"/>
      <w:numFmt w:val="bullet"/>
      <w:lvlText w:val=""/>
      <w:lvlJc w:val="left"/>
      <w:pPr>
        <w:ind w:left="2291" w:hanging="629"/>
      </w:pPr>
      <w:rPr>
        <w:rFonts w:ascii="Symbol" w:eastAsia="Symbol" w:hAnsi="Symbol" w:hint="default"/>
        <w:sz w:val="24"/>
        <w:szCs w:val="24"/>
      </w:rPr>
    </w:lvl>
    <w:lvl w:ilvl="3" w:tplc="5D98F506">
      <w:start w:val="1"/>
      <w:numFmt w:val="bullet"/>
      <w:lvlText w:val="•"/>
      <w:lvlJc w:val="left"/>
      <w:pPr>
        <w:ind w:left="1271" w:hanging="629"/>
      </w:pPr>
      <w:rPr>
        <w:rFonts w:hint="default"/>
      </w:rPr>
    </w:lvl>
    <w:lvl w:ilvl="4" w:tplc="7A1605F8">
      <w:start w:val="1"/>
      <w:numFmt w:val="bullet"/>
      <w:lvlText w:val="•"/>
      <w:lvlJc w:val="left"/>
      <w:pPr>
        <w:ind w:left="1360" w:hanging="629"/>
      </w:pPr>
      <w:rPr>
        <w:rFonts w:hint="default"/>
      </w:rPr>
    </w:lvl>
    <w:lvl w:ilvl="5" w:tplc="628271A4">
      <w:start w:val="1"/>
      <w:numFmt w:val="bullet"/>
      <w:lvlText w:val="•"/>
      <w:lvlJc w:val="left"/>
      <w:pPr>
        <w:ind w:left="2291" w:hanging="629"/>
      </w:pPr>
      <w:rPr>
        <w:rFonts w:hint="default"/>
      </w:rPr>
    </w:lvl>
    <w:lvl w:ilvl="6" w:tplc="080C28B0">
      <w:start w:val="1"/>
      <w:numFmt w:val="bullet"/>
      <w:lvlText w:val="•"/>
      <w:lvlJc w:val="left"/>
      <w:pPr>
        <w:ind w:left="3840" w:hanging="629"/>
      </w:pPr>
      <w:rPr>
        <w:rFonts w:hint="default"/>
      </w:rPr>
    </w:lvl>
    <w:lvl w:ilvl="7" w:tplc="3C9EE8D2">
      <w:start w:val="1"/>
      <w:numFmt w:val="bullet"/>
      <w:lvlText w:val="•"/>
      <w:lvlJc w:val="left"/>
      <w:pPr>
        <w:ind w:left="5390" w:hanging="629"/>
      </w:pPr>
      <w:rPr>
        <w:rFonts w:hint="default"/>
      </w:rPr>
    </w:lvl>
    <w:lvl w:ilvl="8" w:tplc="58680954">
      <w:start w:val="1"/>
      <w:numFmt w:val="bullet"/>
      <w:lvlText w:val="•"/>
      <w:lvlJc w:val="left"/>
      <w:pPr>
        <w:ind w:left="6940" w:hanging="629"/>
      </w:pPr>
      <w:rPr>
        <w:rFonts w:hint="default"/>
      </w:rPr>
    </w:lvl>
  </w:abstractNum>
  <w:abstractNum w:abstractNumId="38" w15:restartNumberingAfterBreak="0">
    <w:nsid w:val="7323450D"/>
    <w:multiLevelType w:val="hybridMultilevel"/>
    <w:tmpl w:val="057CCFFC"/>
    <w:lvl w:ilvl="0" w:tplc="DC427CE8">
      <w:start w:val="1"/>
      <w:numFmt w:val="decimal"/>
      <w:lvlText w:val="SS-%1."/>
      <w:lvlJc w:val="left"/>
      <w:pPr>
        <w:ind w:left="900" w:hanging="360"/>
      </w:pPr>
      <w:rPr>
        <w:rFonts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442DA"/>
    <w:multiLevelType w:val="multilevel"/>
    <w:tmpl w:val="61D4828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3FB2CA2"/>
    <w:multiLevelType w:val="hybridMultilevel"/>
    <w:tmpl w:val="41A83154"/>
    <w:lvl w:ilvl="0" w:tplc="2202EE6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0441BB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93C4957"/>
    <w:multiLevelType w:val="hybridMultilevel"/>
    <w:tmpl w:val="9A564670"/>
    <w:lvl w:ilvl="0" w:tplc="CCB2486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A5738CE"/>
    <w:multiLevelType w:val="hybridMultilevel"/>
    <w:tmpl w:val="FD2C2804"/>
    <w:lvl w:ilvl="0" w:tplc="7E866520">
      <w:start w:val="1"/>
      <w:numFmt w:val="decimal"/>
      <w:lvlText w:val="%1."/>
      <w:lvlJc w:val="left"/>
      <w:pPr>
        <w:ind w:left="2280" w:hanging="521"/>
      </w:pPr>
      <w:rPr>
        <w:rFonts w:ascii="Times New Roman" w:eastAsia="Times New Roman" w:hAnsi="Times New Roman" w:hint="default"/>
        <w:sz w:val="24"/>
        <w:szCs w:val="24"/>
      </w:rPr>
    </w:lvl>
    <w:lvl w:ilvl="1" w:tplc="FBAA3EE0">
      <w:start w:val="1"/>
      <w:numFmt w:val="bullet"/>
      <w:lvlText w:val="•"/>
      <w:lvlJc w:val="left"/>
      <w:pPr>
        <w:ind w:left="3058" w:hanging="521"/>
      </w:pPr>
      <w:rPr>
        <w:rFonts w:hint="default"/>
      </w:rPr>
    </w:lvl>
    <w:lvl w:ilvl="2" w:tplc="8BAA5D62">
      <w:start w:val="1"/>
      <w:numFmt w:val="bullet"/>
      <w:lvlText w:val="•"/>
      <w:lvlJc w:val="left"/>
      <w:pPr>
        <w:ind w:left="3836" w:hanging="521"/>
      </w:pPr>
      <w:rPr>
        <w:rFonts w:hint="default"/>
      </w:rPr>
    </w:lvl>
    <w:lvl w:ilvl="3" w:tplc="E01087F0">
      <w:start w:val="1"/>
      <w:numFmt w:val="bullet"/>
      <w:lvlText w:val="•"/>
      <w:lvlJc w:val="left"/>
      <w:pPr>
        <w:ind w:left="4614" w:hanging="521"/>
      </w:pPr>
      <w:rPr>
        <w:rFonts w:hint="default"/>
      </w:rPr>
    </w:lvl>
    <w:lvl w:ilvl="4" w:tplc="A1BA0D90">
      <w:start w:val="1"/>
      <w:numFmt w:val="bullet"/>
      <w:lvlText w:val="•"/>
      <w:lvlJc w:val="left"/>
      <w:pPr>
        <w:ind w:left="5392" w:hanging="521"/>
      </w:pPr>
      <w:rPr>
        <w:rFonts w:hint="default"/>
      </w:rPr>
    </w:lvl>
    <w:lvl w:ilvl="5" w:tplc="9B9E953A">
      <w:start w:val="1"/>
      <w:numFmt w:val="bullet"/>
      <w:lvlText w:val="•"/>
      <w:lvlJc w:val="left"/>
      <w:pPr>
        <w:ind w:left="6170" w:hanging="521"/>
      </w:pPr>
      <w:rPr>
        <w:rFonts w:hint="default"/>
      </w:rPr>
    </w:lvl>
    <w:lvl w:ilvl="6" w:tplc="7BE234E6">
      <w:start w:val="1"/>
      <w:numFmt w:val="bullet"/>
      <w:lvlText w:val="•"/>
      <w:lvlJc w:val="left"/>
      <w:pPr>
        <w:ind w:left="6948" w:hanging="521"/>
      </w:pPr>
      <w:rPr>
        <w:rFonts w:hint="default"/>
      </w:rPr>
    </w:lvl>
    <w:lvl w:ilvl="7" w:tplc="ABA0AEA4">
      <w:start w:val="1"/>
      <w:numFmt w:val="bullet"/>
      <w:lvlText w:val="•"/>
      <w:lvlJc w:val="left"/>
      <w:pPr>
        <w:ind w:left="7726" w:hanging="521"/>
      </w:pPr>
      <w:rPr>
        <w:rFonts w:hint="default"/>
      </w:rPr>
    </w:lvl>
    <w:lvl w:ilvl="8" w:tplc="4D02AF08">
      <w:start w:val="1"/>
      <w:numFmt w:val="bullet"/>
      <w:lvlText w:val="•"/>
      <w:lvlJc w:val="left"/>
      <w:pPr>
        <w:ind w:left="8504" w:hanging="521"/>
      </w:pPr>
      <w:rPr>
        <w:rFonts w:hint="default"/>
      </w:rPr>
    </w:lvl>
  </w:abstractNum>
  <w:abstractNum w:abstractNumId="43" w15:restartNumberingAfterBreak="0">
    <w:nsid w:val="7B391A2B"/>
    <w:multiLevelType w:val="hybridMultilevel"/>
    <w:tmpl w:val="BC129DAA"/>
    <w:lvl w:ilvl="0" w:tplc="8020E220">
      <w:start w:val="1"/>
      <w:numFmt w:val="decimal"/>
      <w:lvlText w:val="(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EB37483"/>
    <w:multiLevelType w:val="hybridMultilevel"/>
    <w:tmpl w:val="73F4D220"/>
    <w:lvl w:ilvl="0" w:tplc="C8BC46E8">
      <w:start w:val="1"/>
      <w:numFmt w:val="decimal"/>
      <w:lvlText w:val="(2.%1)"/>
      <w:lvlJc w:val="right"/>
      <w:pPr>
        <w:ind w:left="18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  <w:lvlOverride w:ilvl="0">
      <w:startOverride w:val="4"/>
      <w:lvl w:ilvl="0">
        <w:start w:val="4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>
    <w:abstractNumId w:val="5"/>
  </w:num>
  <w:num w:numId="3">
    <w:abstractNumId w:val="1"/>
  </w:num>
  <w:num w:numId="4">
    <w:abstractNumId w:val="40"/>
  </w:num>
  <w:num w:numId="5">
    <w:abstractNumId w:val="19"/>
  </w:num>
  <w:num w:numId="6">
    <w:abstractNumId w:val="23"/>
  </w:num>
  <w:num w:numId="7">
    <w:abstractNumId w:val="36"/>
  </w:num>
  <w:num w:numId="8">
    <w:abstractNumId w:val="17"/>
  </w:num>
  <w:num w:numId="9">
    <w:abstractNumId w:val="27"/>
  </w:num>
  <w:num w:numId="10">
    <w:abstractNumId w:val="20"/>
  </w:num>
  <w:num w:numId="11">
    <w:abstractNumId w:val="31"/>
  </w:num>
  <w:num w:numId="12">
    <w:abstractNumId w:val="22"/>
  </w:num>
  <w:num w:numId="13">
    <w:abstractNumId w:val="3"/>
  </w:num>
  <w:num w:numId="14">
    <w:abstractNumId w:val="24"/>
  </w:num>
  <w:num w:numId="15">
    <w:abstractNumId w:val="33"/>
  </w:num>
  <w:num w:numId="16">
    <w:abstractNumId w:val="12"/>
  </w:num>
  <w:num w:numId="17">
    <w:abstractNumId w:val="4"/>
  </w:num>
  <w:num w:numId="18">
    <w:abstractNumId w:val="18"/>
  </w:num>
  <w:num w:numId="19">
    <w:abstractNumId w:val="29"/>
  </w:num>
  <w:num w:numId="20">
    <w:abstractNumId w:val="26"/>
  </w:num>
  <w:num w:numId="21">
    <w:abstractNumId w:val="38"/>
  </w:num>
  <w:num w:numId="22">
    <w:abstractNumId w:val="44"/>
  </w:num>
  <w:num w:numId="23">
    <w:abstractNumId w:val="9"/>
  </w:num>
  <w:num w:numId="24">
    <w:abstractNumId w:val="16"/>
  </w:num>
  <w:num w:numId="25">
    <w:abstractNumId w:val="8"/>
  </w:num>
  <w:num w:numId="26">
    <w:abstractNumId w:val="41"/>
  </w:num>
  <w:num w:numId="27">
    <w:abstractNumId w:val="34"/>
  </w:num>
  <w:num w:numId="28">
    <w:abstractNumId w:val="7"/>
  </w:num>
  <w:num w:numId="29">
    <w:abstractNumId w:val="35"/>
  </w:num>
  <w:num w:numId="30">
    <w:abstractNumId w:val="21"/>
  </w:num>
  <w:num w:numId="31">
    <w:abstractNumId w:val="43"/>
  </w:num>
  <w:num w:numId="32">
    <w:abstractNumId w:val="43"/>
  </w:num>
  <w:num w:numId="33">
    <w:abstractNumId w:val="32"/>
  </w:num>
  <w:num w:numId="34">
    <w:abstractNumId w:val="2"/>
  </w:num>
  <w:num w:numId="35">
    <w:abstractNumId w:val="6"/>
  </w:num>
  <w:num w:numId="36">
    <w:abstractNumId w:val="30"/>
  </w:num>
  <w:num w:numId="37">
    <w:abstractNumId w:val="39"/>
  </w:num>
  <w:num w:numId="38">
    <w:abstractNumId w:val="6"/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</w:num>
  <w:num w:numId="41">
    <w:abstractNumId w:val="37"/>
  </w:num>
  <w:num w:numId="42">
    <w:abstractNumId w:val="15"/>
  </w:num>
  <w:num w:numId="43">
    <w:abstractNumId w:val="13"/>
  </w:num>
  <w:num w:numId="44">
    <w:abstractNumId w:val="11"/>
  </w:num>
  <w:num w:numId="45">
    <w:abstractNumId w:val="42"/>
  </w:num>
  <w:num w:numId="46">
    <w:abstractNumId w:val="14"/>
  </w:num>
  <w:num w:numId="47">
    <w:abstractNumId w:val="2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371"/>
    <w:rsid w:val="00000C4F"/>
    <w:rsid w:val="000036E9"/>
    <w:rsid w:val="0000419D"/>
    <w:rsid w:val="000053C3"/>
    <w:rsid w:val="00006AEB"/>
    <w:rsid w:val="00010463"/>
    <w:rsid w:val="000104ED"/>
    <w:rsid w:val="00010905"/>
    <w:rsid w:val="00012140"/>
    <w:rsid w:val="0001294A"/>
    <w:rsid w:val="0001381B"/>
    <w:rsid w:val="00013F74"/>
    <w:rsid w:val="00015C0F"/>
    <w:rsid w:val="000225FD"/>
    <w:rsid w:val="0002430F"/>
    <w:rsid w:val="0002539C"/>
    <w:rsid w:val="00026007"/>
    <w:rsid w:val="00026676"/>
    <w:rsid w:val="00026F93"/>
    <w:rsid w:val="000273D4"/>
    <w:rsid w:val="000274B2"/>
    <w:rsid w:val="00027894"/>
    <w:rsid w:val="000307A5"/>
    <w:rsid w:val="00030DE8"/>
    <w:rsid w:val="000311F8"/>
    <w:rsid w:val="00031681"/>
    <w:rsid w:val="00033539"/>
    <w:rsid w:val="000349B9"/>
    <w:rsid w:val="0003512F"/>
    <w:rsid w:val="000358D1"/>
    <w:rsid w:val="00037481"/>
    <w:rsid w:val="0003767D"/>
    <w:rsid w:val="0004011F"/>
    <w:rsid w:val="00042E7F"/>
    <w:rsid w:val="000436BC"/>
    <w:rsid w:val="00044A01"/>
    <w:rsid w:val="000454E3"/>
    <w:rsid w:val="00045B08"/>
    <w:rsid w:val="00045FA5"/>
    <w:rsid w:val="00046C5F"/>
    <w:rsid w:val="0005053B"/>
    <w:rsid w:val="00051720"/>
    <w:rsid w:val="00054FC8"/>
    <w:rsid w:val="00056EBB"/>
    <w:rsid w:val="000620E6"/>
    <w:rsid w:val="00063C6E"/>
    <w:rsid w:val="000648FE"/>
    <w:rsid w:val="00066A2F"/>
    <w:rsid w:val="00066E39"/>
    <w:rsid w:val="0006712D"/>
    <w:rsid w:val="00067BED"/>
    <w:rsid w:val="0007143E"/>
    <w:rsid w:val="000714F6"/>
    <w:rsid w:val="000733A9"/>
    <w:rsid w:val="00074838"/>
    <w:rsid w:val="00076355"/>
    <w:rsid w:val="00077DB9"/>
    <w:rsid w:val="00080D0A"/>
    <w:rsid w:val="00083C13"/>
    <w:rsid w:val="00083F44"/>
    <w:rsid w:val="00084074"/>
    <w:rsid w:val="00084241"/>
    <w:rsid w:val="00085FAA"/>
    <w:rsid w:val="00087115"/>
    <w:rsid w:val="00092A3A"/>
    <w:rsid w:val="00093213"/>
    <w:rsid w:val="0009379F"/>
    <w:rsid w:val="00095933"/>
    <w:rsid w:val="0009765E"/>
    <w:rsid w:val="000A00EA"/>
    <w:rsid w:val="000A100E"/>
    <w:rsid w:val="000A182F"/>
    <w:rsid w:val="000A5D03"/>
    <w:rsid w:val="000B080F"/>
    <w:rsid w:val="000B2818"/>
    <w:rsid w:val="000B2FC6"/>
    <w:rsid w:val="000B64D6"/>
    <w:rsid w:val="000B79E6"/>
    <w:rsid w:val="000C11A5"/>
    <w:rsid w:val="000C2801"/>
    <w:rsid w:val="000C3673"/>
    <w:rsid w:val="000C3C66"/>
    <w:rsid w:val="000C49D8"/>
    <w:rsid w:val="000C7D89"/>
    <w:rsid w:val="000D0E34"/>
    <w:rsid w:val="000D22C7"/>
    <w:rsid w:val="000D23BB"/>
    <w:rsid w:val="000D29CB"/>
    <w:rsid w:val="000D34EA"/>
    <w:rsid w:val="000D41BC"/>
    <w:rsid w:val="000D4B66"/>
    <w:rsid w:val="000D5653"/>
    <w:rsid w:val="000D779A"/>
    <w:rsid w:val="000E0553"/>
    <w:rsid w:val="000E0BD4"/>
    <w:rsid w:val="000E0DAB"/>
    <w:rsid w:val="000E5011"/>
    <w:rsid w:val="000E5CAD"/>
    <w:rsid w:val="000E5D22"/>
    <w:rsid w:val="000E6C70"/>
    <w:rsid w:val="000E7CA1"/>
    <w:rsid w:val="000F507E"/>
    <w:rsid w:val="000F576D"/>
    <w:rsid w:val="000F5C82"/>
    <w:rsid w:val="000F5C8C"/>
    <w:rsid w:val="000F7288"/>
    <w:rsid w:val="000F7B51"/>
    <w:rsid w:val="00100B09"/>
    <w:rsid w:val="0010147F"/>
    <w:rsid w:val="00101904"/>
    <w:rsid w:val="0010358D"/>
    <w:rsid w:val="0010371D"/>
    <w:rsid w:val="00103730"/>
    <w:rsid w:val="00106C38"/>
    <w:rsid w:val="00106EAF"/>
    <w:rsid w:val="00107506"/>
    <w:rsid w:val="001100CC"/>
    <w:rsid w:val="0011026D"/>
    <w:rsid w:val="0011080F"/>
    <w:rsid w:val="00110DCE"/>
    <w:rsid w:val="001130E9"/>
    <w:rsid w:val="0011323A"/>
    <w:rsid w:val="00113E06"/>
    <w:rsid w:val="001165B3"/>
    <w:rsid w:val="0011786A"/>
    <w:rsid w:val="00117CD6"/>
    <w:rsid w:val="00121558"/>
    <w:rsid w:val="00121730"/>
    <w:rsid w:val="00122497"/>
    <w:rsid w:val="00122FC3"/>
    <w:rsid w:val="00123219"/>
    <w:rsid w:val="00123BD6"/>
    <w:rsid w:val="00124451"/>
    <w:rsid w:val="00125376"/>
    <w:rsid w:val="00125613"/>
    <w:rsid w:val="00127671"/>
    <w:rsid w:val="00132C8B"/>
    <w:rsid w:val="001351A4"/>
    <w:rsid w:val="00146C33"/>
    <w:rsid w:val="00147B3B"/>
    <w:rsid w:val="00152290"/>
    <w:rsid w:val="0015369A"/>
    <w:rsid w:val="00155C44"/>
    <w:rsid w:val="00157237"/>
    <w:rsid w:val="001572C8"/>
    <w:rsid w:val="001603DB"/>
    <w:rsid w:val="00160760"/>
    <w:rsid w:val="00160925"/>
    <w:rsid w:val="00161D96"/>
    <w:rsid w:val="00165291"/>
    <w:rsid w:val="00165319"/>
    <w:rsid w:val="001664EE"/>
    <w:rsid w:val="00167F37"/>
    <w:rsid w:val="00171B4D"/>
    <w:rsid w:val="00172E5E"/>
    <w:rsid w:val="001730F3"/>
    <w:rsid w:val="00173306"/>
    <w:rsid w:val="001733DF"/>
    <w:rsid w:val="00175EC0"/>
    <w:rsid w:val="001776D4"/>
    <w:rsid w:val="00181B9A"/>
    <w:rsid w:val="001832C4"/>
    <w:rsid w:val="0018338E"/>
    <w:rsid w:val="00183B8D"/>
    <w:rsid w:val="001867CA"/>
    <w:rsid w:val="00186A61"/>
    <w:rsid w:val="001907C7"/>
    <w:rsid w:val="00191578"/>
    <w:rsid w:val="00192211"/>
    <w:rsid w:val="001924F0"/>
    <w:rsid w:val="00192576"/>
    <w:rsid w:val="00192CA1"/>
    <w:rsid w:val="001933E3"/>
    <w:rsid w:val="00193E70"/>
    <w:rsid w:val="00194D5D"/>
    <w:rsid w:val="001963B2"/>
    <w:rsid w:val="00196556"/>
    <w:rsid w:val="00197B72"/>
    <w:rsid w:val="001A3B0C"/>
    <w:rsid w:val="001A3CBC"/>
    <w:rsid w:val="001A6366"/>
    <w:rsid w:val="001A6581"/>
    <w:rsid w:val="001B1E22"/>
    <w:rsid w:val="001B2031"/>
    <w:rsid w:val="001B40B6"/>
    <w:rsid w:val="001B598B"/>
    <w:rsid w:val="001B5EB3"/>
    <w:rsid w:val="001B625D"/>
    <w:rsid w:val="001B6296"/>
    <w:rsid w:val="001B679C"/>
    <w:rsid w:val="001B716E"/>
    <w:rsid w:val="001B71F1"/>
    <w:rsid w:val="001B73DD"/>
    <w:rsid w:val="001C15CE"/>
    <w:rsid w:val="001C2504"/>
    <w:rsid w:val="001C5B5F"/>
    <w:rsid w:val="001C639E"/>
    <w:rsid w:val="001C651F"/>
    <w:rsid w:val="001D01A5"/>
    <w:rsid w:val="001D1AB2"/>
    <w:rsid w:val="001D4273"/>
    <w:rsid w:val="001D49A2"/>
    <w:rsid w:val="001D4BCE"/>
    <w:rsid w:val="001D7A8E"/>
    <w:rsid w:val="001D7C87"/>
    <w:rsid w:val="001D7DAD"/>
    <w:rsid w:val="001E13E4"/>
    <w:rsid w:val="001E333C"/>
    <w:rsid w:val="001E51AA"/>
    <w:rsid w:val="001E558A"/>
    <w:rsid w:val="001E66C7"/>
    <w:rsid w:val="001E7A0A"/>
    <w:rsid w:val="001E7F41"/>
    <w:rsid w:val="001F0763"/>
    <w:rsid w:val="001F1F84"/>
    <w:rsid w:val="001F3472"/>
    <w:rsid w:val="001F3B34"/>
    <w:rsid w:val="001F481A"/>
    <w:rsid w:val="001F4ABE"/>
    <w:rsid w:val="001F543E"/>
    <w:rsid w:val="001F7FDA"/>
    <w:rsid w:val="002012BF"/>
    <w:rsid w:val="00203259"/>
    <w:rsid w:val="002079A0"/>
    <w:rsid w:val="002106B2"/>
    <w:rsid w:val="0021091F"/>
    <w:rsid w:val="00213CE7"/>
    <w:rsid w:val="0021658E"/>
    <w:rsid w:val="00217A7E"/>
    <w:rsid w:val="00220006"/>
    <w:rsid w:val="002200E1"/>
    <w:rsid w:val="002207C8"/>
    <w:rsid w:val="00220CA7"/>
    <w:rsid w:val="00221238"/>
    <w:rsid w:val="002215D3"/>
    <w:rsid w:val="002223EB"/>
    <w:rsid w:val="00223293"/>
    <w:rsid w:val="002234E2"/>
    <w:rsid w:val="002253DF"/>
    <w:rsid w:val="00225D78"/>
    <w:rsid w:val="00227938"/>
    <w:rsid w:val="00230559"/>
    <w:rsid w:val="00230809"/>
    <w:rsid w:val="00230BC7"/>
    <w:rsid w:val="00230CA3"/>
    <w:rsid w:val="002312DC"/>
    <w:rsid w:val="0023146F"/>
    <w:rsid w:val="00231F59"/>
    <w:rsid w:val="00233819"/>
    <w:rsid w:val="00234B81"/>
    <w:rsid w:val="00234C58"/>
    <w:rsid w:val="00237A20"/>
    <w:rsid w:val="00240593"/>
    <w:rsid w:val="00240CDE"/>
    <w:rsid w:val="00241A9F"/>
    <w:rsid w:val="00243F01"/>
    <w:rsid w:val="00245196"/>
    <w:rsid w:val="00246CC2"/>
    <w:rsid w:val="00247882"/>
    <w:rsid w:val="00251A62"/>
    <w:rsid w:val="002547F7"/>
    <w:rsid w:val="002574ED"/>
    <w:rsid w:val="0025769C"/>
    <w:rsid w:val="002579E0"/>
    <w:rsid w:val="002605D5"/>
    <w:rsid w:val="0026288A"/>
    <w:rsid w:val="00262A4E"/>
    <w:rsid w:val="00262E02"/>
    <w:rsid w:val="002643D2"/>
    <w:rsid w:val="002648E3"/>
    <w:rsid w:val="00266471"/>
    <w:rsid w:val="002667FF"/>
    <w:rsid w:val="002669E7"/>
    <w:rsid w:val="0026734E"/>
    <w:rsid w:val="00271DE9"/>
    <w:rsid w:val="00271F18"/>
    <w:rsid w:val="002727F4"/>
    <w:rsid w:val="00274B5B"/>
    <w:rsid w:val="00274D7B"/>
    <w:rsid w:val="002751B0"/>
    <w:rsid w:val="00275454"/>
    <w:rsid w:val="002806D9"/>
    <w:rsid w:val="00281637"/>
    <w:rsid w:val="002820D3"/>
    <w:rsid w:val="00282DFB"/>
    <w:rsid w:val="00283743"/>
    <w:rsid w:val="00283B42"/>
    <w:rsid w:val="002866D9"/>
    <w:rsid w:val="00287ED4"/>
    <w:rsid w:val="00291472"/>
    <w:rsid w:val="00294635"/>
    <w:rsid w:val="0029476E"/>
    <w:rsid w:val="0029505E"/>
    <w:rsid w:val="0029545A"/>
    <w:rsid w:val="002966AF"/>
    <w:rsid w:val="00296B9F"/>
    <w:rsid w:val="002A02D9"/>
    <w:rsid w:val="002A4BF5"/>
    <w:rsid w:val="002A51DB"/>
    <w:rsid w:val="002A7D7D"/>
    <w:rsid w:val="002A7F82"/>
    <w:rsid w:val="002B1F2B"/>
    <w:rsid w:val="002B2F87"/>
    <w:rsid w:val="002B331B"/>
    <w:rsid w:val="002B4560"/>
    <w:rsid w:val="002B4C6B"/>
    <w:rsid w:val="002B52BF"/>
    <w:rsid w:val="002B7B9A"/>
    <w:rsid w:val="002C0548"/>
    <w:rsid w:val="002C0EBD"/>
    <w:rsid w:val="002C0FE4"/>
    <w:rsid w:val="002C4946"/>
    <w:rsid w:val="002C6F68"/>
    <w:rsid w:val="002C773D"/>
    <w:rsid w:val="002D011A"/>
    <w:rsid w:val="002D09D2"/>
    <w:rsid w:val="002D247F"/>
    <w:rsid w:val="002D48AD"/>
    <w:rsid w:val="002D4A82"/>
    <w:rsid w:val="002D70E6"/>
    <w:rsid w:val="002E00B3"/>
    <w:rsid w:val="002E43DB"/>
    <w:rsid w:val="002E478A"/>
    <w:rsid w:val="002E5B4A"/>
    <w:rsid w:val="002E6772"/>
    <w:rsid w:val="002E6F67"/>
    <w:rsid w:val="002E7751"/>
    <w:rsid w:val="002E7789"/>
    <w:rsid w:val="002E7E52"/>
    <w:rsid w:val="002F0C5A"/>
    <w:rsid w:val="002F0D82"/>
    <w:rsid w:val="002F1531"/>
    <w:rsid w:val="002F15D0"/>
    <w:rsid w:val="002F1BC9"/>
    <w:rsid w:val="002F22DE"/>
    <w:rsid w:val="002F2AA7"/>
    <w:rsid w:val="002F34B4"/>
    <w:rsid w:val="002F50E1"/>
    <w:rsid w:val="002F64B4"/>
    <w:rsid w:val="002F78FA"/>
    <w:rsid w:val="0030127E"/>
    <w:rsid w:val="00301848"/>
    <w:rsid w:val="00301AED"/>
    <w:rsid w:val="0030398C"/>
    <w:rsid w:val="00303FFA"/>
    <w:rsid w:val="00304C26"/>
    <w:rsid w:val="003050F3"/>
    <w:rsid w:val="00305454"/>
    <w:rsid w:val="00305EF7"/>
    <w:rsid w:val="0030656B"/>
    <w:rsid w:val="0031009C"/>
    <w:rsid w:val="00310AF1"/>
    <w:rsid w:val="00311738"/>
    <w:rsid w:val="003148A1"/>
    <w:rsid w:val="003149D6"/>
    <w:rsid w:val="003204C4"/>
    <w:rsid w:val="0032089A"/>
    <w:rsid w:val="0032296B"/>
    <w:rsid w:val="00324376"/>
    <w:rsid w:val="0032490D"/>
    <w:rsid w:val="00325842"/>
    <w:rsid w:val="00325EC2"/>
    <w:rsid w:val="003272B5"/>
    <w:rsid w:val="00330C13"/>
    <w:rsid w:val="00331951"/>
    <w:rsid w:val="00333C0B"/>
    <w:rsid w:val="00334081"/>
    <w:rsid w:val="0033511C"/>
    <w:rsid w:val="00335411"/>
    <w:rsid w:val="00335F06"/>
    <w:rsid w:val="0034090E"/>
    <w:rsid w:val="003416B0"/>
    <w:rsid w:val="003417B2"/>
    <w:rsid w:val="00342282"/>
    <w:rsid w:val="0034375F"/>
    <w:rsid w:val="003439FF"/>
    <w:rsid w:val="003440E9"/>
    <w:rsid w:val="003456EA"/>
    <w:rsid w:val="003467A2"/>
    <w:rsid w:val="00347EBF"/>
    <w:rsid w:val="003505AF"/>
    <w:rsid w:val="00351103"/>
    <w:rsid w:val="003521DB"/>
    <w:rsid w:val="00352BF8"/>
    <w:rsid w:val="00352F18"/>
    <w:rsid w:val="00354FB0"/>
    <w:rsid w:val="003575A9"/>
    <w:rsid w:val="00357A55"/>
    <w:rsid w:val="003614DA"/>
    <w:rsid w:val="00361C26"/>
    <w:rsid w:val="00361F63"/>
    <w:rsid w:val="003646F8"/>
    <w:rsid w:val="00364DC0"/>
    <w:rsid w:val="00365A18"/>
    <w:rsid w:val="00366079"/>
    <w:rsid w:val="003669E9"/>
    <w:rsid w:val="003710BB"/>
    <w:rsid w:val="003710F4"/>
    <w:rsid w:val="00371ADD"/>
    <w:rsid w:val="003721A0"/>
    <w:rsid w:val="00372AA0"/>
    <w:rsid w:val="0037342F"/>
    <w:rsid w:val="003753D6"/>
    <w:rsid w:val="00375790"/>
    <w:rsid w:val="00375A9E"/>
    <w:rsid w:val="00376120"/>
    <w:rsid w:val="00377B0B"/>
    <w:rsid w:val="0038106C"/>
    <w:rsid w:val="003828D9"/>
    <w:rsid w:val="00383050"/>
    <w:rsid w:val="003840EF"/>
    <w:rsid w:val="003860A1"/>
    <w:rsid w:val="00386770"/>
    <w:rsid w:val="00386A23"/>
    <w:rsid w:val="00386FBD"/>
    <w:rsid w:val="003876E2"/>
    <w:rsid w:val="00391ACE"/>
    <w:rsid w:val="00394A57"/>
    <w:rsid w:val="00394ABE"/>
    <w:rsid w:val="0039543E"/>
    <w:rsid w:val="0039670B"/>
    <w:rsid w:val="00397EDE"/>
    <w:rsid w:val="003A0877"/>
    <w:rsid w:val="003A191C"/>
    <w:rsid w:val="003A2AF1"/>
    <w:rsid w:val="003A2B0B"/>
    <w:rsid w:val="003A36F0"/>
    <w:rsid w:val="003A3FE7"/>
    <w:rsid w:val="003A4C4C"/>
    <w:rsid w:val="003A5ED7"/>
    <w:rsid w:val="003B076E"/>
    <w:rsid w:val="003B2932"/>
    <w:rsid w:val="003B3331"/>
    <w:rsid w:val="003B48B6"/>
    <w:rsid w:val="003B54FB"/>
    <w:rsid w:val="003C08DD"/>
    <w:rsid w:val="003C0D60"/>
    <w:rsid w:val="003C24F2"/>
    <w:rsid w:val="003C2646"/>
    <w:rsid w:val="003C314F"/>
    <w:rsid w:val="003C328F"/>
    <w:rsid w:val="003C33C9"/>
    <w:rsid w:val="003C3728"/>
    <w:rsid w:val="003C3774"/>
    <w:rsid w:val="003C71C5"/>
    <w:rsid w:val="003D0BBF"/>
    <w:rsid w:val="003D0D9E"/>
    <w:rsid w:val="003D15A7"/>
    <w:rsid w:val="003D15B9"/>
    <w:rsid w:val="003D1772"/>
    <w:rsid w:val="003D21FF"/>
    <w:rsid w:val="003D4287"/>
    <w:rsid w:val="003D4372"/>
    <w:rsid w:val="003D4FF6"/>
    <w:rsid w:val="003D7A08"/>
    <w:rsid w:val="003E0F84"/>
    <w:rsid w:val="003E1CBF"/>
    <w:rsid w:val="003E1D26"/>
    <w:rsid w:val="003E2355"/>
    <w:rsid w:val="003E2A41"/>
    <w:rsid w:val="003E40DE"/>
    <w:rsid w:val="003E41D3"/>
    <w:rsid w:val="003E496E"/>
    <w:rsid w:val="003E5760"/>
    <w:rsid w:val="003E5D82"/>
    <w:rsid w:val="003E793B"/>
    <w:rsid w:val="003E7D71"/>
    <w:rsid w:val="003F0380"/>
    <w:rsid w:val="003F2424"/>
    <w:rsid w:val="003F2B63"/>
    <w:rsid w:val="003F2C47"/>
    <w:rsid w:val="003F3EC3"/>
    <w:rsid w:val="003F41FF"/>
    <w:rsid w:val="003F4AA2"/>
    <w:rsid w:val="003F54BC"/>
    <w:rsid w:val="003F6B49"/>
    <w:rsid w:val="0040231F"/>
    <w:rsid w:val="0040557E"/>
    <w:rsid w:val="004069A0"/>
    <w:rsid w:val="00406F5B"/>
    <w:rsid w:val="00410191"/>
    <w:rsid w:val="00410602"/>
    <w:rsid w:val="00410A83"/>
    <w:rsid w:val="00410EAB"/>
    <w:rsid w:val="0041142E"/>
    <w:rsid w:val="00412E1B"/>
    <w:rsid w:val="00413818"/>
    <w:rsid w:val="00414D44"/>
    <w:rsid w:val="00415789"/>
    <w:rsid w:val="00416607"/>
    <w:rsid w:val="00417359"/>
    <w:rsid w:val="00417452"/>
    <w:rsid w:val="004211E2"/>
    <w:rsid w:val="0042196E"/>
    <w:rsid w:val="0042323C"/>
    <w:rsid w:val="00423B3B"/>
    <w:rsid w:val="0042586B"/>
    <w:rsid w:val="00425991"/>
    <w:rsid w:val="0042736C"/>
    <w:rsid w:val="0042771C"/>
    <w:rsid w:val="0043230E"/>
    <w:rsid w:val="00432FF3"/>
    <w:rsid w:val="00433CB7"/>
    <w:rsid w:val="0043559A"/>
    <w:rsid w:val="0044003B"/>
    <w:rsid w:val="00440B4F"/>
    <w:rsid w:val="00441BF2"/>
    <w:rsid w:val="00442110"/>
    <w:rsid w:val="00442309"/>
    <w:rsid w:val="004434BD"/>
    <w:rsid w:val="00444E38"/>
    <w:rsid w:val="0044523A"/>
    <w:rsid w:val="004457F3"/>
    <w:rsid w:val="00454026"/>
    <w:rsid w:val="00455AE2"/>
    <w:rsid w:val="00456424"/>
    <w:rsid w:val="004609EE"/>
    <w:rsid w:val="0046161F"/>
    <w:rsid w:val="00461AC2"/>
    <w:rsid w:val="004624B1"/>
    <w:rsid w:val="004627BB"/>
    <w:rsid w:val="00463018"/>
    <w:rsid w:val="004649B6"/>
    <w:rsid w:val="00464D57"/>
    <w:rsid w:val="004656CB"/>
    <w:rsid w:val="00465D9A"/>
    <w:rsid w:val="0046678D"/>
    <w:rsid w:val="00467A7B"/>
    <w:rsid w:val="004705D6"/>
    <w:rsid w:val="0047171D"/>
    <w:rsid w:val="004717F6"/>
    <w:rsid w:val="004742E8"/>
    <w:rsid w:val="00474A8E"/>
    <w:rsid w:val="00475044"/>
    <w:rsid w:val="00476578"/>
    <w:rsid w:val="00482215"/>
    <w:rsid w:val="00482286"/>
    <w:rsid w:val="00483247"/>
    <w:rsid w:val="00483488"/>
    <w:rsid w:val="00486438"/>
    <w:rsid w:val="0048735A"/>
    <w:rsid w:val="00487C52"/>
    <w:rsid w:val="00490A82"/>
    <w:rsid w:val="00491336"/>
    <w:rsid w:val="004927F4"/>
    <w:rsid w:val="0049295F"/>
    <w:rsid w:val="00494BEB"/>
    <w:rsid w:val="00495E70"/>
    <w:rsid w:val="0049777F"/>
    <w:rsid w:val="004977E3"/>
    <w:rsid w:val="00497BC4"/>
    <w:rsid w:val="004A04A5"/>
    <w:rsid w:val="004A2A5C"/>
    <w:rsid w:val="004A72B1"/>
    <w:rsid w:val="004A7AD4"/>
    <w:rsid w:val="004B393A"/>
    <w:rsid w:val="004B4499"/>
    <w:rsid w:val="004B5115"/>
    <w:rsid w:val="004B51CF"/>
    <w:rsid w:val="004B6135"/>
    <w:rsid w:val="004B6A45"/>
    <w:rsid w:val="004B6EC7"/>
    <w:rsid w:val="004B72B0"/>
    <w:rsid w:val="004B7E29"/>
    <w:rsid w:val="004C177A"/>
    <w:rsid w:val="004C1BAF"/>
    <w:rsid w:val="004C2D69"/>
    <w:rsid w:val="004C386C"/>
    <w:rsid w:val="004C431B"/>
    <w:rsid w:val="004C5151"/>
    <w:rsid w:val="004C6075"/>
    <w:rsid w:val="004C6685"/>
    <w:rsid w:val="004C7018"/>
    <w:rsid w:val="004D0477"/>
    <w:rsid w:val="004D3F51"/>
    <w:rsid w:val="004D592B"/>
    <w:rsid w:val="004D5D90"/>
    <w:rsid w:val="004D78CC"/>
    <w:rsid w:val="004E355B"/>
    <w:rsid w:val="004E580F"/>
    <w:rsid w:val="004E600A"/>
    <w:rsid w:val="004E637C"/>
    <w:rsid w:val="004E7394"/>
    <w:rsid w:val="004E758F"/>
    <w:rsid w:val="004E78AC"/>
    <w:rsid w:val="004F00E2"/>
    <w:rsid w:val="004F0F32"/>
    <w:rsid w:val="004F104F"/>
    <w:rsid w:val="004F187A"/>
    <w:rsid w:val="004F2AF1"/>
    <w:rsid w:val="004F584B"/>
    <w:rsid w:val="004F647B"/>
    <w:rsid w:val="004F675F"/>
    <w:rsid w:val="004F7EE5"/>
    <w:rsid w:val="00500841"/>
    <w:rsid w:val="00501E56"/>
    <w:rsid w:val="005026F2"/>
    <w:rsid w:val="0050393A"/>
    <w:rsid w:val="00503B03"/>
    <w:rsid w:val="00504B46"/>
    <w:rsid w:val="00507AE8"/>
    <w:rsid w:val="005116E8"/>
    <w:rsid w:val="00511EA7"/>
    <w:rsid w:val="005121A2"/>
    <w:rsid w:val="005124F7"/>
    <w:rsid w:val="00515828"/>
    <w:rsid w:val="00515AE8"/>
    <w:rsid w:val="005170FD"/>
    <w:rsid w:val="0052193C"/>
    <w:rsid w:val="005225F0"/>
    <w:rsid w:val="00522A70"/>
    <w:rsid w:val="00522E5D"/>
    <w:rsid w:val="005237FF"/>
    <w:rsid w:val="0052423F"/>
    <w:rsid w:val="0052494D"/>
    <w:rsid w:val="00524CC2"/>
    <w:rsid w:val="0052538C"/>
    <w:rsid w:val="005302FF"/>
    <w:rsid w:val="00530E54"/>
    <w:rsid w:val="00531A97"/>
    <w:rsid w:val="0053376E"/>
    <w:rsid w:val="005342C0"/>
    <w:rsid w:val="00534BBB"/>
    <w:rsid w:val="00537846"/>
    <w:rsid w:val="00537F00"/>
    <w:rsid w:val="00540416"/>
    <w:rsid w:val="005404D4"/>
    <w:rsid w:val="00540EE5"/>
    <w:rsid w:val="00542531"/>
    <w:rsid w:val="00544FCD"/>
    <w:rsid w:val="00545FD5"/>
    <w:rsid w:val="00553E6C"/>
    <w:rsid w:val="00555BAC"/>
    <w:rsid w:val="0055643B"/>
    <w:rsid w:val="00556A39"/>
    <w:rsid w:val="005629C3"/>
    <w:rsid w:val="005641E6"/>
    <w:rsid w:val="00564798"/>
    <w:rsid w:val="00564D8C"/>
    <w:rsid w:val="0056585F"/>
    <w:rsid w:val="00565EE0"/>
    <w:rsid w:val="00565FB8"/>
    <w:rsid w:val="005660C6"/>
    <w:rsid w:val="0057258F"/>
    <w:rsid w:val="005726B6"/>
    <w:rsid w:val="005730E6"/>
    <w:rsid w:val="0057433A"/>
    <w:rsid w:val="00574540"/>
    <w:rsid w:val="005749F8"/>
    <w:rsid w:val="00575238"/>
    <w:rsid w:val="005752F3"/>
    <w:rsid w:val="0057698E"/>
    <w:rsid w:val="00577583"/>
    <w:rsid w:val="005815C5"/>
    <w:rsid w:val="00582469"/>
    <w:rsid w:val="005843CA"/>
    <w:rsid w:val="005855B4"/>
    <w:rsid w:val="00586015"/>
    <w:rsid w:val="00590294"/>
    <w:rsid w:val="00591060"/>
    <w:rsid w:val="0059133D"/>
    <w:rsid w:val="0059223A"/>
    <w:rsid w:val="00593673"/>
    <w:rsid w:val="00594B4C"/>
    <w:rsid w:val="00597D08"/>
    <w:rsid w:val="005A0757"/>
    <w:rsid w:val="005A1A6D"/>
    <w:rsid w:val="005A1AC2"/>
    <w:rsid w:val="005A329D"/>
    <w:rsid w:val="005A3E99"/>
    <w:rsid w:val="005A5299"/>
    <w:rsid w:val="005A5843"/>
    <w:rsid w:val="005A6F1E"/>
    <w:rsid w:val="005A78E7"/>
    <w:rsid w:val="005A7B34"/>
    <w:rsid w:val="005B08D5"/>
    <w:rsid w:val="005B0F87"/>
    <w:rsid w:val="005B13DB"/>
    <w:rsid w:val="005B185F"/>
    <w:rsid w:val="005B24E7"/>
    <w:rsid w:val="005B3556"/>
    <w:rsid w:val="005C1D3E"/>
    <w:rsid w:val="005C257C"/>
    <w:rsid w:val="005C3582"/>
    <w:rsid w:val="005C3620"/>
    <w:rsid w:val="005C6685"/>
    <w:rsid w:val="005C66F7"/>
    <w:rsid w:val="005C674E"/>
    <w:rsid w:val="005C6B90"/>
    <w:rsid w:val="005D0007"/>
    <w:rsid w:val="005D0855"/>
    <w:rsid w:val="005D1085"/>
    <w:rsid w:val="005D2CB9"/>
    <w:rsid w:val="005D333B"/>
    <w:rsid w:val="005D3ED0"/>
    <w:rsid w:val="005D50C9"/>
    <w:rsid w:val="005D5684"/>
    <w:rsid w:val="005D68F3"/>
    <w:rsid w:val="005E018F"/>
    <w:rsid w:val="005E0542"/>
    <w:rsid w:val="005E30DD"/>
    <w:rsid w:val="005E6103"/>
    <w:rsid w:val="005E7668"/>
    <w:rsid w:val="005F114B"/>
    <w:rsid w:val="005F2046"/>
    <w:rsid w:val="005F2D06"/>
    <w:rsid w:val="005F316D"/>
    <w:rsid w:val="005F4FBC"/>
    <w:rsid w:val="005F525D"/>
    <w:rsid w:val="005F742A"/>
    <w:rsid w:val="00600566"/>
    <w:rsid w:val="00601EA9"/>
    <w:rsid w:val="006032E1"/>
    <w:rsid w:val="0060343D"/>
    <w:rsid w:val="00603BDD"/>
    <w:rsid w:val="006061CA"/>
    <w:rsid w:val="006114EB"/>
    <w:rsid w:val="00612526"/>
    <w:rsid w:val="00613BEA"/>
    <w:rsid w:val="00614350"/>
    <w:rsid w:val="00615A7D"/>
    <w:rsid w:val="00615D4C"/>
    <w:rsid w:val="0061689E"/>
    <w:rsid w:val="00616E10"/>
    <w:rsid w:val="006174E7"/>
    <w:rsid w:val="00617E72"/>
    <w:rsid w:val="00620777"/>
    <w:rsid w:val="006244C0"/>
    <w:rsid w:val="00625869"/>
    <w:rsid w:val="006258D1"/>
    <w:rsid w:val="00625E30"/>
    <w:rsid w:val="00626B8B"/>
    <w:rsid w:val="0062731E"/>
    <w:rsid w:val="00627505"/>
    <w:rsid w:val="00631310"/>
    <w:rsid w:val="00632290"/>
    <w:rsid w:val="00633E1E"/>
    <w:rsid w:val="00634D73"/>
    <w:rsid w:val="00635CAB"/>
    <w:rsid w:val="00640D39"/>
    <w:rsid w:val="00641120"/>
    <w:rsid w:val="0064166B"/>
    <w:rsid w:val="00641783"/>
    <w:rsid w:val="006422C5"/>
    <w:rsid w:val="00643AFA"/>
    <w:rsid w:val="00645117"/>
    <w:rsid w:val="006502E0"/>
    <w:rsid w:val="00650631"/>
    <w:rsid w:val="00652B67"/>
    <w:rsid w:val="00653548"/>
    <w:rsid w:val="00653954"/>
    <w:rsid w:val="0065586C"/>
    <w:rsid w:val="0065668D"/>
    <w:rsid w:val="006569AC"/>
    <w:rsid w:val="00656BB6"/>
    <w:rsid w:val="00657867"/>
    <w:rsid w:val="0066036A"/>
    <w:rsid w:val="00661086"/>
    <w:rsid w:val="00663421"/>
    <w:rsid w:val="00663ECD"/>
    <w:rsid w:val="006647F3"/>
    <w:rsid w:val="00665926"/>
    <w:rsid w:val="00665D22"/>
    <w:rsid w:val="00670973"/>
    <w:rsid w:val="00673CC6"/>
    <w:rsid w:val="006743D9"/>
    <w:rsid w:val="006805AA"/>
    <w:rsid w:val="00682E48"/>
    <w:rsid w:val="0068340F"/>
    <w:rsid w:val="00686DF5"/>
    <w:rsid w:val="00687E78"/>
    <w:rsid w:val="0069016B"/>
    <w:rsid w:val="00691028"/>
    <w:rsid w:val="006922DC"/>
    <w:rsid w:val="006926B7"/>
    <w:rsid w:val="00692DAD"/>
    <w:rsid w:val="00694125"/>
    <w:rsid w:val="00694D5A"/>
    <w:rsid w:val="00695834"/>
    <w:rsid w:val="006A07D5"/>
    <w:rsid w:val="006A07F6"/>
    <w:rsid w:val="006A1180"/>
    <w:rsid w:val="006A118F"/>
    <w:rsid w:val="006A250C"/>
    <w:rsid w:val="006A5606"/>
    <w:rsid w:val="006A613E"/>
    <w:rsid w:val="006A69AE"/>
    <w:rsid w:val="006A7429"/>
    <w:rsid w:val="006A7591"/>
    <w:rsid w:val="006A7A37"/>
    <w:rsid w:val="006A7A5D"/>
    <w:rsid w:val="006A7ADC"/>
    <w:rsid w:val="006B00A3"/>
    <w:rsid w:val="006B034D"/>
    <w:rsid w:val="006B0E78"/>
    <w:rsid w:val="006B1881"/>
    <w:rsid w:val="006B1B9F"/>
    <w:rsid w:val="006B1D05"/>
    <w:rsid w:val="006B305C"/>
    <w:rsid w:val="006B3324"/>
    <w:rsid w:val="006B3746"/>
    <w:rsid w:val="006B3809"/>
    <w:rsid w:val="006B382E"/>
    <w:rsid w:val="006B41C2"/>
    <w:rsid w:val="006B4999"/>
    <w:rsid w:val="006B5B44"/>
    <w:rsid w:val="006B6235"/>
    <w:rsid w:val="006B6517"/>
    <w:rsid w:val="006B7804"/>
    <w:rsid w:val="006B7862"/>
    <w:rsid w:val="006C0B2F"/>
    <w:rsid w:val="006C125E"/>
    <w:rsid w:val="006C21E0"/>
    <w:rsid w:val="006C6A0F"/>
    <w:rsid w:val="006C7FFE"/>
    <w:rsid w:val="006D0567"/>
    <w:rsid w:val="006D0E16"/>
    <w:rsid w:val="006D1374"/>
    <w:rsid w:val="006D1A0C"/>
    <w:rsid w:val="006D3CD5"/>
    <w:rsid w:val="006D4606"/>
    <w:rsid w:val="006D4C67"/>
    <w:rsid w:val="006D4DF8"/>
    <w:rsid w:val="006D4E18"/>
    <w:rsid w:val="006D658D"/>
    <w:rsid w:val="006E145F"/>
    <w:rsid w:val="006E1491"/>
    <w:rsid w:val="006E26CF"/>
    <w:rsid w:val="006E2C55"/>
    <w:rsid w:val="006E36DA"/>
    <w:rsid w:val="006F04E9"/>
    <w:rsid w:val="006F0DEE"/>
    <w:rsid w:val="006F1910"/>
    <w:rsid w:val="006F3710"/>
    <w:rsid w:val="006F50D6"/>
    <w:rsid w:val="006F612B"/>
    <w:rsid w:val="006F67A2"/>
    <w:rsid w:val="006F7D39"/>
    <w:rsid w:val="006F7E9B"/>
    <w:rsid w:val="00701F03"/>
    <w:rsid w:val="00703295"/>
    <w:rsid w:val="0070379C"/>
    <w:rsid w:val="007076E9"/>
    <w:rsid w:val="00710F57"/>
    <w:rsid w:val="00710FC3"/>
    <w:rsid w:val="00711900"/>
    <w:rsid w:val="00711C82"/>
    <w:rsid w:val="00713155"/>
    <w:rsid w:val="00714299"/>
    <w:rsid w:val="00714DEA"/>
    <w:rsid w:val="0071501B"/>
    <w:rsid w:val="007171C4"/>
    <w:rsid w:val="007176C1"/>
    <w:rsid w:val="007205A4"/>
    <w:rsid w:val="007214F3"/>
    <w:rsid w:val="00722AF5"/>
    <w:rsid w:val="00725156"/>
    <w:rsid w:val="00725283"/>
    <w:rsid w:val="00725651"/>
    <w:rsid w:val="00726099"/>
    <w:rsid w:val="00731875"/>
    <w:rsid w:val="007320D7"/>
    <w:rsid w:val="007331A9"/>
    <w:rsid w:val="00733620"/>
    <w:rsid w:val="00733BCA"/>
    <w:rsid w:val="00734432"/>
    <w:rsid w:val="00734A46"/>
    <w:rsid w:val="007352F0"/>
    <w:rsid w:val="00735C4A"/>
    <w:rsid w:val="007409F8"/>
    <w:rsid w:val="00743B57"/>
    <w:rsid w:val="0074423F"/>
    <w:rsid w:val="00745935"/>
    <w:rsid w:val="00745956"/>
    <w:rsid w:val="00747064"/>
    <w:rsid w:val="0075021C"/>
    <w:rsid w:val="00750DD3"/>
    <w:rsid w:val="00752B03"/>
    <w:rsid w:val="007533A8"/>
    <w:rsid w:val="00753AFF"/>
    <w:rsid w:val="00753C46"/>
    <w:rsid w:val="007570CA"/>
    <w:rsid w:val="00757333"/>
    <w:rsid w:val="0076070B"/>
    <w:rsid w:val="007609CA"/>
    <w:rsid w:val="00761ACC"/>
    <w:rsid w:val="00761C39"/>
    <w:rsid w:val="007667D8"/>
    <w:rsid w:val="00766E1C"/>
    <w:rsid w:val="007673A4"/>
    <w:rsid w:val="00767985"/>
    <w:rsid w:val="00767D7C"/>
    <w:rsid w:val="00771C71"/>
    <w:rsid w:val="007721B6"/>
    <w:rsid w:val="007739A6"/>
    <w:rsid w:val="00773A70"/>
    <w:rsid w:val="00773B5F"/>
    <w:rsid w:val="00775B4F"/>
    <w:rsid w:val="00775F12"/>
    <w:rsid w:val="00776117"/>
    <w:rsid w:val="007763E6"/>
    <w:rsid w:val="00776D62"/>
    <w:rsid w:val="00777E4F"/>
    <w:rsid w:val="00780E71"/>
    <w:rsid w:val="0078107D"/>
    <w:rsid w:val="00781B08"/>
    <w:rsid w:val="007820A5"/>
    <w:rsid w:val="00782F90"/>
    <w:rsid w:val="00783952"/>
    <w:rsid w:val="007855AB"/>
    <w:rsid w:val="00786888"/>
    <w:rsid w:val="00786D92"/>
    <w:rsid w:val="007878CF"/>
    <w:rsid w:val="00790372"/>
    <w:rsid w:val="007914BE"/>
    <w:rsid w:val="00792D15"/>
    <w:rsid w:val="00793053"/>
    <w:rsid w:val="00793457"/>
    <w:rsid w:val="00793896"/>
    <w:rsid w:val="00794349"/>
    <w:rsid w:val="00794D21"/>
    <w:rsid w:val="00795DB6"/>
    <w:rsid w:val="007962FC"/>
    <w:rsid w:val="007A0AC4"/>
    <w:rsid w:val="007A2351"/>
    <w:rsid w:val="007A3157"/>
    <w:rsid w:val="007A57D0"/>
    <w:rsid w:val="007A5E39"/>
    <w:rsid w:val="007A6C41"/>
    <w:rsid w:val="007A7759"/>
    <w:rsid w:val="007B0ADE"/>
    <w:rsid w:val="007B10C3"/>
    <w:rsid w:val="007B396A"/>
    <w:rsid w:val="007B4790"/>
    <w:rsid w:val="007B55B4"/>
    <w:rsid w:val="007B5F4A"/>
    <w:rsid w:val="007B7E43"/>
    <w:rsid w:val="007C0CB0"/>
    <w:rsid w:val="007C2B86"/>
    <w:rsid w:val="007C3002"/>
    <w:rsid w:val="007C312A"/>
    <w:rsid w:val="007C35D5"/>
    <w:rsid w:val="007C4990"/>
    <w:rsid w:val="007C5363"/>
    <w:rsid w:val="007C5B60"/>
    <w:rsid w:val="007C6E29"/>
    <w:rsid w:val="007C711C"/>
    <w:rsid w:val="007D1315"/>
    <w:rsid w:val="007D1A4C"/>
    <w:rsid w:val="007D1A58"/>
    <w:rsid w:val="007D1ADD"/>
    <w:rsid w:val="007D285F"/>
    <w:rsid w:val="007D2E31"/>
    <w:rsid w:val="007D3550"/>
    <w:rsid w:val="007D41D0"/>
    <w:rsid w:val="007D607C"/>
    <w:rsid w:val="007D6E2C"/>
    <w:rsid w:val="007E1496"/>
    <w:rsid w:val="007E2321"/>
    <w:rsid w:val="007E2373"/>
    <w:rsid w:val="007E552F"/>
    <w:rsid w:val="007E5AFB"/>
    <w:rsid w:val="007E647A"/>
    <w:rsid w:val="007E7246"/>
    <w:rsid w:val="007F67E0"/>
    <w:rsid w:val="007F69B3"/>
    <w:rsid w:val="007F77A3"/>
    <w:rsid w:val="00800D7D"/>
    <w:rsid w:val="00801622"/>
    <w:rsid w:val="008033AD"/>
    <w:rsid w:val="008048F6"/>
    <w:rsid w:val="00804E39"/>
    <w:rsid w:val="008052B7"/>
    <w:rsid w:val="00812C66"/>
    <w:rsid w:val="00814FE0"/>
    <w:rsid w:val="00815138"/>
    <w:rsid w:val="0081703C"/>
    <w:rsid w:val="00817997"/>
    <w:rsid w:val="0082009A"/>
    <w:rsid w:val="008203AA"/>
    <w:rsid w:val="00820A55"/>
    <w:rsid w:val="008221FB"/>
    <w:rsid w:val="008322BB"/>
    <w:rsid w:val="0083314E"/>
    <w:rsid w:val="00833520"/>
    <w:rsid w:val="00833627"/>
    <w:rsid w:val="00837742"/>
    <w:rsid w:val="00837DF5"/>
    <w:rsid w:val="0084149B"/>
    <w:rsid w:val="00843222"/>
    <w:rsid w:val="008476B5"/>
    <w:rsid w:val="00850653"/>
    <w:rsid w:val="00851221"/>
    <w:rsid w:val="00851733"/>
    <w:rsid w:val="00851E24"/>
    <w:rsid w:val="00852D6F"/>
    <w:rsid w:val="008576AF"/>
    <w:rsid w:val="0086047C"/>
    <w:rsid w:val="00860487"/>
    <w:rsid w:val="00860907"/>
    <w:rsid w:val="008609E8"/>
    <w:rsid w:val="00862BAC"/>
    <w:rsid w:val="0086463D"/>
    <w:rsid w:val="00865B44"/>
    <w:rsid w:val="0086691A"/>
    <w:rsid w:val="0086772B"/>
    <w:rsid w:val="00871218"/>
    <w:rsid w:val="008769B3"/>
    <w:rsid w:val="00880286"/>
    <w:rsid w:val="00883485"/>
    <w:rsid w:val="00883803"/>
    <w:rsid w:val="008858B0"/>
    <w:rsid w:val="00886032"/>
    <w:rsid w:val="0088633B"/>
    <w:rsid w:val="008876CC"/>
    <w:rsid w:val="00887A4B"/>
    <w:rsid w:val="00892A40"/>
    <w:rsid w:val="008936AA"/>
    <w:rsid w:val="008948D0"/>
    <w:rsid w:val="00894ABD"/>
    <w:rsid w:val="008953EE"/>
    <w:rsid w:val="00895B68"/>
    <w:rsid w:val="00896F32"/>
    <w:rsid w:val="008A0473"/>
    <w:rsid w:val="008A0995"/>
    <w:rsid w:val="008A1713"/>
    <w:rsid w:val="008A3D6E"/>
    <w:rsid w:val="008A3EAB"/>
    <w:rsid w:val="008A458B"/>
    <w:rsid w:val="008A5F33"/>
    <w:rsid w:val="008A6467"/>
    <w:rsid w:val="008A65CD"/>
    <w:rsid w:val="008A6B1D"/>
    <w:rsid w:val="008A728F"/>
    <w:rsid w:val="008B03FA"/>
    <w:rsid w:val="008B09EC"/>
    <w:rsid w:val="008B31FB"/>
    <w:rsid w:val="008B48AC"/>
    <w:rsid w:val="008B5500"/>
    <w:rsid w:val="008B5B33"/>
    <w:rsid w:val="008B5FA1"/>
    <w:rsid w:val="008C03FC"/>
    <w:rsid w:val="008C196A"/>
    <w:rsid w:val="008C20CB"/>
    <w:rsid w:val="008C32C1"/>
    <w:rsid w:val="008C3600"/>
    <w:rsid w:val="008C5A4A"/>
    <w:rsid w:val="008C623D"/>
    <w:rsid w:val="008C66D0"/>
    <w:rsid w:val="008C70C7"/>
    <w:rsid w:val="008C7BD3"/>
    <w:rsid w:val="008C7E23"/>
    <w:rsid w:val="008D016C"/>
    <w:rsid w:val="008D2177"/>
    <w:rsid w:val="008D234D"/>
    <w:rsid w:val="008D2E6E"/>
    <w:rsid w:val="008D3C92"/>
    <w:rsid w:val="008D3E10"/>
    <w:rsid w:val="008D491B"/>
    <w:rsid w:val="008D6C99"/>
    <w:rsid w:val="008E463E"/>
    <w:rsid w:val="008E5F23"/>
    <w:rsid w:val="008E61C8"/>
    <w:rsid w:val="008E782B"/>
    <w:rsid w:val="008F03D8"/>
    <w:rsid w:val="008F1B47"/>
    <w:rsid w:val="008F1D13"/>
    <w:rsid w:val="008F259C"/>
    <w:rsid w:val="008F314B"/>
    <w:rsid w:val="008F3C3B"/>
    <w:rsid w:val="008F6F0D"/>
    <w:rsid w:val="008F78F3"/>
    <w:rsid w:val="009000D4"/>
    <w:rsid w:val="00901AE2"/>
    <w:rsid w:val="00901F09"/>
    <w:rsid w:val="00901F74"/>
    <w:rsid w:val="00903EF1"/>
    <w:rsid w:val="009048B2"/>
    <w:rsid w:val="00907F9E"/>
    <w:rsid w:val="009115E0"/>
    <w:rsid w:val="00913434"/>
    <w:rsid w:val="009149B5"/>
    <w:rsid w:val="00914E98"/>
    <w:rsid w:val="009160A4"/>
    <w:rsid w:val="009165BD"/>
    <w:rsid w:val="0091783C"/>
    <w:rsid w:val="00917852"/>
    <w:rsid w:val="00917CF6"/>
    <w:rsid w:val="00921996"/>
    <w:rsid w:val="00921B52"/>
    <w:rsid w:val="00921C72"/>
    <w:rsid w:val="00921E2B"/>
    <w:rsid w:val="00922039"/>
    <w:rsid w:val="009252EC"/>
    <w:rsid w:val="009259D2"/>
    <w:rsid w:val="00927072"/>
    <w:rsid w:val="00930261"/>
    <w:rsid w:val="009304CF"/>
    <w:rsid w:val="0093175F"/>
    <w:rsid w:val="00931F6A"/>
    <w:rsid w:val="00935B1F"/>
    <w:rsid w:val="00936827"/>
    <w:rsid w:val="00937487"/>
    <w:rsid w:val="0094359B"/>
    <w:rsid w:val="00943B54"/>
    <w:rsid w:val="0094549D"/>
    <w:rsid w:val="00946A2C"/>
    <w:rsid w:val="00947A1A"/>
    <w:rsid w:val="00947AEC"/>
    <w:rsid w:val="00947B00"/>
    <w:rsid w:val="00947B76"/>
    <w:rsid w:val="00950F54"/>
    <w:rsid w:val="00951CFA"/>
    <w:rsid w:val="00952CF1"/>
    <w:rsid w:val="009557BE"/>
    <w:rsid w:val="00956309"/>
    <w:rsid w:val="009615A2"/>
    <w:rsid w:val="00963098"/>
    <w:rsid w:val="00964106"/>
    <w:rsid w:val="00964A96"/>
    <w:rsid w:val="0096555B"/>
    <w:rsid w:val="0096582C"/>
    <w:rsid w:val="00965DD9"/>
    <w:rsid w:val="00966AC3"/>
    <w:rsid w:val="00970C4D"/>
    <w:rsid w:val="009711F4"/>
    <w:rsid w:val="0097267E"/>
    <w:rsid w:val="00973006"/>
    <w:rsid w:val="00974492"/>
    <w:rsid w:val="00974CF9"/>
    <w:rsid w:val="0097631E"/>
    <w:rsid w:val="00977EBE"/>
    <w:rsid w:val="00977FD8"/>
    <w:rsid w:val="00981077"/>
    <w:rsid w:val="0098123C"/>
    <w:rsid w:val="00981A88"/>
    <w:rsid w:val="00982450"/>
    <w:rsid w:val="00983B9B"/>
    <w:rsid w:val="00984110"/>
    <w:rsid w:val="009847E0"/>
    <w:rsid w:val="00986159"/>
    <w:rsid w:val="00986184"/>
    <w:rsid w:val="009912F8"/>
    <w:rsid w:val="00991424"/>
    <w:rsid w:val="00992293"/>
    <w:rsid w:val="0099349D"/>
    <w:rsid w:val="009937FE"/>
    <w:rsid w:val="00993E33"/>
    <w:rsid w:val="00994700"/>
    <w:rsid w:val="0099498B"/>
    <w:rsid w:val="00994C8E"/>
    <w:rsid w:val="0099671F"/>
    <w:rsid w:val="009A05DC"/>
    <w:rsid w:val="009A0CB4"/>
    <w:rsid w:val="009A22B3"/>
    <w:rsid w:val="009A33E1"/>
    <w:rsid w:val="009A34EB"/>
    <w:rsid w:val="009A35BF"/>
    <w:rsid w:val="009A3744"/>
    <w:rsid w:val="009A3DA6"/>
    <w:rsid w:val="009A44D1"/>
    <w:rsid w:val="009A491A"/>
    <w:rsid w:val="009A525C"/>
    <w:rsid w:val="009A5852"/>
    <w:rsid w:val="009A61AD"/>
    <w:rsid w:val="009A7D28"/>
    <w:rsid w:val="009B2EBF"/>
    <w:rsid w:val="009B3828"/>
    <w:rsid w:val="009B7C94"/>
    <w:rsid w:val="009C1E9D"/>
    <w:rsid w:val="009C2343"/>
    <w:rsid w:val="009C2B2E"/>
    <w:rsid w:val="009C3611"/>
    <w:rsid w:val="009C537C"/>
    <w:rsid w:val="009C61AE"/>
    <w:rsid w:val="009C6266"/>
    <w:rsid w:val="009C6694"/>
    <w:rsid w:val="009C6854"/>
    <w:rsid w:val="009C6FD1"/>
    <w:rsid w:val="009D137F"/>
    <w:rsid w:val="009D18D7"/>
    <w:rsid w:val="009D2AE1"/>
    <w:rsid w:val="009D31F7"/>
    <w:rsid w:val="009D6C13"/>
    <w:rsid w:val="009D747E"/>
    <w:rsid w:val="009D7699"/>
    <w:rsid w:val="009D7A94"/>
    <w:rsid w:val="009D7F51"/>
    <w:rsid w:val="009E0168"/>
    <w:rsid w:val="009E3231"/>
    <w:rsid w:val="009E358D"/>
    <w:rsid w:val="009E4C39"/>
    <w:rsid w:val="009E5379"/>
    <w:rsid w:val="009E66B7"/>
    <w:rsid w:val="009E7B12"/>
    <w:rsid w:val="009F032C"/>
    <w:rsid w:val="009F0DD8"/>
    <w:rsid w:val="009F10E9"/>
    <w:rsid w:val="009F1BC1"/>
    <w:rsid w:val="009F222A"/>
    <w:rsid w:val="009F2A7B"/>
    <w:rsid w:val="009F2C1A"/>
    <w:rsid w:val="009F354E"/>
    <w:rsid w:val="009F3BC4"/>
    <w:rsid w:val="009F4FDE"/>
    <w:rsid w:val="009F5C93"/>
    <w:rsid w:val="009F5DAD"/>
    <w:rsid w:val="009F7B94"/>
    <w:rsid w:val="00A000DA"/>
    <w:rsid w:val="00A02E27"/>
    <w:rsid w:val="00A04CBF"/>
    <w:rsid w:val="00A052D3"/>
    <w:rsid w:val="00A06377"/>
    <w:rsid w:val="00A0718D"/>
    <w:rsid w:val="00A07CD3"/>
    <w:rsid w:val="00A102C7"/>
    <w:rsid w:val="00A10C63"/>
    <w:rsid w:val="00A130AB"/>
    <w:rsid w:val="00A13476"/>
    <w:rsid w:val="00A15B6C"/>
    <w:rsid w:val="00A163C2"/>
    <w:rsid w:val="00A17201"/>
    <w:rsid w:val="00A175DA"/>
    <w:rsid w:val="00A201DA"/>
    <w:rsid w:val="00A21382"/>
    <w:rsid w:val="00A21946"/>
    <w:rsid w:val="00A21D46"/>
    <w:rsid w:val="00A24511"/>
    <w:rsid w:val="00A25069"/>
    <w:rsid w:val="00A3135E"/>
    <w:rsid w:val="00A348F5"/>
    <w:rsid w:val="00A34BBE"/>
    <w:rsid w:val="00A35C80"/>
    <w:rsid w:val="00A438A4"/>
    <w:rsid w:val="00A43F6F"/>
    <w:rsid w:val="00A450F1"/>
    <w:rsid w:val="00A46660"/>
    <w:rsid w:val="00A46A09"/>
    <w:rsid w:val="00A47938"/>
    <w:rsid w:val="00A50868"/>
    <w:rsid w:val="00A50F5E"/>
    <w:rsid w:val="00A51443"/>
    <w:rsid w:val="00A51CC0"/>
    <w:rsid w:val="00A51FEB"/>
    <w:rsid w:val="00A53545"/>
    <w:rsid w:val="00A54773"/>
    <w:rsid w:val="00A5567E"/>
    <w:rsid w:val="00A55C9C"/>
    <w:rsid w:val="00A56140"/>
    <w:rsid w:val="00A568C6"/>
    <w:rsid w:val="00A56A5A"/>
    <w:rsid w:val="00A61C08"/>
    <w:rsid w:val="00A65895"/>
    <w:rsid w:val="00A66C4B"/>
    <w:rsid w:val="00A6758C"/>
    <w:rsid w:val="00A67963"/>
    <w:rsid w:val="00A73C47"/>
    <w:rsid w:val="00A74533"/>
    <w:rsid w:val="00A750EF"/>
    <w:rsid w:val="00A7585B"/>
    <w:rsid w:val="00A759F3"/>
    <w:rsid w:val="00A75FAE"/>
    <w:rsid w:val="00A76DB5"/>
    <w:rsid w:val="00A778FD"/>
    <w:rsid w:val="00A80FE4"/>
    <w:rsid w:val="00A817D0"/>
    <w:rsid w:val="00A83582"/>
    <w:rsid w:val="00A841CC"/>
    <w:rsid w:val="00A84C57"/>
    <w:rsid w:val="00A853E2"/>
    <w:rsid w:val="00A8577B"/>
    <w:rsid w:val="00A910B0"/>
    <w:rsid w:val="00A912B4"/>
    <w:rsid w:val="00A920F2"/>
    <w:rsid w:val="00A92CB2"/>
    <w:rsid w:val="00A94F99"/>
    <w:rsid w:val="00A957E9"/>
    <w:rsid w:val="00A96850"/>
    <w:rsid w:val="00A97705"/>
    <w:rsid w:val="00A97B92"/>
    <w:rsid w:val="00AA1190"/>
    <w:rsid w:val="00AA19E1"/>
    <w:rsid w:val="00AA2D37"/>
    <w:rsid w:val="00AA4370"/>
    <w:rsid w:val="00AA5C82"/>
    <w:rsid w:val="00AA6807"/>
    <w:rsid w:val="00AA6A46"/>
    <w:rsid w:val="00AA6AB8"/>
    <w:rsid w:val="00AA74D2"/>
    <w:rsid w:val="00AB02E4"/>
    <w:rsid w:val="00AB0979"/>
    <w:rsid w:val="00AB0CF4"/>
    <w:rsid w:val="00AB265E"/>
    <w:rsid w:val="00AB3442"/>
    <w:rsid w:val="00AB3CBE"/>
    <w:rsid w:val="00AB41B4"/>
    <w:rsid w:val="00AB434D"/>
    <w:rsid w:val="00AB49C4"/>
    <w:rsid w:val="00AB5ED7"/>
    <w:rsid w:val="00AB6717"/>
    <w:rsid w:val="00AC0D4B"/>
    <w:rsid w:val="00AC2CB7"/>
    <w:rsid w:val="00AD0782"/>
    <w:rsid w:val="00AD1728"/>
    <w:rsid w:val="00AD1D71"/>
    <w:rsid w:val="00AD22AB"/>
    <w:rsid w:val="00AD3001"/>
    <w:rsid w:val="00AD480C"/>
    <w:rsid w:val="00AD4A3E"/>
    <w:rsid w:val="00AD5DE0"/>
    <w:rsid w:val="00AD6C95"/>
    <w:rsid w:val="00AD6E35"/>
    <w:rsid w:val="00AE0991"/>
    <w:rsid w:val="00AE0FCC"/>
    <w:rsid w:val="00AE1F68"/>
    <w:rsid w:val="00AE282F"/>
    <w:rsid w:val="00AE28FB"/>
    <w:rsid w:val="00AE3700"/>
    <w:rsid w:val="00AE3D8F"/>
    <w:rsid w:val="00AE420D"/>
    <w:rsid w:val="00AE516C"/>
    <w:rsid w:val="00AE71F1"/>
    <w:rsid w:val="00AE754B"/>
    <w:rsid w:val="00AF0281"/>
    <w:rsid w:val="00AF270B"/>
    <w:rsid w:val="00AF39C2"/>
    <w:rsid w:val="00AF70F2"/>
    <w:rsid w:val="00AF77CA"/>
    <w:rsid w:val="00AF7C5C"/>
    <w:rsid w:val="00AF7EC3"/>
    <w:rsid w:val="00B018C3"/>
    <w:rsid w:val="00B018D9"/>
    <w:rsid w:val="00B01BCE"/>
    <w:rsid w:val="00B0463F"/>
    <w:rsid w:val="00B05D11"/>
    <w:rsid w:val="00B06297"/>
    <w:rsid w:val="00B101EE"/>
    <w:rsid w:val="00B106C3"/>
    <w:rsid w:val="00B10CE4"/>
    <w:rsid w:val="00B16938"/>
    <w:rsid w:val="00B1779E"/>
    <w:rsid w:val="00B1796F"/>
    <w:rsid w:val="00B203D7"/>
    <w:rsid w:val="00B207D7"/>
    <w:rsid w:val="00B20C48"/>
    <w:rsid w:val="00B212AE"/>
    <w:rsid w:val="00B22FF9"/>
    <w:rsid w:val="00B23996"/>
    <w:rsid w:val="00B25489"/>
    <w:rsid w:val="00B25495"/>
    <w:rsid w:val="00B26BDF"/>
    <w:rsid w:val="00B3097F"/>
    <w:rsid w:val="00B3140C"/>
    <w:rsid w:val="00B32CD2"/>
    <w:rsid w:val="00B32D48"/>
    <w:rsid w:val="00B3495D"/>
    <w:rsid w:val="00B35E51"/>
    <w:rsid w:val="00B4035A"/>
    <w:rsid w:val="00B44F32"/>
    <w:rsid w:val="00B44FA9"/>
    <w:rsid w:val="00B45128"/>
    <w:rsid w:val="00B46EE1"/>
    <w:rsid w:val="00B4787D"/>
    <w:rsid w:val="00B5073A"/>
    <w:rsid w:val="00B52DEB"/>
    <w:rsid w:val="00B52E87"/>
    <w:rsid w:val="00B5313C"/>
    <w:rsid w:val="00B53757"/>
    <w:rsid w:val="00B55358"/>
    <w:rsid w:val="00B56502"/>
    <w:rsid w:val="00B5746A"/>
    <w:rsid w:val="00B57FA4"/>
    <w:rsid w:val="00B60010"/>
    <w:rsid w:val="00B60338"/>
    <w:rsid w:val="00B64609"/>
    <w:rsid w:val="00B647B7"/>
    <w:rsid w:val="00B66A0B"/>
    <w:rsid w:val="00B67286"/>
    <w:rsid w:val="00B71ED6"/>
    <w:rsid w:val="00B73C1D"/>
    <w:rsid w:val="00B7562C"/>
    <w:rsid w:val="00B76D3C"/>
    <w:rsid w:val="00B777EC"/>
    <w:rsid w:val="00B77AC1"/>
    <w:rsid w:val="00B800D9"/>
    <w:rsid w:val="00B8341D"/>
    <w:rsid w:val="00B850DE"/>
    <w:rsid w:val="00B850F6"/>
    <w:rsid w:val="00B855C6"/>
    <w:rsid w:val="00B85F02"/>
    <w:rsid w:val="00B85F8F"/>
    <w:rsid w:val="00B866C4"/>
    <w:rsid w:val="00B87767"/>
    <w:rsid w:val="00B90BED"/>
    <w:rsid w:val="00B91868"/>
    <w:rsid w:val="00B92F96"/>
    <w:rsid w:val="00B955E5"/>
    <w:rsid w:val="00B95F4B"/>
    <w:rsid w:val="00B9650E"/>
    <w:rsid w:val="00B97223"/>
    <w:rsid w:val="00B97B9E"/>
    <w:rsid w:val="00BA085E"/>
    <w:rsid w:val="00BA1C2E"/>
    <w:rsid w:val="00BA4051"/>
    <w:rsid w:val="00BA6ED3"/>
    <w:rsid w:val="00BA7F0A"/>
    <w:rsid w:val="00BB30D5"/>
    <w:rsid w:val="00BB52C7"/>
    <w:rsid w:val="00BB602E"/>
    <w:rsid w:val="00BB6B66"/>
    <w:rsid w:val="00BB71AE"/>
    <w:rsid w:val="00BC045B"/>
    <w:rsid w:val="00BC0D46"/>
    <w:rsid w:val="00BC1DD3"/>
    <w:rsid w:val="00BC2E46"/>
    <w:rsid w:val="00BC3E75"/>
    <w:rsid w:val="00BC4431"/>
    <w:rsid w:val="00BC52C7"/>
    <w:rsid w:val="00BC5C8E"/>
    <w:rsid w:val="00BC604D"/>
    <w:rsid w:val="00BC7A3D"/>
    <w:rsid w:val="00BC7F85"/>
    <w:rsid w:val="00BD1D7B"/>
    <w:rsid w:val="00BD2A65"/>
    <w:rsid w:val="00BD3822"/>
    <w:rsid w:val="00BD38C9"/>
    <w:rsid w:val="00BD470A"/>
    <w:rsid w:val="00BD4F14"/>
    <w:rsid w:val="00BD510A"/>
    <w:rsid w:val="00BD6AD1"/>
    <w:rsid w:val="00BD6CF3"/>
    <w:rsid w:val="00BE0CD1"/>
    <w:rsid w:val="00BE17F6"/>
    <w:rsid w:val="00BE2067"/>
    <w:rsid w:val="00BE3362"/>
    <w:rsid w:val="00BE3DA0"/>
    <w:rsid w:val="00BE540A"/>
    <w:rsid w:val="00BE5BB3"/>
    <w:rsid w:val="00BE60C1"/>
    <w:rsid w:val="00BE67A5"/>
    <w:rsid w:val="00BF1713"/>
    <w:rsid w:val="00BF1B33"/>
    <w:rsid w:val="00BF3A6A"/>
    <w:rsid w:val="00BF3E05"/>
    <w:rsid w:val="00BF580D"/>
    <w:rsid w:val="00BF5B87"/>
    <w:rsid w:val="00BF6B9E"/>
    <w:rsid w:val="00BF6DD4"/>
    <w:rsid w:val="00BF7BE3"/>
    <w:rsid w:val="00C00511"/>
    <w:rsid w:val="00C03B66"/>
    <w:rsid w:val="00C04526"/>
    <w:rsid w:val="00C06064"/>
    <w:rsid w:val="00C06281"/>
    <w:rsid w:val="00C07EC8"/>
    <w:rsid w:val="00C104AD"/>
    <w:rsid w:val="00C11C72"/>
    <w:rsid w:val="00C13280"/>
    <w:rsid w:val="00C13A7F"/>
    <w:rsid w:val="00C145AF"/>
    <w:rsid w:val="00C15A56"/>
    <w:rsid w:val="00C15FFF"/>
    <w:rsid w:val="00C170BE"/>
    <w:rsid w:val="00C17248"/>
    <w:rsid w:val="00C179BE"/>
    <w:rsid w:val="00C17A64"/>
    <w:rsid w:val="00C20894"/>
    <w:rsid w:val="00C20D6F"/>
    <w:rsid w:val="00C210D1"/>
    <w:rsid w:val="00C21C31"/>
    <w:rsid w:val="00C230CA"/>
    <w:rsid w:val="00C23AF4"/>
    <w:rsid w:val="00C25C96"/>
    <w:rsid w:val="00C261DD"/>
    <w:rsid w:val="00C276A1"/>
    <w:rsid w:val="00C27BE2"/>
    <w:rsid w:val="00C3075A"/>
    <w:rsid w:val="00C31063"/>
    <w:rsid w:val="00C31114"/>
    <w:rsid w:val="00C35371"/>
    <w:rsid w:val="00C362D8"/>
    <w:rsid w:val="00C37391"/>
    <w:rsid w:val="00C37411"/>
    <w:rsid w:val="00C37AE9"/>
    <w:rsid w:val="00C406F0"/>
    <w:rsid w:val="00C41EFB"/>
    <w:rsid w:val="00C42250"/>
    <w:rsid w:val="00C42849"/>
    <w:rsid w:val="00C42CE4"/>
    <w:rsid w:val="00C42D02"/>
    <w:rsid w:val="00C4375E"/>
    <w:rsid w:val="00C45147"/>
    <w:rsid w:val="00C45C5A"/>
    <w:rsid w:val="00C46EF5"/>
    <w:rsid w:val="00C4758A"/>
    <w:rsid w:val="00C47E1B"/>
    <w:rsid w:val="00C523B4"/>
    <w:rsid w:val="00C52D57"/>
    <w:rsid w:val="00C531F8"/>
    <w:rsid w:val="00C5558C"/>
    <w:rsid w:val="00C555E3"/>
    <w:rsid w:val="00C555E6"/>
    <w:rsid w:val="00C56B4D"/>
    <w:rsid w:val="00C57387"/>
    <w:rsid w:val="00C57566"/>
    <w:rsid w:val="00C57EE8"/>
    <w:rsid w:val="00C60571"/>
    <w:rsid w:val="00C608AC"/>
    <w:rsid w:val="00C610CF"/>
    <w:rsid w:val="00C61840"/>
    <w:rsid w:val="00C626FB"/>
    <w:rsid w:val="00C63B2A"/>
    <w:rsid w:val="00C6476D"/>
    <w:rsid w:val="00C647D0"/>
    <w:rsid w:val="00C70FA1"/>
    <w:rsid w:val="00C71443"/>
    <w:rsid w:val="00C720AF"/>
    <w:rsid w:val="00C72CA1"/>
    <w:rsid w:val="00C747DA"/>
    <w:rsid w:val="00C747E9"/>
    <w:rsid w:val="00C779D9"/>
    <w:rsid w:val="00C82283"/>
    <w:rsid w:val="00C82533"/>
    <w:rsid w:val="00C82748"/>
    <w:rsid w:val="00C82C88"/>
    <w:rsid w:val="00C84E5A"/>
    <w:rsid w:val="00C84F96"/>
    <w:rsid w:val="00C85B43"/>
    <w:rsid w:val="00C85F65"/>
    <w:rsid w:val="00C8682A"/>
    <w:rsid w:val="00C878FE"/>
    <w:rsid w:val="00C87AAB"/>
    <w:rsid w:val="00C90335"/>
    <w:rsid w:val="00C905EB"/>
    <w:rsid w:val="00C90A7C"/>
    <w:rsid w:val="00C91EE6"/>
    <w:rsid w:val="00C9217D"/>
    <w:rsid w:val="00C92AF4"/>
    <w:rsid w:val="00C93C2C"/>
    <w:rsid w:val="00CA25CA"/>
    <w:rsid w:val="00CA291B"/>
    <w:rsid w:val="00CA3C8A"/>
    <w:rsid w:val="00CA3D7B"/>
    <w:rsid w:val="00CA5145"/>
    <w:rsid w:val="00CA56C6"/>
    <w:rsid w:val="00CA5BFD"/>
    <w:rsid w:val="00CA6845"/>
    <w:rsid w:val="00CB058D"/>
    <w:rsid w:val="00CB0D57"/>
    <w:rsid w:val="00CB1777"/>
    <w:rsid w:val="00CB2474"/>
    <w:rsid w:val="00CB4150"/>
    <w:rsid w:val="00CB5334"/>
    <w:rsid w:val="00CB7AA8"/>
    <w:rsid w:val="00CC049C"/>
    <w:rsid w:val="00CC08B3"/>
    <w:rsid w:val="00CC0BDB"/>
    <w:rsid w:val="00CC1A7A"/>
    <w:rsid w:val="00CC5F4A"/>
    <w:rsid w:val="00CC7777"/>
    <w:rsid w:val="00CD082A"/>
    <w:rsid w:val="00CD1A24"/>
    <w:rsid w:val="00CD3576"/>
    <w:rsid w:val="00CD3BDF"/>
    <w:rsid w:val="00CD4D44"/>
    <w:rsid w:val="00CD68EE"/>
    <w:rsid w:val="00CD7470"/>
    <w:rsid w:val="00CD7D2C"/>
    <w:rsid w:val="00CD7EFC"/>
    <w:rsid w:val="00CE1207"/>
    <w:rsid w:val="00CE1B55"/>
    <w:rsid w:val="00CE1DFD"/>
    <w:rsid w:val="00CE253D"/>
    <w:rsid w:val="00CE2E0F"/>
    <w:rsid w:val="00CE4638"/>
    <w:rsid w:val="00CE4A99"/>
    <w:rsid w:val="00CE4FC0"/>
    <w:rsid w:val="00CE7545"/>
    <w:rsid w:val="00CF001F"/>
    <w:rsid w:val="00CF042C"/>
    <w:rsid w:val="00CF091A"/>
    <w:rsid w:val="00CF1163"/>
    <w:rsid w:val="00CF17AD"/>
    <w:rsid w:val="00CF1898"/>
    <w:rsid w:val="00CF3DAC"/>
    <w:rsid w:val="00CF4DC9"/>
    <w:rsid w:val="00CF5327"/>
    <w:rsid w:val="00CF68FA"/>
    <w:rsid w:val="00CF7E58"/>
    <w:rsid w:val="00D00B59"/>
    <w:rsid w:val="00D01984"/>
    <w:rsid w:val="00D01BC0"/>
    <w:rsid w:val="00D0256D"/>
    <w:rsid w:val="00D028EC"/>
    <w:rsid w:val="00D047E4"/>
    <w:rsid w:val="00D05347"/>
    <w:rsid w:val="00D058F9"/>
    <w:rsid w:val="00D1099B"/>
    <w:rsid w:val="00D10FBE"/>
    <w:rsid w:val="00D1139F"/>
    <w:rsid w:val="00D1232A"/>
    <w:rsid w:val="00D14CAC"/>
    <w:rsid w:val="00D1798F"/>
    <w:rsid w:val="00D17B0C"/>
    <w:rsid w:val="00D203AC"/>
    <w:rsid w:val="00D204A2"/>
    <w:rsid w:val="00D205EB"/>
    <w:rsid w:val="00D206D8"/>
    <w:rsid w:val="00D226A6"/>
    <w:rsid w:val="00D22BD2"/>
    <w:rsid w:val="00D26A67"/>
    <w:rsid w:val="00D27173"/>
    <w:rsid w:val="00D27778"/>
    <w:rsid w:val="00D27C52"/>
    <w:rsid w:val="00D313E9"/>
    <w:rsid w:val="00D313EB"/>
    <w:rsid w:val="00D31CC1"/>
    <w:rsid w:val="00D325E6"/>
    <w:rsid w:val="00D325EA"/>
    <w:rsid w:val="00D32713"/>
    <w:rsid w:val="00D33BCD"/>
    <w:rsid w:val="00D34D7B"/>
    <w:rsid w:val="00D36478"/>
    <w:rsid w:val="00D367C7"/>
    <w:rsid w:val="00D36B37"/>
    <w:rsid w:val="00D40362"/>
    <w:rsid w:val="00D419BF"/>
    <w:rsid w:val="00D41ABD"/>
    <w:rsid w:val="00D41D8B"/>
    <w:rsid w:val="00D41DE2"/>
    <w:rsid w:val="00D4313F"/>
    <w:rsid w:val="00D445AF"/>
    <w:rsid w:val="00D447A0"/>
    <w:rsid w:val="00D44F63"/>
    <w:rsid w:val="00D46C72"/>
    <w:rsid w:val="00D4777D"/>
    <w:rsid w:val="00D477F1"/>
    <w:rsid w:val="00D47BA3"/>
    <w:rsid w:val="00D511D2"/>
    <w:rsid w:val="00D5156B"/>
    <w:rsid w:val="00D520DB"/>
    <w:rsid w:val="00D523BB"/>
    <w:rsid w:val="00D52CB8"/>
    <w:rsid w:val="00D54951"/>
    <w:rsid w:val="00D55E32"/>
    <w:rsid w:val="00D561E4"/>
    <w:rsid w:val="00D5679F"/>
    <w:rsid w:val="00D573C5"/>
    <w:rsid w:val="00D6089A"/>
    <w:rsid w:val="00D61110"/>
    <w:rsid w:val="00D612F0"/>
    <w:rsid w:val="00D62BA6"/>
    <w:rsid w:val="00D631D8"/>
    <w:rsid w:val="00D63A4D"/>
    <w:rsid w:val="00D64558"/>
    <w:rsid w:val="00D64C3C"/>
    <w:rsid w:val="00D71633"/>
    <w:rsid w:val="00D74A63"/>
    <w:rsid w:val="00D76B60"/>
    <w:rsid w:val="00D774A9"/>
    <w:rsid w:val="00D8167B"/>
    <w:rsid w:val="00D82C44"/>
    <w:rsid w:val="00D83A6E"/>
    <w:rsid w:val="00D843B8"/>
    <w:rsid w:val="00D84A69"/>
    <w:rsid w:val="00D84DC1"/>
    <w:rsid w:val="00D84FA0"/>
    <w:rsid w:val="00D85103"/>
    <w:rsid w:val="00D85685"/>
    <w:rsid w:val="00D85AE7"/>
    <w:rsid w:val="00D875D3"/>
    <w:rsid w:val="00D87BE5"/>
    <w:rsid w:val="00D9021B"/>
    <w:rsid w:val="00D9256B"/>
    <w:rsid w:val="00D94314"/>
    <w:rsid w:val="00D95501"/>
    <w:rsid w:val="00D97E4F"/>
    <w:rsid w:val="00DA1A50"/>
    <w:rsid w:val="00DA1B75"/>
    <w:rsid w:val="00DA2DFC"/>
    <w:rsid w:val="00DA4BF8"/>
    <w:rsid w:val="00DA5613"/>
    <w:rsid w:val="00DA6619"/>
    <w:rsid w:val="00DA68AE"/>
    <w:rsid w:val="00DB1E45"/>
    <w:rsid w:val="00DB2160"/>
    <w:rsid w:val="00DB21F2"/>
    <w:rsid w:val="00DB3372"/>
    <w:rsid w:val="00DB3513"/>
    <w:rsid w:val="00DB3BD5"/>
    <w:rsid w:val="00DB3C9C"/>
    <w:rsid w:val="00DB686D"/>
    <w:rsid w:val="00DB70DC"/>
    <w:rsid w:val="00DB7135"/>
    <w:rsid w:val="00DB747A"/>
    <w:rsid w:val="00DB7BB2"/>
    <w:rsid w:val="00DC14D6"/>
    <w:rsid w:val="00DC1A91"/>
    <w:rsid w:val="00DC2380"/>
    <w:rsid w:val="00DC5D63"/>
    <w:rsid w:val="00DC79A4"/>
    <w:rsid w:val="00DD1888"/>
    <w:rsid w:val="00DD19FF"/>
    <w:rsid w:val="00DD2262"/>
    <w:rsid w:val="00DD33E1"/>
    <w:rsid w:val="00DD4C35"/>
    <w:rsid w:val="00DD5E3F"/>
    <w:rsid w:val="00DD7988"/>
    <w:rsid w:val="00DE03DC"/>
    <w:rsid w:val="00DE10AB"/>
    <w:rsid w:val="00DE2132"/>
    <w:rsid w:val="00DE2D33"/>
    <w:rsid w:val="00DE5373"/>
    <w:rsid w:val="00DE5E04"/>
    <w:rsid w:val="00DE652D"/>
    <w:rsid w:val="00DE7303"/>
    <w:rsid w:val="00DE75B8"/>
    <w:rsid w:val="00DE7722"/>
    <w:rsid w:val="00DE7C8B"/>
    <w:rsid w:val="00DF0133"/>
    <w:rsid w:val="00DF1DA2"/>
    <w:rsid w:val="00DF2ADD"/>
    <w:rsid w:val="00DF40F4"/>
    <w:rsid w:val="00DF4675"/>
    <w:rsid w:val="00DF4A58"/>
    <w:rsid w:val="00E042D7"/>
    <w:rsid w:val="00E05040"/>
    <w:rsid w:val="00E056E2"/>
    <w:rsid w:val="00E0579F"/>
    <w:rsid w:val="00E0617B"/>
    <w:rsid w:val="00E07B3F"/>
    <w:rsid w:val="00E07CA4"/>
    <w:rsid w:val="00E10453"/>
    <w:rsid w:val="00E1081E"/>
    <w:rsid w:val="00E118B5"/>
    <w:rsid w:val="00E12DE4"/>
    <w:rsid w:val="00E1309B"/>
    <w:rsid w:val="00E13AD4"/>
    <w:rsid w:val="00E15840"/>
    <w:rsid w:val="00E163BD"/>
    <w:rsid w:val="00E20FE4"/>
    <w:rsid w:val="00E21B74"/>
    <w:rsid w:val="00E23221"/>
    <w:rsid w:val="00E305A6"/>
    <w:rsid w:val="00E31D7F"/>
    <w:rsid w:val="00E32082"/>
    <w:rsid w:val="00E320F3"/>
    <w:rsid w:val="00E32827"/>
    <w:rsid w:val="00E364A7"/>
    <w:rsid w:val="00E372A7"/>
    <w:rsid w:val="00E37627"/>
    <w:rsid w:val="00E37D9D"/>
    <w:rsid w:val="00E401E2"/>
    <w:rsid w:val="00E415BF"/>
    <w:rsid w:val="00E41BA1"/>
    <w:rsid w:val="00E422AD"/>
    <w:rsid w:val="00E42D8C"/>
    <w:rsid w:val="00E4312F"/>
    <w:rsid w:val="00E43FA9"/>
    <w:rsid w:val="00E455CB"/>
    <w:rsid w:val="00E47086"/>
    <w:rsid w:val="00E475C9"/>
    <w:rsid w:val="00E5077D"/>
    <w:rsid w:val="00E60FF2"/>
    <w:rsid w:val="00E61E2B"/>
    <w:rsid w:val="00E61E7E"/>
    <w:rsid w:val="00E63BE6"/>
    <w:rsid w:val="00E63C74"/>
    <w:rsid w:val="00E640FC"/>
    <w:rsid w:val="00E64BF8"/>
    <w:rsid w:val="00E64FD0"/>
    <w:rsid w:val="00E656D5"/>
    <w:rsid w:val="00E65C56"/>
    <w:rsid w:val="00E65F4E"/>
    <w:rsid w:val="00E667D3"/>
    <w:rsid w:val="00E66854"/>
    <w:rsid w:val="00E67B82"/>
    <w:rsid w:val="00E72E77"/>
    <w:rsid w:val="00E74FAE"/>
    <w:rsid w:val="00E7574F"/>
    <w:rsid w:val="00E80B77"/>
    <w:rsid w:val="00E82053"/>
    <w:rsid w:val="00E8242D"/>
    <w:rsid w:val="00E82D0D"/>
    <w:rsid w:val="00E83202"/>
    <w:rsid w:val="00E8320A"/>
    <w:rsid w:val="00E84B1C"/>
    <w:rsid w:val="00E84F7E"/>
    <w:rsid w:val="00E857C7"/>
    <w:rsid w:val="00E85A5F"/>
    <w:rsid w:val="00E85B53"/>
    <w:rsid w:val="00E90419"/>
    <w:rsid w:val="00E90C9F"/>
    <w:rsid w:val="00E91576"/>
    <w:rsid w:val="00E91DF9"/>
    <w:rsid w:val="00E92CA2"/>
    <w:rsid w:val="00E936CF"/>
    <w:rsid w:val="00E93995"/>
    <w:rsid w:val="00E93D36"/>
    <w:rsid w:val="00E94CAF"/>
    <w:rsid w:val="00EA079D"/>
    <w:rsid w:val="00EA2CBB"/>
    <w:rsid w:val="00EA34CB"/>
    <w:rsid w:val="00EA4256"/>
    <w:rsid w:val="00EA508D"/>
    <w:rsid w:val="00EA51BC"/>
    <w:rsid w:val="00EB05FC"/>
    <w:rsid w:val="00EB1F4C"/>
    <w:rsid w:val="00EB2F94"/>
    <w:rsid w:val="00EB3407"/>
    <w:rsid w:val="00EB554C"/>
    <w:rsid w:val="00EB6109"/>
    <w:rsid w:val="00EC033A"/>
    <w:rsid w:val="00EC1012"/>
    <w:rsid w:val="00EC2298"/>
    <w:rsid w:val="00EC2750"/>
    <w:rsid w:val="00EC2ED8"/>
    <w:rsid w:val="00EC53D3"/>
    <w:rsid w:val="00EC551D"/>
    <w:rsid w:val="00ED00C9"/>
    <w:rsid w:val="00ED0D06"/>
    <w:rsid w:val="00ED3A37"/>
    <w:rsid w:val="00ED4199"/>
    <w:rsid w:val="00ED5677"/>
    <w:rsid w:val="00ED6303"/>
    <w:rsid w:val="00ED6690"/>
    <w:rsid w:val="00ED7874"/>
    <w:rsid w:val="00EE00F7"/>
    <w:rsid w:val="00EE0302"/>
    <w:rsid w:val="00EE041D"/>
    <w:rsid w:val="00EE123A"/>
    <w:rsid w:val="00EE1522"/>
    <w:rsid w:val="00EE1D9F"/>
    <w:rsid w:val="00EE3DB3"/>
    <w:rsid w:val="00EE554D"/>
    <w:rsid w:val="00EE7958"/>
    <w:rsid w:val="00EF3420"/>
    <w:rsid w:val="00EF54D8"/>
    <w:rsid w:val="00EF74E8"/>
    <w:rsid w:val="00EF7F5C"/>
    <w:rsid w:val="00F00130"/>
    <w:rsid w:val="00F0038E"/>
    <w:rsid w:val="00F00BE6"/>
    <w:rsid w:val="00F0324A"/>
    <w:rsid w:val="00F040BE"/>
    <w:rsid w:val="00F0464B"/>
    <w:rsid w:val="00F0551D"/>
    <w:rsid w:val="00F05623"/>
    <w:rsid w:val="00F07078"/>
    <w:rsid w:val="00F075BC"/>
    <w:rsid w:val="00F07D14"/>
    <w:rsid w:val="00F10BEA"/>
    <w:rsid w:val="00F11240"/>
    <w:rsid w:val="00F12209"/>
    <w:rsid w:val="00F12F73"/>
    <w:rsid w:val="00F13AE0"/>
    <w:rsid w:val="00F14340"/>
    <w:rsid w:val="00F15687"/>
    <w:rsid w:val="00F15B84"/>
    <w:rsid w:val="00F16346"/>
    <w:rsid w:val="00F1685B"/>
    <w:rsid w:val="00F208AB"/>
    <w:rsid w:val="00F21F5E"/>
    <w:rsid w:val="00F22463"/>
    <w:rsid w:val="00F237EE"/>
    <w:rsid w:val="00F24CEC"/>
    <w:rsid w:val="00F25789"/>
    <w:rsid w:val="00F258BA"/>
    <w:rsid w:val="00F26ADF"/>
    <w:rsid w:val="00F26FBD"/>
    <w:rsid w:val="00F278E6"/>
    <w:rsid w:val="00F30D07"/>
    <w:rsid w:val="00F30D76"/>
    <w:rsid w:val="00F32BF0"/>
    <w:rsid w:val="00F338F5"/>
    <w:rsid w:val="00F33AF7"/>
    <w:rsid w:val="00F345BC"/>
    <w:rsid w:val="00F34BEA"/>
    <w:rsid w:val="00F34CEA"/>
    <w:rsid w:val="00F3654B"/>
    <w:rsid w:val="00F3691B"/>
    <w:rsid w:val="00F369CE"/>
    <w:rsid w:val="00F400DB"/>
    <w:rsid w:val="00F40529"/>
    <w:rsid w:val="00F40A6B"/>
    <w:rsid w:val="00F43314"/>
    <w:rsid w:val="00F467AE"/>
    <w:rsid w:val="00F47309"/>
    <w:rsid w:val="00F50327"/>
    <w:rsid w:val="00F506D6"/>
    <w:rsid w:val="00F53FD6"/>
    <w:rsid w:val="00F5548F"/>
    <w:rsid w:val="00F55F55"/>
    <w:rsid w:val="00F56C69"/>
    <w:rsid w:val="00F6157E"/>
    <w:rsid w:val="00F62DD8"/>
    <w:rsid w:val="00F6391E"/>
    <w:rsid w:val="00F63DEB"/>
    <w:rsid w:val="00F64019"/>
    <w:rsid w:val="00F6438D"/>
    <w:rsid w:val="00F71B27"/>
    <w:rsid w:val="00F750E2"/>
    <w:rsid w:val="00F7556E"/>
    <w:rsid w:val="00F755CB"/>
    <w:rsid w:val="00F7715D"/>
    <w:rsid w:val="00F77E0B"/>
    <w:rsid w:val="00F80F49"/>
    <w:rsid w:val="00F863B8"/>
    <w:rsid w:val="00F904D5"/>
    <w:rsid w:val="00F91BAE"/>
    <w:rsid w:val="00F93DB4"/>
    <w:rsid w:val="00F943FC"/>
    <w:rsid w:val="00F94796"/>
    <w:rsid w:val="00FA130B"/>
    <w:rsid w:val="00FA26FA"/>
    <w:rsid w:val="00FA3490"/>
    <w:rsid w:val="00FA3533"/>
    <w:rsid w:val="00FA5B85"/>
    <w:rsid w:val="00FA63CB"/>
    <w:rsid w:val="00FA6828"/>
    <w:rsid w:val="00FA6D8C"/>
    <w:rsid w:val="00FA778A"/>
    <w:rsid w:val="00FA7E25"/>
    <w:rsid w:val="00FB1C35"/>
    <w:rsid w:val="00FB2274"/>
    <w:rsid w:val="00FB2E83"/>
    <w:rsid w:val="00FB3C07"/>
    <w:rsid w:val="00FB40F7"/>
    <w:rsid w:val="00FB41AB"/>
    <w:rsid w:val="00FB72CC"/>
    <w:rsid w:val="00FB74F1"/>
    <w:rsid w:val="00FB7D3B"/>
    <w:rsid w:val="00FB7FB7"/>
    <w:rsid w:val="00FC1EDF"/>
    <w:rsid w:val="00FC543E"/>
    <w:rsid w:val="00FC5D83"/>
    <w:rsid w:val="00FC67D6"/>
    <w:rsid w:val="00FC68DD"/>
    <w:rsid w:val="00FD0ED2"/>
    <w:rsid w:val="00FD1277"/>
    <w:rsid w:val="00FD26C6"/>
    <w:rsid w:val="00FD45DF"/>
    <w:rsid w:val="00FD5D6D"/>
    <w:rsid w:val="00FD69B6"/>
    <w:rsid w:val="00FD7300"/>
    <w:rsid w:val="00FE02E2"/>
    <w:rsid w:val="00FE149E"/>
    <w:rsid w:val="00FE2109"/>
    <w:rsid w:val="00FE29DA"/>
    <w:rsid w:val="00FE42A1"/>
    <w:rsid w:val="00FE5682"/>
    <w:rsid w:val="00FE576F"/>
    <w:rsid w:val="00FE5EF1"/>
    <w:rsid w:val="00FE70DC"/>
    <w:rsid w:val="00FE710E"/>
    <w:rsid w:val="00FF03AF"/>
    <w:rsid w:val="00FF09CA"/>
    <w:rsid w:val="00FF0DF3"/>
    <w:rsid w:val="00FF6037"/>
    <w:rsid w:val="00FF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5:docId w15:val="{853AF44A-83CE-4029-B562-79C15184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12A"/>
    <w:pPr>
      <w:widowControl w:val="0"/>
    </w:pPr>
    <w:rPr>
      <w:rFonts w:ascii="Courier" w:hAnsi="Courier"/>
      <w:snapToGrid w:val="0"/>
      <w:sz w:val="24"/>
    </w:rPr>
  </w:style>
  <w:style w:type="paragraph" w:styleId="Heading1">
    <w:name w:val="heading 1"/>
    <w:basedOn w:val="Normal"/>
    <w:next w:val="Normal"/>
    <w:qFormat/>
    <w:rsid w:val="00386FBD"/>
    <w:pPr>
      <w:keepNext/>
      <w:jc w:val="center"/>
      <w:outlineLvl w:val="0"/>
    </w:pPr>
    <w:rPr>
      <w:rFonts w:ascii="Times New Roman" w:hAnsi="Times New Roman"/>
      <w:b/>
    </w:rPr>
  </w:style>
  <w:style w:type="paragraph" w:styleId="Heading2">
    <w:name w:val="heading 2"/>
    <w:basedOn w:val="Normal"/>
    <w:next w:val="Normal"/>
    <w:qFormat/>
    <w:rsid w:val="00386FBD"/>
    <w:pPr>
      <w:keepNext/>
      <w:tabs>
        <w:tab w:val="left" w:pos="-1440"/>
      </w:tabs>
      <w:ind w:left="720" w:hanging="72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qFormat/>
    <w:rsid w:val="00386FBD"/>
    <w:pPr>
      <w:keepNext/>
      <w:outlineLvl w:val="2"/>
    </w:pPr>
    <w:rPr>
      <w:rFonts w:ascii="Times New Roman" w:hAnsi="Times New Roman"/>
      <w:b/>
    </w:rPr>
  </w:style>
  <w:style w:type="paragraph" w:styleId="Heading4">
    <w:name w:val="heading 4"/>
    <w:basedOn w:val="Normal"/>
    <w:next w:val="Normal"/>
    <w:qFormat/>
    <w:rsid w:val="00386FBD"/>
    <w:pPr>
      <w:keepNext/>
      <w:widowControl/>
      <w:autoSpaceDE w:val="0"/>
      <w:autoSpaceDN w:val="0"/>
      <w:adjustRightInd w:val="0"/>
      <w:outlineLvl w:val="3"/>
    </w:pPr>
    <w:rPr>
      <w:rFonts w:ascii="Times New Roman" w:eastAsia="Arial Unicode MS" w:hAnsi="Times New Roman"/>
      <w:b/>
      <w:bCs/>
      <w:snapToGrid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386FBD"/>
  </w:style>
  <w:style w:type="paragraph" w:customStyle="1" w:styleId="Level1">
    <w:name w:val="Level 1"/>
    <w:basedOn w:val="Normal"/>
    <w:uiPriority w:val="99"/>
    <w:rsid w:val="00386FBD"/>
    <w:pPr>
      <w:numPr>
        <w:numId w:val="1"/>
      </w:numPr>
      <w:ind w:left="1440" w:hanging="720"/>
      <w:outlineLvl w:val="0"/>
    </w:pPr>
  </w:style>
  <w:style w:type="paragraph" w:customStyle="1" w:styleId="Level3">
    <w:name w:val="Level 3"/>
    <w:basedOn w:val="Normal"/>
    <w:uiPriority w:val="99"/>
    <w:rsid w:val="00386FBD"/>
    <w:pPr>
      <w:numPr>
        <w:ilvl w:val="2"/>
        <w:numId w:val="1"/>
      </w:numPr>
      <w:ind w:left="2160" w:hanging="720"/>
      <w:outlineLvl w:val="2"/>
    </w:pPr>
  </w:style>
  <w:style w:type="paragraph" w:styleId="Header">
    <w:name w:val="header"/>
    <w:basedOn w:val="Normal"/>
    <w:rsid w:val="00386F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6FBD"/>
    <w:pPr>
      <w:tabs>
        <w:tab w:val="center" w:pos="4320"/>
        <w:tab w:val="right" w:pos="8640"/>
      </w:tabs>
    </w:pPr>
  </w:style>
  <w:style w:type="paragraph" w:customStyle="1" w:styleId="1AutoList1">
    <w:name w:val="1AutoList1"/>
    <w:rsid w:val="00386FBD"/>
    <w:pPr>
      <w:widowControl w:val="0"/>
      <w:tabs>
        <w:tab w:val="left" w:pos="720"/>
      </w:tabs>
      <w:ind w:left="720" w:hanging="720"/>
      <w:jc w:val="both"/>
    </w:pPr>
    <w:rPr>
      <w:snapToGrid w:val="0"/>
      <w:sz w:val="24"/>
    </w:rPr>
  </w:style>
  <w:style w:type="paragraph" w:customStyle="1" w:styleId="2AutoList1">
    <w:name w:val="2AutoList1"/>
    <w:rsid w:val="00386FBD"/>
    <w:pPr>
      <w:widowControl w:val="0"/>
      <w:tabs>
        <w:tab w:val="left" w:pos="720"/>
        <w:tab w:val="left" w:pos="1440"/>
      </w:tabs>
      <w:ind w:left="1440" w:hanging="720"/>
      <w:jc w:val="both"/>
    </w:pPr>
    <w:rPr>
      <w:snapToGrid w:val="0"/>
      <w:sz w:val="24"/>
    </w:rPr>
  </w:style>
  <w:style w:type="paragraph" w:styleId="BodyTextIndent2">
    <w:name w:val="Body Text Indent 2"/>
    <w:basedOn w:val="Normal"/>
    <w:rsid w:val="00386FBD"/>
    <w:pPr>
      <w:tabs>
        <w:tab w:val="left" w:pos="-1440"/>
      </w:tabs>
      <w:ind w:left="1440" w:hanging="1440"/>
    </w:pPr>
    <w:rPr>
      <w:rFonts w:ascii="Times New Roman" w:hAnsi="Times New Roman"/>
      <w:bCs/>
    </w:rPr>
  </w:style>
  <w:style w:type="paragraph" w:styleId="BodyTextIndent">
    <w:name w:val="Body Text Indent"/>
    <w:basedOn w:val="Normal"/>
    <w:rsid w:val="00386FBD"/>
    <w:pPr>
      <w:ind w:left="720"/>
    </w:pPr>
    <w:rPr>
      <w:rFonts w:ascii="Times New Roman" w:hAnsi="Times New Roman"/>
      <w:b/>
    </w:rPr>
  </w:style>
  <w:style w:type="paragraph" w:customStyle="1" w:styleId="Level4">
    <w:name w:val="Level 4"/>
    <w:basedOn w:val="Normal"/>
    <w:rsid w:val="00386FBD"/>
    <w:pPr>
      <w:ind w:left="2880" w:hanging="720"/>
    </w:pPr>
    <w:rPr>
      <w:rFonts w:ascii="Times New Roman" w:hAnsi="Times New Roman"/>
    </w:rPr>
  </w:style>
  <w:style w:type="paragraph" w:styleId="BodyTextIndent3">
    <w:name w:val="Body Text Indent 3"/>
    <w:basedOn w:val="Normal"/>
    <w:rsid w:val="00386FBD"/>
    <w:pPr>
      <w:ind w:left="720" w:hanging="720"/>
    </w:pPr>
    <w:rPr>
      <w:rFonts w:ascii="Times New Roman" w:hAnsi="Times New Roman"/>
      <w:b/>
      <w:bCs/>
    </w:rPr>
  </w:style>
  <w:style w:type="paragraph" w:customStyle="1" w:styleId="Level2">
    <w:name w:val="Level 2"/>
    <w:basedOn w:val="Normal"/>
    <w:rsid w:val="00386FBD"/>
    <w:pPr>
      <w:autoSpaceDE w:val="0"/>
      <w:autoSpaceDN w:val="0"/>
      <w:adjustRightInd w:val="0"/>
      <w:outlineLvl w:val="1"/>
    </w:pPr>
    <w:rPr>
      <w:snapToGrid/>
      <w:sz w:val="20"/>
      <w:szCs w:val="24"/>
    </w:rPr>
  </w:style>
  <w:style w:type="paragraph" w:styleId="BlockText">
    <w:name w:val="Block Text"/>
    <w:basedOn w:val="Normal"/>
    <w:rsid w:val="00386FBD"/>
    <w:pPr>
      <w:ind w:left="1440" w:right="720"/>
    </w:pPr>
    <w:rPr>
      <w:rFonts w:ascii="Times New Roman" w:hAnsi="Times New Roman"/>
      <w:u w:val="single"/>
    </w:rPr>
  </w:style>
  <w:style w:type="paragraph" w:styleId="BodyText">
    <w:name w:val="Body Text"/>
    <w:basedOn w:val="Normal"/>
    <w:rsid w:val="00386FBD"/>
    <w:rPr>
      <w:rFonts w:ascii="Times New Roman" w:hAnsi="Times New Roman"/>
      <w:bCs/>
      <w:sz w:val="23"/>
      <w:szCs w:val="23"/>
    </w:rPr>
  </w:style>
  <w:style w:type="paragraph" w:styleId="Title">
    <w:name w:val="Title"/>
    <w:basedOn w:val="Normal"/>
    <w:qFormat/>
    <w:rsid w:val="00386FBD"/>
    <w:pPr>
      <w:widowControl/>
      <w:jc w:val="center"/>
    </w:pPr>
    <w:rPr>
      <w:rFonts w:ascii="Times New Roman" w:hAnsi="Times New Roman"/>
      <w:b/>
      <w:bCs/>
      <w:sz w:val="36"/>
    </w:rPr>
  </w:style>
  <w:style w:type="character" w:styleId="Hyperlink">
    <w:name w:val="Hyperlink"/>
    <w:basedOn w:val="DefaultParagraphFont"/>
    <w:rsid w:val="007C4990"/>
    <w:rPr>
      <w:color w:val="0000FF"/>
      <w:u w:val="single"/>
    </w:rPr>
  </w:style>
  <w:style w:type="character" w:styleId="FollowedHyperlink">
    <w:name w:val="FollowedHyperlink"/>
    <w:basedOn w:val="DefaultParagraphFont"/>
    <w:rsid w:val="007D2E31"/>
    <w:rPr>
      <w:color w:val="800080"/>
      <w:u w:val="single"/>
    </w:rPr>
  </w:style>
  <w:style w:type="paragraph" w:customStyle="1" w:styleId="2Document">
    <w:name w:val="2Document"/>
    <w:uiPriority w:val="99"/>
    <w:rsid w:val="008B03FA"/>
    <w:pPr>
      <w:widowControl w:val="0"/>
      <w:jc w:val="both"/>
    </w:pPr>
    <w:rPr>
      <w:rFonts w:ascii="Courier" w:hAnsi="Courier"/>
      <w:snapToGrid w:val="0"/>
      <w:sz w:val="24"/>
    </w:rPr>
  </w:style>
  <w:style w:type="table" w:styleId="TableGrid">
    <w:name w:val="Table Grid"/>
    <w:basedOn w:val="TableNormal"/>
    <w:uiPriority w:val="59"/>
    <w:rsid w:val="007352F0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9A44D1"/>
    <w:pPr>
      <w:shd w:val="clear" w:color="auto" w:fill="000080"/>
    </w:pPr>
    <w:rPr>
      <w:rFonts w:ascii="Tahoma" w:hAnsi="Tahoma" w:cs="Tahoma"/>
    </w:rPr>
  </w:style>
  <w:style w:type="character" w:styleId="PageNumber">
    <w:name w:val="page number"/>
    <w:basedOn w:val="DefaultParagraphFont"/>
    <w:rsid w:val="003148A1"/>
  </w:style>
  <w:style w:type="paragraph" w:styleId="BalloonText">
    <w:name w:val="Balloon Text"/>
    <w:basedOn w:val="Normal"/>
    <w:link w:val="BalloonTextChar"/>
    <w:uiPriority w:val="99"/>
    <w:semiHidden/>
    <w:unhideWhenUsed/>
    <w:rsid w:val="003039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98C"/>
    <w:rPr>
      <w:rFonts w:ascii="Tahoma" w:hAnsi="Tahoma" w:cs="Tahoma"/>
      <w:snapToGrid w:val="0"/>
      <w:sz w:val="16"/>
      <w:szCs w:val="16"/>
    </w:rPr>
  </w:style>
  <w:style w:type="paragraph" w:styleId="ListParagraph">
    <w:name w:val="List Paragraph"/>
    <w:basedOn w:val="Normal"/>
    <w:uiPriority w:val="34"/>
    <w:qFormat/>
    <w:rsid w:val="00494BEB"/>
    <w:pPr>
      <w:ind w:left="720"/>
      <w:contextualSpacing/>
    </w:pPr>
  </w:style>
  <w:style w:type="paragraph" w:customStyle="1" w:styleId="4Document">
    <w:name w:val="4Document"/>
    <w:uiPriority w:val="99"/>
    <w:rsid w:val="008A3EAB"/>
    <w:pPr>
      <w:widowControl w:val="0"/>
    </w:pPr>
    <w:rPr>
      <w:rFonts w:ascii="Courier" w:hAnsi="Courier"/>
      <w:sz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3AE0"/>
    <w:pPr>
      <w:widowControl/>
    </w:pPr>
    <w:rPr>
      <w:rFonts w:ascii="Calibri" w:eastAsiaTheme="minorHAnsi" w:hAnsi="Calibri"/>
      <w:snapToGrid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3AE0"/>
    <w:rPr>
      <w:rFonts w:ascii="Calibri" w:eastAsiaTheme="minorHAns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products/index.html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mailto:eric.klute@state.mn.u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products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lectricalServicesDispatch.dot@state.mn.us" TargetMode="External"/><Relationship Id="rId10" Type="http://schemas.openxmlformats.org/officeDocument/2006/relationships/hyperlink" Target="http://www.dot.state.mn.us/products/index.htm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dot.state.mn.us/products/index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5A61E-3321-4B94-979B-7869AD1B5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3685</Words>
  <Characters>21690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DIVISION SS</vt:lpstr>
    </vt:vector>
  </TitlesOfParts>
  <Company>MNDOT</Company>
  <LinksUpToDate>false</LinksUpToDate>
  <CharactersWithSpaces>25325</CharactersWithSpaces>
  <SharedDoc>false</SharedDoc>
  <HLinks>
    <vt:vector size="174" baseType="variant">
      <vt:variant>
        <vt:i4>7340157</vt:i4>
      </vt:variant>
      <vt:variant>
        <vt:i4>87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84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72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60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57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3080312</vt:i4>
      </vt:variant>
      <vt:variant>
        <vt:i4>54</vt:i4>
      </vt:variant>
      <vt:variant>
        <vt:i4>0</vt:i4>
      </vt:variant>
      <vt:variant>
        <vt:i4>5</vt:i4>
      </vt:variant>
      <vt:variant>
        <vt:lpwstr>http://www.ite.org/</vt:lpwstr>
      </vt:variant>
      <vt:variant>
        <vt:lpwstr/>
      </vt:variant>
      <vt:variant>
        <vt:i4>7340157</vt:i4>
      </vt:variant>
      <vt:variant>
        <vt:i4>51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42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4325459</vt:i4>
      </vt:variant>
      <vt:variant>
        <vt:i4>30</vt:i4>
      </vt:variant>
      <vt:variant>
        <vt:i4>0</vt:i4>
      </vt:variant>
      <vt:variant>
        <vt:i4>5</vt:i4>
      </vt:variant>
      <vt:variant>
        <vt:lpwstr>http://www.osha.gov/</vt:lpwstr>
      </vt:variant>
      <vt:variant>
        <vt:lpwstr/>
      </vt:variant>
      <vt:variant>
        <vt:i4>7340157</vt:i4>
      </vt:variant>
      <vt:variant>
        <vt:i4>27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24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21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12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9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6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3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0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SS</dc:title>
  <dc:creator>wolf1mik</dc:creator>
  <cp:lastModifiedBy>Mark A. Wagner</cp:lastModifiedBy>
  <cp:revision>4</cp:revision>
  <cp:lastPrinted>2018-06-27T15:15:00Z</cp:lastPrinted>
  <dcterms:created xsi:type="dcterms:W3CDTF">2018-06-28T19:56:00Z</dcterms:created>
  <dcterms:modified xsi:type="dcterms:W3CDTF">2018-06-28T20:00:00Z</dcterms:modified>
</cp:coreProperties>
</file>