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06D7" w:rsidRDefault="0050113B" w:rsidP="00477BED">
      <w:pPr>
        <w:pStyle w:val="Headline"/>
        <w:rPr>
          <w:color w:val="800000"/>
          <w:sz w:val="44"/>
          <w:szCs w:val="44"/>
        </w:rPr>
      </w:pPr>
      <w:r w:rsidRPr="00D3468C">
        <w:rPr>
          <w:noProof/>
          <w:color w:val="800000"/>
          <w:sz w:val="44"/>
          <w:szCs w:val="44"/>
        </w:rPr>
        <mc:AlternateContent>
          <mc:Choice Requires="wps">
            <w:drawing>
              <wp:anchor distT="45720" distB="45720" distL="114300" distR="114300" simplePos="0" relativeHeight="251691007" behindDoc="0" locked="0" layoutInCell="1" allowOverlap="1">
                <wp:simplePos x="0" y="0"/>
                <wp:positionH relativeFrom="column">
                  <wp:posOffset>123825</wp:posOffset>
                </wp:positionH>
                <wp:positionV relativeFrom="paragraph">
                  <wp:posOffset>111125</wp:posOffset>
                </wp:positionV>
                <wp:extent cx="7266305" cy="676275"/>
                <wp:effectExtent l="0" t="0" r="10795" b="28575"/>
                <wp:wrapSquare wrapText="bothSides"/>
                <wp:docPr id="12" name="Text Box 2" descr="Blue header box with State of Minnesota logo" title="Blue heade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6305" cy="676275"/>
                        </a:xfrm>
                        <a:prstGeom prst="rect">
                          <a:avLst/>
                        </a:prstGeom>
                        <a:solidFill>
                          <a:srgbClr val="05BEFF"/>
                        </a:solidFill>
                        <a:ln w="9525">
                          <a:solidFill>
                            <a:srgbClr val="00B0F0"/>
                          </a:solidFill>
                          <a:miter lim="800000"/>
                          <a:headEnd/>
                          <a:tailEnd/>
                        </a:ln>
                      </wps:spPr>
                      <wps:txbx>
                        <w:txbxContent>
                          <w:p w:rsidR="00D3468C" w:rsidRDefault="00D3468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Title: Blue header - Description: Blue header box with State of Minnesota logo" style="position:absolute;margin-left:9.75pt;margin-top:8.75pt;width:572.15pt;height:53.25pt;z-index:25169100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" fillcolor="#05beff" strokecolor="#00b0f0">
                <v:textbox>
                  <w:txbxContent>
                    <w:p w:rsidR="00D3468C" w:rsidRDefault="00D3468C"/>
                  </w:txbxContent>
                </v:textbox>
                <w10:wrap type="square"/>
              </v:shape>
            </w:pict>
          </mc:Fallback>
        </mc:AlternateContent>
      </w:r>
      <w:r w:rsidR="00D3468C">
        <w:rPr>
          <w:noProof/>
        </w:rPr>
        <w:drawing>
          <wp:anchor distT="0" distB="0" distL="114300" distR="114300" simplePos="0" relativeHeight="251691518" behindDoc="0" locked="0" layoutInCell="1" allowOverlap="1">
            <wp:simplePos x="0" y="0"/>
            <wp:positionH relativeFrom="column">
              <wp:posOffset>2351405</wp:posOffset>
            </wp:positionH>
            <wp:positionV relativeFrom="paragraph">
              <wp:posOffset>0</wp:posOffset>
            </wp:positionV>
            <wp:extent cx="2750820" cy="998220"/>
            <wp:effectExtent l="0" t="0" r="0" b="0"/>
            <wp:wrapThrough wrapText="bothSides">
              <wp:wrapPolygon edited="0">
                <wp:start x="2393" y="7008"/>
                <wp:lineTo x="2393" y="14015"/>
                <wp:lineTo x="19147" y="14015"/>
                <wp:lineTo x="19446" y="9893"/>
                <wp:lineTo x="17352" y="9069"/>
                <wp:lineTo x="6432" y="7008"/>
                <wp:lineTo x="2393" y="7008"/>
              </wp:wrapPolygon>
            </wp:wrapThrough>
            <wp:docPr id="9" name="Picture 9" descr="http://www.dot.state.mn.us/mediaroom/logos/logo_downloads/minnesota/MN-Logo-Horizontal-Pantone.png" title="State of M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ot.state.mn.us/mediaroom/logos/logo_downloads/minnesota/MN-Logo-Horizontal-Pantone.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50820" cy="998220"/>
                    </a:xfrm>
                    <a:prstGeom prst="rect">
                      <a:avLst/>
                    </a:prstGeom>
                    <a:noFill/>
                    <a:ln>
                      <a:noFill/>
                    </a:ln>
                  </pic:spPr>
                </pic:pic>
              </a:graphicData>
            </a:graphic>
            <wp14:sizeRelH relativeFrom="page">
              <wp14:pctWidth>0</wp14:pctWidth>
            </wp14:sizeRelH>
            <wp14:sizeRelV relativeFrom="page">
              <wp14:pctHeight>0</wp14:pctHeight>
            </wp14:sizeRelV>
          </wp:anchor>
        </w:drawing>
      </w:r>
      <w:r w:rsidR="00477BED">
        <w:rPr>
          <w:color w:val="800000"/>
          <w:sz w:val="44"/>
          <w:szCs w:val="44"/>
        </w:rPr>
        <w:t xml:space="preserve">         </w:t>
      </w:r>
      <w:r w:rsidR="00D906D7" w:rsidRPr="00A11C79">
        <w:rPr>
          <w:color w:val="800000"/>
          <w:sz w:val="44"/>
          <w:szCs w:val="44"/>
        </w:rPr>
        <w:t>Maintenance Research</w:t>
      </w:r>
    </w:p>
    <w:p w:rsidR="00D906D7" w:rsidRDefault="00477BED" w:rsidP="00477BED">
      <w:pPr>
        <w:pStyle w:val="Headline"/>
        <w:rPr>
          <w:color w:val="800000"/>
          <w:sz w:val="44"/>
          <w:szCs w:val="44"/>
        </w:rPr>
      </w:pPr>
      <w:r>
        <w:rPr>
          <w:color w:val="800000"/>
          <w:sz w:val="44"/>
          <w:szCs w:val="44"/>
        </w:rPr>
        <w:t xml:space="preserve">       </w:t>
      </w:r>
      <w:r w:rsidR="0043022D">
        <w:rPr>
          <w:color w:val="800000"/>
          <w:sz w:val="44"/>
          <w:szCs w:val="44"/>
        </w:rPr>
        <w:t xml:space="preserve">  </w:t>
      </w:r>
      <w:r w:rsidR="00ED73FF">
        <w:rPr>
          <w:color w:val="800000"/>
          <w:sz w:val="44"/>
          <w:szCs w:val="44"/>
        </w:rPr>
        <w:t xml:space="preserve">  </w:t>
      </w:r>
      <w:bookmarkStart w:id="0" w:name="_GoBack"/>
      <w:bookmarkEnd w:id="0"/>
      <w:r w:rsidR="00D906D7" w:rsidRPr="00A11C79">
        <w:rPr>
          <w:color w:val="800000"/>
          <w:sz w:val="44"/>
          <w:szCs w:val="44"/>
        </w:rPr>
        <w:t>Bulletin</w:t>
      </w:r>
      <w:r w:rsidR="00CD0BE2">
        <w:rPr>
          <w:color w:val="800000"/>
          <w:sz w:val="44"/>
          <w:szCs w:val="44"/>
        </w:rPr>
        <w:t xml:space="preserve">: </w:t>
      </w:r>
      <w:r w:rsidR="004D2CD4">
        <w:rPr>
          <w:color w:val="800000"/>
          <w:sz w:val="44"/>
          <w:szCs w:val="44"/>
        </w:rPr>
        <w:t>August</w:t>
      </w:r>
      <w:r w:rsidR="00CD0BE2">
        <w:rPr>
          <w:color w:val="800000"/>
          <w:sz w:val="44"/>
          <w:szCs w:val="44"/>
        </w:rPr>
        <w:t xml:space="preserve"> 2018</w:t>
      </w:r>
    </w:p>
    <w:p w:rsidR="00D906D7" w:rsidRPr="00A11C79" w:rsidRDefault="00477BED" w:rsidP="00477BED">
      <w:pPr>
        <w:pStyle w:val="Headline"/>
        <w:rPr>
          <w:color w:val="800000"/>
          <w:sz w:val="20"/>
          <w:szCs w:val="20"/>
        </w:rPr>
      </w:pPr>
      <w:r>
        <w:rPr>
          <w:color w:val="auto"/>
          <w:sz w:val="22"/>
          <w:szCs w:val="22"/>
        </w:rPr>
        <w:t xml:space="preserve">          </w:t>
      </w:r>
      <w:r w:rsidR="002C3DDB">
        <w:rPr>
          <w:color w:val="auto"/>
          <w:sz w:val="22"/>
          <w:szCs w:val="22"/>
        </w:rPr>
        <w:t xml:space="preserve"> </w:t>
      </w:r>
      <w:r>
        <w:rPr>
          <w:color w:val="auto"/>
          <w:sz w:val="22"/>
          <w:szCs w:val="22"/>
        </w:rPr>
        <w:t xml:space="preserve"> </w:t>
      </w:r>
      <w:r w:rsidR="00D906D7" w:rsidRPr="00D906D7">
        <w:rPr>
          <w:color w:val="auto"/>
          <w:sz w:val="22"/>
          <w:szCs w:val="22"/>
        </w:rPr>
        <w:t>NTREC</w:t>
      </w:r>
      <w:r w:rsidR="00D906D7" w:rsidRPr="00D906D7">
        <w:rPr>
          <w:color w:val="auto"/>
          <w:sz w:val="20"/>
          <w:szCs w:val="20"/>
        </w:rPr>
        <w:t xml:space="preserve"> New Technology Research Equipment Committee</w:t>
      </w:r>
    </w:p>
    <w:p w:rsidR="00D906D7" w:rsidRPr="00E057E3" w:rsidRDefault="002C1AE8" w:rsidP="00477BED">
      <w:pPr>
        <w:rPr>
          <w:rFonts w:ascii="Arial Black" w:hAnsi="Arial Black"/>
          <w:sz w:val="20"/>
          <w:szCs w:val="20"/>
        </w:rPr>
      </w:pPr>
      <w:r>
        <w:rPr>
          <w:rFonts w:ascii="CartoGothicStdBook" w:hAnsi="CartoGothicStdBook"/>
          <w:noProof/>
          <w:color w:val="1D1E1F"/>
        </w:rPr>
        <w:t xml:space="preserve">  </w:t>
      </w:r>
      <w:r w:rsidR="00477BED">
        <w:rPr>
          <w:rFonts w:ascii="Arial Black" w:hAnsi="Arial Black"/>
        </w:rPr>
        <w:t xml:space="preserve">                      </w:t>
      </w:r>
      <w:r w:rsidR="00D906D7" w:rsidRPr="00E057E3">
        <w:rPr>
          <w:rFonts w:ascii="Arial Black" w:hAnsi="Arial Black"/>
          <w:sz w:val="20"/>
          <w:szCs w:val="20"/>
        </w:rPr>
        <w:t>MOR Maintenance Operations Research</w:t>
      </w:r>
      <w:r w:rsidR="00D906D7" w:rsidRPr="00E057E3">
        <w:rPr>
          <w:rFonts w:ascii="Calibri" w:eastAsia="Calibri" w:hAnsi="Calibri" w:cs="Times New Roman"/>
          <w:noProof/>
          <w:sz w:val="20"/>
          <w:szCs w:val="20"/>
        </w:rPr>
        <mc:AlternateContent>
          <mc:Choice Requires="wps">
            <w:drawing>
              <wp:anchor distT="0" distB="0" distL="114300" distR="114300" simplePos="0" relativeHeight="251658239" behindDoc="0" locked="1" layoutInCell="1" allowOverlap="1" wp14:anchorId="1D31CFD8" wp14:editId="1AFF464C">
                <wp:simplePos x="0" y="0"/>
                <wp:positionH relativeFrom="column">
                  <wp:posOffset>5254625</wp:posOffset>
                </wp:positionH>
                <wp:positionV relativeFrom="page">
                  <wp:posOffset>990600</wp:posOffset>
                </wp:positionV>
                <wp:extent cx="2215515" cy="8420100"/>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5515" cy="842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30A0" w:rsidRDefault="00BB30A0" w:rsidP="00495667">
                            <w:pPr>
                              <w:pStyle w:val="MonthYear"/>
                              <w:shd w:val="clear" w:color="auto" w:fill="244061" w:themeFill="accent1" w:themeFillShade="80"/>
                              <w:spacing w:line="20" w:lineRule="atLeast"/>
                              <w:jc w:val="center"/>
                              <w:rPr>
                                <w:rFonts w:ascii="Arial Black" w:hAnsi="Arial Black"/>
                                <w:color w:val="FFFFFF" w:themeColor="background1"/>
                                <w:sz w:val="28"/>
                                <w:szCs w:val="28"/>
                                <w:u w:val="single"/>
                              </w:rPr>
                            </w:pPr>
                          </w:p>
                          <w:p w:rsidR="0043022D" w:rsidRPr="00E022E5" w:rsidRDefault="00CF2DF5" w:rsidP="00E022E5">
                            <w:pPr>
                              <w:pStyle w:val="MonthYear"/>
                              <w:shd w:val="clear" w:color="auto" w:fill="244061" w:themeFill="accent1" w:themeFillShade="80"/>
                              <w:spacing w:line="20" w:lineRule="atLeast"/>
                              <w:jc w:val="center"/>
                              <w:rPr>
                                <w:rFonts w:ascii="Arial Black" w:hAnsi="Arial Black"/>
                                <w:color w:val="FFFFFF" w:themeColor="background1"/>
                                <w:sz w:val="28"/>
                                <w:szCs w:val="28"/>
                                <w:u w:val="single"/>
                              </w:rPr>
                            </w:pPr>
                            <w:r w:rsidRPr="00D906D7">
                              <w:rPr>
                                <w:rFonts w:ascii="Arial Black" w:hAnsi="Arial Black"/>
                                <w:color w:val="FFFFFF" w:themeColor="background1"/>
                                <w:sz w:val="28"/>
                                <w:szCs w:val="28"/>
                                <w:u w:val="single"/>
                              </w:rPr>
                              <w:t>Upcoming Events</w:t>
                            </w:r>
                          </w:p>
                          <w:p w:rsidR="0043022D" w:rsidRDefault="0043022D" w:rsidP="00E41C7F">
                            <w:pPr>
                              <w:pStyle w:val="NoSpacing"/>
                              <w:shd w:val="clear" w:color="auto" w:fill="244061" w:themeFill="accent1" w:themeFillShade="80"/>
                              <w:jc w:val="center"/>
                              <w:rPr>
                                <w:noProof/>
                                <w:color w:val="FFFFFF" w:themeColor="background1"/>
                              </w:rPr>
                            </w:pPr>
                          </w:p>
                          <w:p w:rsidR="00B72A15" w:rsidRDefault="00F4458A" w:rsidP="00B72A15">
                            <w:pPr>
                              <w:pStyle w:val="NoSpacing"/>
                              <w:shd w:val="clear" w:color="auto" w:fill="244061" w:themeFill="accent1" w:themeFillShade="80"/>
                              <w:jc w:val="center"/>
                              <w:rPr>
                                <w:rFonts w:ascii="Arial" w:hAnsi="Arial" w:cs="Arial"/>
                                <w:b/>
                                <w:color w:val="FFFFFF" w:themeColor="background1"/>
                                <w:sz w:val="28"/>
                                <w:szCs w:val="28"/>
                              </w:rPr>
                            </w:pPr>
                            <w:r>
                              <w:rPr>
                                <w:rFonts w:ascii="Arial" w:hAnsi="Arial" w:cs="Arial"/>
                                <w:b/>
                                <w:color w:val="FFFFFF" w:themeColor="background1"/>
                                <w:sz w:val="28"/>
                                <w:szCs w:val="28"/>
                              </w:rPr>
                              <w:t>Fall NTREC Meeting</w:t>
                            </w:r>
                          </w:p>
                          <w:p w:rsidR="00F4458A" w:rsidRPr="00F4458A" w:rsidRDefault="00F4458A" w:rsidP="00B72A15">
                            <w:pPr>
                              <w:pStyle w:val="NoSpacing"/>
                              <w:shd w:val="clear" w:color="auto" w:fill="244061" w:themeFill="accent1" w:themeFillShade="80"/>
                              <w:jc w:val="center"/>
                              <w:rPr>
                                <w:rFonts w:ascii="Arial" w:hAnsi="Arial" w:cs="Arial"/>
                                <w:color w:val="FFFFFF" w:themeColor="background1"/>
                              </w:rPr>
                            </w:pPr>
                            <w:r w:rsidRPr="00F4458A">
                              <w:rPr>
                                <w:rFonts w:ascii="Arial" w:hAnsi="Arial" w:cs="Arial"/>
                                <w:color w:val="FFFFFF" w:themeColor="background1"/>
                              </w:rPr>
                              <w:t>St. Cloud, MN</w:t>
                            </w:r>
                          </w:p>
                          <w:p w:rsidR="00F4458A" w:rsidRPr="00F4458A" w:rsidRDefault="00F4458A" w:rsidP="00B72A15">
                            <w:pPr>
                              <w:pStyle w:val="NoSpacing"/>
                              <w:shd w:val="clear" w:color="auto" w:fill="244061" w:themeFill="accent1" w:themeFillShade="80"/>
                              <w:jc w:val="center"/>
                              <w:rPr>
                                <w:rFonts w:ascii="Arial" w:hAnsi="Arial" w:cs="Arial"/>
                                <w:b/>
                                <w:color w:val="FFFFFF" w:themeColor="background1"/>
                              </w:rPr>
                            </w:pPr>
                            <w:r w:rsidRPr="00F4458A">
                              <w:rPr>
                                <w:rFonts w:ascii="Arial" w:hAnsi="Arial" w:cs="Arial"/>
                                <w:color w:val="FFFFFF" w:themeColor="background1"/>
                              </w:rPr>
                              <w:t>Sept 5th</w:t>
                            </w:r>
                          </w:p>
                          <w:p w:rsidR="00261895" w:rsidRDefault="00261895" w:rsidP="00261895">
                            <w:pPr>
                              <w:pStyle w:val="NoSpacing"/>
                              <w:shd w:val="clear" w:color="auto" w:fill="244061" w:themeFill="accent1" w:themeFillShade="80"/>
                              <w:rPr>
                                <w:rFonts w:ascii="Arial" w:hAnsi="Arial" w:cs="Arial"/>
                                <w:b/>
                                <w:color w:val="FFFFFF" w:themeColor="background1"/>
                              </w:rPr>
                            </w:pPr>
                          </w:p>
                          <w:p w:rsidR="00261895" w:rsidRDefault="00261895" w:rsidP="00261895">
                            <w:pPr>
                              <w:pStyle w:val="NoSpacing"/>
                              <w:shd w:val="clear" w:color="auto" w:fill="244061" w:themeFill="accent1" w:themeFillShade="80"/>
                              <w:jc w:val="center"/>
                              <w:rPr>
                                <w:rFonts w:ascii="Arial" w:hAnsi="Arial" w:cs="Arial"/>
                                <w:b/>
                                <w:color w:val="FFFFFF" w:themeColor="background1"/>
                                <w:sz w:val="28"/>
                                <w:szCs w:val="28"/>
                              </w:rPr>
                            </w:pPr>
                            <w:r>
                              <w:rPr>
                                <w:rFonts w:ascii="Arial" w:hAnsi="Arial" w:cs="Arial"/>
                                <w:b/>
                                <w:color w:val="FFFFFF" w:themeColor="background1"/>
                                <w:sz w:val="28"/>
                                <w:szCs w:val="28"/>
                              </w:rPr>
                              <w:t>SPOT 2018</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Camp Ripley, MN</w:t>
                            </w:r>
                          </w:p>
                          <w:p w:rsidR="00261895" w:rsidRDefault="00261895" w:rsidP="00261895">
                            <w:pPr>
                              <w:pStyle w:val="NoSpacing"/>
                              <w:shd w:val="clear" w:color="auto" w:fill="244061" w:themeFill="accent1" w:themeFillShade="80"/>
                              <w:jc w:val="center"/>
                              <w:rPr>
                                <w:rFonts w:ascii="Arial" w:hAnsi="Arial" w:cs="Arial"/>
                                <w:color w:val="FFFFFF" w:themeColor="background1"/>
                              </w:rPr>
                            </w:pP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 xml:space="preserve">Train the Trainer </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Sept 12</w:t>
                            </w:r>
                            <w:r>
                              <w:rPr>
                                <w:rFonts w:ascii="Arial" w:hAnsi="Arial" w:cs="Arial"/>
                                <w:color w:val="FFFFFF" w:themeColor="background1"/>
                                <w:vertAlign w:val="superscript"/>
                              </w:rPr>
                              <w:t>th</w:t>
                            </w:r>
                            <w:r>
                              <w:rPr>
                                <w:rFonts w:ascii="Arial" w:hAnsi="Arial" w:cs="Arial"/>
                                <w:color w:val="FFFFFF" w:themeColor="background1"/>
                              </w:rPr>
                              <w:t xml:space="preserve"> -15</w:t>
                            </w:r>
                            <w:r>
                              <w:rPr>
                                <w:rFonts w:ascii="Arial" w:hAnsi="Arial" w:cs="Arial"/>
                                <w:color w:val="FFFFFF" w:themeColor="background1"/>
                                <w:vertAlign w:val="superscript"/>
                              </w:rPr>
                              <w:t>th</w:t>
                            </w:r>
                          </w:p>
                          <w:p w:rsidR="00261895" w:rsidRDefault="00261895" w:rsidP="00261895">
                            <w:pPr>
                              <w:pStyle w:val="NoSpacing"/>
                              <w:shd w:val="clear" w:color="auto" w:fill="244061" w:themeFill="accent1" w:themeFillShade="80"/>
                              <w:jc w:val="center"/>
                              <w:rPr>
                                <w:rFonts w:ascii="Arial" w:hAnsi="Arial" w:cs="Arial"/>
                                <w:color w:val="FFFFFF" w:themeColor="background1"/>
                              </w:rPr>
                            </w:pP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Trainees / Session One</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Sept 17</w:t>
                            </w:r>
                            <w:r>
                              <w:rPr>
                                <w:rFonts w:ascii="Arial" w:hAnsi="Arial" w:cs="Arial"/>
                                <w:color w:val="FFFFFF" w:themeColor="background1"/>
                                <w:vertAlign w:val="superscript"/>
                              </w:rPr>
                              <w:t>th</w:t>
                            </w:r>
                            <w:r>
                              <w:rPr>
                                <w:rFonts w:ascii="Arial" w:hAnsi="Arial" w:cs="Arial"/>
                                <w:color w:val="FFFFFF" w:themeColor="background1"/>
                              </w:rPr>
                              <w:t xml:space="preserve"> - 21</w:t>
                            </w:r>
                            <w:r>
                              <w:rPr>
                                <w:rFonts w:ascii="Arial" w:hAnsi="Arial" w:cs="Arial"/>
                                <w:color w:val="FFFFFF" w:themeColor="background1"/>
                                <w:vertAlign w:val="superscript"/>
                              </w:rPr>
                              <w:t>st</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&amp;</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Sept 24</w:t>
                            </w:r>
                            <w:r>
                              <w:rPr>
                                <w:rFonts w:ascii="Arial" w:hAnsi="Arial" w:cs="Arial"/>
                                <w:color w:val="FFFFFF" w:themeColor="background1"/>
                                <w:vertAlign w:val="superscript"/>
                              </w:rPr>
                              <w:t>th</w:t>
                            </w:r>
                            <w:r>
                              <w:rPr>
                                <w:rFonts w:ascii="Arial" w:hAnsi="Arial" w:cs="Arial"/>
                                <w:color w:val="FFFFFF" w:themeColor="background1"/>
                              </w:rPr>
                              <w:t xml:space="preserve"> - 28</w:t>
                            </w:r>
                            <w:r>
                              <w:rPr>
                                <w:rFonts w:ascii="Arial" w:hAnsi="Arial" w:cs="Arial"/>
                                <w:color w:val="FFFFFF" w:themeColor="background1"/>
                                <w:vertAlign w:val="superscript"/>
                              </w:rPr>
                              <w:t>th</w:t>
                            </w:r>
                          </w:p>
                          <w:p w:rsidR="00261895" w:rsidRDefault="00261895" w:rsidP="00261895">
                            <w:pPr>
                              <w:pStyle w:val="NoSpacing"/>
                              <w:shd w:val="clear" w:color="auto" w:fill="244061" w:themeFill="accent1" w:themeFillShade="80"/>
                              <w:jc w:val="center"/>
                              <w:rPr>
                                <w:rFonts w:ascii="Arial" w:hAnsi="Arial" w:cs="Arial"/>
                                <w:color w:val="FFFFFF" w:themeColor="background1"/>
                              </w:rPr>
                            </w:pP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Trainees / Session Two</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Oct 15</w:t>
                            </w:r>
                            <w:r>
                              <w:rPr>
                                <w:rFonts w:ascii="Arial" w:hAnsi="Arial" w:cs="Arial"/>
                                <w:color w:val="FFFFFF" w:themeColor="background1"/>
                                <w:vertAlign w:val="superscript"/>
                              </w:rPr>
                              <w:t>th</w:t>
                            </w:r>
                            <w:r>
                              <w:rPr>
                                <w:rFonts w:ascii="Arial" w:hAnsi="Arial" w:cs="Arial"/>
                                <w:color w:val="FFFFFF" w:themeColor="background1"/>
                              </w:rPr>
                              <w:t xml:space="preserve"> - 19</w:t>
                            </w:r>
                            <w:r>
                              <w:rPr>
                                <w:rFonts w:ascii="Arial" w:hAnsi="Arial" w:cs="Arial"/>
                                <w:color w:val="FFFFFF" w:themeColor="background1"/>
                                <w:vertAlign w:val="superscript"/>
                              </w:rPr>
                              <w:t>th</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&amp;</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Oct 22</w:t>
                            </w:r>
                            <w:r>
                              <w:rPr>
                                <w:rFonts w:ascii="Arial" w:hAnsi="Arial" w:cs="Arial"/>
                                <w:color w:val="FFFFFF" w:themeColor="background1"/>
                                <w:vertAlign w:val="superscript"/>
                              </w:rPr>
                              <w:t>nd</w:t>
                            </w:r>
                            <w:r>
                              <w:rPr>
                                <w:rFonts w:ascii="Arial" w:hAnsi="Arial" w:cs="Arial"/>
                                <w:color w:val="FFFFFF" w:themeColor="background1"/>
                              </w:rPr>
                              <w:t xml:space="preserve"> - 26th</w:t>
                            </w:r>
                          </w:p>
                          <w:p w:rsidR="00AD1B96" w:rsidRDefault="00AD1B96" w:rsidP="007C0703">
                            <w:pPr>
                              <w:pStyle w:val="NoSpacing"/>
                              <w:shd w:val="clear" w:color="auto" w:fill="244061" w:themeFill="accent1" w:themeFillShade="80"/>
                              <w:rPr>
                                <w:rFonts w:ascii="Arial" w:hAnsi="Arial" w:cs="Arial"/>
                                <w:color w:val="FFFFFF" w:themeColor="background1"/>
                              </w:rPr>
                            </w:pPr>
                          </w:p>
                          <w:p w:rsidR="00261895" w:rsidRDefault="00261895" w:rsidP="00261895">
                            <w:pPr>
                              <w:pStyle w:val="NoSpacing"/>
                              <w:shd w:val="clear" w:color="auto" w:fill="244061" w:themeFill="accent1" w:themeFillShade="80"/>
                              <w:jc w:val="center"/>
                              <w:rPr>
                                <w:rFonts w:ascii="Arial" w:hAnsi="Arial" w:cs="Arial"/>
                                <w:b/>
                                <w:color w:val="FFFFFF" w:themeColor="background1"/>
                              </w:rPr>
                            </w:pPr>
                          </w:p>
                          <w:p w:rsidR="007C0703" w:rsidRPr="00F4458A" w:rsidRDefault="00261895" w:rsidP="00261895">
                            <w:pPr>
                              <w:pStyle w:val="NoSpacing"/>
                              <w:shd w:val="clear" w:color="auto" w:fill="244061" w:themeFill="accent1" w:themeFillShade="80"/>
                              <w:jc w:val="center"/>
                              <w:rPr>
                                <w:rFonts w:ascii="Arial" w:hAnsi="Arial" w:cs="Arial"/>
                                <w:b/>
                                <w:color w:val="FFFFFF" w:themeColor="background1"/>
                                <w:sz w:val="28"/>
                                <w:szCs w:val="28"/>
                              </w:rPr>
                            </w:pPr>
                            <w:r w:rsidRPr="00F4458A">
                              <w:rPr>
                                <w:rFonts w:ascii="Arial" w:hAnsi="Arial" w:cs="Arial"/>
                                <w:b/>
                                <w:color w:val="FFFFFF" w:themeColor="background1"/>
                                <w:sz w:val="28"/>
                                <w:szCs w:val="28"/>
                              </w:rPr>
                              <w:t>MN</w:t>
                            </w:r>
                            <w:r>
                              <w:rPr>
                                <w:rFonts w:ascii="Arial" w:hAnsi="Arial" w:cs="Arial"/>
                                <w:b/>
                                <w:color w:val="FFFFFF" w:themeColor="background1"/>
                              </w:rPr>
                              <w:t xml:space="preserve"> </w:t>
                            </w:r>
                            <w:r w:rsidRPr="00F4458A">
                              <w:rPr>
                                <w:rFonts w:ascii="Arial" w:hAnsi="Arial" w:cs="Arial"/>
                                <w:b/>
                                <w:color w:val="FFFFFF" w:themeColor="background1"/>
                                <w:sz w:val="28"/>
                                <w:szCs w:val="28"/>
                              </w:rPr>
                              <w:t>Maintenance Fall Expo</w:t>
                            </w:r>
                          </w:p>
                          <w:p w:rsidR="00261895" w:rsidRPr="00261895" w:rsidRDefault="00261895" w:rsidP="00261895">
                            <w:pPr>
                              <w:pStyle w:val="NoSpacing"/>
                              <w:shd w:val="clear" w:color="auto" w:fill="244061" w:themeFill="accent1" w:themeFillShade="80"/>
                              <w:jc w:val="center"/>
                              <w:rPr>
                                <w:rFonts w:ascii="Arial" w:hAnsi="Arial" w:cs="Arial"/>
                                <w:color w:val="FFFFFF" w:themeColor="background1"/>
                              </w:rPr>
                            </w:pPr>
                            <w:r w:rsidRPr="00261895">
                              <w:rPr>
                                <w:rFonts w:ascii="Arial" w:hAnsi="Arial" w:cs="Arial"/>
                                <w:color w:val="FFFFFF" w:themeColor="background1"/>
                              </w:rPr>
                              <w:t>St. Cloud, MN</w:t>
                            </w:r>
                          </w:p>
                          <w:p w:rsidR="00261895" w:rsidRPr="00261895" w:rsidRDefault="00261895" w:rsidP="00261895">
                            <w:pPr>
                              <w:pStyle w:val="NoSpacing"/>
                              <w:shd w:val="clear" w:color="auto" w:fill="244061" w:themeFill="accent1" w:themeFillShade="80"/>
                              <w:jc w:val="center"/>
                              <w:rPr>
                                <w:rFonts w:ascii="Arial" w:hAnsi="Arial" w:cs="Arial"/>
                                <w:color w:val="FFFFFF" w:themeColor="background1"/>
                              </w:rPr>
                            </w:pPr>
                            <w:r w:rsidRPr="00261895">
                              <w:rPr>
                                <w:rFonts w:ascii="Arial" w:hAnsi="Arial" w:cs="Arial"/>
                                <w:color w:val="FFFFFF" w:themeColor="background1"/>
                              </w:rPr>
                              <w:t>October 3</w:t>
                            </w:r>
                            <w:r w:rsidRPr="00261895">
                              <w:rPr>
                                <w:rFonts w:ascii="Arial" w:hAnsi="Arial" w:cs="Arial"/>
                                <w:color w:val="FFFFFF" w:themeColor="background1"/>
                                <w:vertAlign w:val="superscript"/>
                              </w:rPr>
                              <w:t>rd</w:t>
                            </w:r>
                            <w:r w:rsidRPr="00261895">
                              <w:rPr>
                                <w:rFonts w:ascii="Arial" w:hAnsi="Arial" w:cs="Arial"/>
                                <w:color w:val="FFFFFF" w:themeColor="background1"/>
                              </w:rPr>
                              <w:t xml:space="preserve"> &amp; 4th</w:t>
                            </w:r>
                          </w:p>
                          <w:p w:rsidR="007C0703" w:rsidRDefault="007C0703" w:rsidP="00E022E5">
                            <w:pPr>
                              <w:pStyle w:val="NoSpacing"/>
                              <w:shd w:val="clear" w:color="auto" w:fill="244061" w:themeFill="accent1" w:themeFillShade="80"/>
                              <w:jc w:val="center"/>
                              <w:rPr>
                                <w:rFonts w:ascii="Arial" w:hAnsi="Arial" w:cs="Arial"/>
                                <w:b/>
                                <w:color w:val="FFFFFF" w:themeColor="background1"/>
                              </w:rPr>
                            </w:pPr>
                          </w:p>
                          <w:p w:rsidR="00AD1B96" w:rsidRDefault="007F540C" w:rsidP="007F540C">
                            <w:pPr>
                              <w:pStyle w:val="NoSpacing"/>
                              <w:shd w:val="clear" w:color="auto" w:fill="244061" w:themeFill="accent1" w:themeFillShade="80"/>
                              <w:rPr>
                                <w:rFonts w:ascii="Arial" w:hAnsi="Arial" w:cs="Arial"/>
                                <w:color w:val="FFFFFF" w:themeColor="background1"/>
                              </w:rPr>
                            </w:pPr>
                            <w:r w:rsidRPr="00E057E3">
                              <w:rPr>
                                <w:rFonts w:ascii="Arial" w:hAnsi="Arial" w:cs="Arial"/>
                                <w:color w:val="FFFFFF" w:themeColor="background1"/>
                              </w:rPr>
                              <w:t xml:space="preserve">       </w:t>
                            </w:r>
                          </w:p>
                          <w:p w:rsidR="00AD1B96" w:rsidRDefault="00AD1B96" w:rsidP="007F540C">
                            <w:pPr>
                              <w:pStyle w:val="NoSpacing"/>
                              <w:shd w:val="clear" w:color="auto" w:fill="244061" w:themeFill="accent1" w:themeFillShade="80"/>
                              <w:rPr>
                                <w:rFonts w:ascii="Arial" w:hAnsi="Arial" w:cs="Arial"/>
                                <w:color w:val="FFFFFF" w:themeColor="background1"/>
                              </w:rPr>
                            </w:pPr>
                          </w:p>
                          <w:p w:rsidR="00F4458A" w:rsidRDefault="00F4458A" w:rsidP="007F540C">
                            <w:pPr>
                              <w:pStyle w:val="NoSpacing"/>
                              <w:shd w:val="clear" w:color="auto" w:fill="244061" w:themeFill="accent1" w:themeFillShade="80"/>
                              <w:rPr>
                                <w:rFonts w:ascii="Arial" w:hAnsi="Arial" w:cs="Arial"/>
                                <w:color w:val="FFFFFF" w:themeColor="background1"/>
                              </w:rPr>
                            </w:pPr>
                          </w:p>
                          <w:p w:rsidR="00F4458A" w:rsidRDefault="00F4458A" w:rsidP="007F540C">
                            <w:pPr>
                              <w:pStyle w:val="NoSpacing"/>
                              <w:shd w:val="clear" w:color="auto" w:fill="244061" w:themeFill="accent1" w:themeFillShade="80"/>
                              <w:rPr>
                                <w:rFonts w:ascii="Arial" w:hAnsi="Arial" w:cs="Arial"/>
                                <w:color w:val="FFFFFF" w:themeColor="background1"/>
                              </w:rPr>
                            </w:pPr>
                          </w:p>
                          <w:p w:rsidR="007F540C" w:rsidRPr="00F5498F" w:rsidRDefault="00AD1B96" w:rsidP="007F540C">
                            <w:pPr>
                              <w:pStyle w:val="NoSpacing"/>
                              <w:shd w:val="clear" w:color="auto" w:fill="244061" w:themeFill="accent1" w:themeFillShade="80"/>
                              <w:rPr>
                                <w:rFonts w:ascii="Arial" w:hAnsi="Arial" w:cs="Arial"/>
                                <w:b/>
                                <w:color w:val="FFFFFF" w:themeColor="background1"/>
                              </w:rPr>
                            </w:pPr>
                            <w:r>
                              <w:rPr>
                                <w:rFonts w:ascii="Arial" w:hAnsi="Arial" w:cs="Arial"/>
                                <w:color w:val="FFFFFF" w:themeColor="background1"/>
                              </w:rPr>
                              <w:t xml:space="preserve">        </w:t>
                            </w:r>
                            <w:r w:rsidR="007F540C" w:rsidRPr="00E057E3">
                              <w:rPr>
                                <w:rFonts w:ascii="Arial" w:hAnsi="Arial" w:cs="Arial"/>
                                <w:color w:val="FFFFFF" w:themeColor="background1"/>
                              </w:rPr>
                              <w:t xml:space="preserve"> </w:t>
                            </w:r>
                            <w:r w:rsidR="00F3440F" w:rsidRPr="00F5498F">
                              <w:rPr>
                                <w:rFonts w:ascii="Arial" w:hAnsi="Arial" w:cs="Arial"/>
                                <w:b/>
                                <w:color w:val="FFFFFF" w:themeColor="background1"/>
                              </w:rPr>
                              <w:t xml:space="preserve">Maintenance Research </w:t>
                            </w:r>
                          </w:p>
                          <w:p w:rsidR="00F3440F" w:rsidRPr="00F5498F" w:rsidRDefault="007F540C" w:rsidP="007F540C">
                            <w:pPr>
                              <w:pStyle w:val="NoSpacing"/>
                              <w:shd w:val="clear" w:color="auto" w:fill="244061" w:themeFill="accent1" w:themeFillShade="80"/>
                              <w:rPr>
                                <w:rFonts w:ascii="Arial" w:hAnsi="Arial" w:cs="Arial"/>
                                <w:b/>
                                <w:color w:val="FFFFFF" w:themeColor="background1"/>
                              </w:rPr>
                            </w:pPr>
                            <w:r w:rsidRPr="00F5498F">
                              <w:rPr>
                                <w:rFonts w:ascii="Arial" w:hAnsi="Arial" w:cs="Arial"/>
                                <w:b/>
                                <w:color w:val="FFFFFF" w:themeColor="background1"/>
                              </w:rPr>
                              <w:t xml:space="preserve">                     </w:t>
                            </w:r>
                            <w:r w:rsidR="00F3440F" w:rsidRPr="00F5498F">
                              <w:rPr>
                                <w:rFonts w:ascii="Arial" w:hAnsi="Arial" w:cs="Arial"/>
                                <w:b/>
                                <w:color w:val="FFFFFF" w:themeColor="background1"/>
                              </w:rPr>
                              <w:t>Website:</w:t>
                            </w:r>
                          </w:p>
                          <w:p w:rsidR="00F3440F" w:rsidRPr="00F5498F" w:rsidRDefault="00ED73FF" w:rsidP="00F96161">
                            <w:pPr>
                              <w:pStyle w:val="NoSpacing"/>
                              <w:shd w:val="clear" w:color="auto" w:fill="244061" w:themeFill="accent1" w:themeFillShade="80"/>
                              <w:jc w:val="center"/>
                              <w:rPr>
                                <w:rFonts w:ascii="Arial" w:hAnsi="Arial" w:cs="Arial"/>
                                <w:b/>
                                <w:color w:val="00B0F0"/>
                                <w:sz w:val="20"/>
                                <w:szCs w:val="20"/>
                              </w:rPr>
                            </w:pPr>
                            <w:hyperlink r:id="rId6" w:history="1">
                              <w:r w:rsidR="00F3440F" w:rsidRPr="00F5498F">
                                <w:rPr>
                                  <w:rStyle w:val="Hyperlink"/>
                                  <w:rFonts w:ascii="Arial" w:hAnsi="Arial" w:cs="Arial"/>
                                  <w:b/>
                                  <w:color w:val="00B0F0"/>
                                  <w:sz w:val="20"/>
                                  <w:szCs w:val="20"/>
                                </w:rPr>
                                <w:t>http://www.dot.state.mn.us/maintenance/research.html</w:t>
                              </w:r>
                            </w:hyperlink>
                          </w:p>
                          <w:p w:rsidR="00CD0BE2" w:rsidRDefault="00CD0BE2" w:rsidP="00F3440F">
                            <w:pPr>
                              <w:pStyle w:val="NoSpacing"/>
                              <w:shd w:val="clear" w:color="auto" w:fill="244061" w:themeFill="accent1" w:themeFillShade="80"/>
                              <w:jc w:val="center"/>
                              <w:rPr>
                                <w:rFonts w:ascii="Arial" w:hAnsi="Arial" w:cs="Arial"/>
                                <w:color w:val="FFFFFF" w:themeColor="background1"/>
                              </w:rPr>
                            </w:pPr>
                          </w:p>
                          <w:p w:rsidR="00C2711B" w:rsidRDefault="00C2711B" w:rsidP="00F3440F">
                            <w:pPr>
                              <w:pStyle w:val="NoSpacing"/>
                              <w:shd w:val="clear" w:color="auto" w:fill="244061" w:themeFill="accent1" w:themeFillShade="80"/>
                              <w:jc w:val="center"/>
                              <w:rPr>
                                <w:rFonts w:ascii="Arial" w:hAnsi="Arial" w:cs="Arial"/>
                                <w:color w:val="FFFFFF" w:themeColor="background1"/>
                              </w:rPr>
                            </w:pPr>
                          </w:p>
                          <w:p w:rsidR="00CF2DF5" w:rsidRPr="00F5498F" w:rsidRDefault="00F3440F" w:rsidP="00F3440F">
                            <w:pPr>
                              <w:pStyle w:val="NoSpacing"/>
                              <w:shd w:val="clear" w:color="auto" w:fill="244061" w:themeFill="accent1" w:themeFillShade="80"/>
                              <w:jc w:val="center"/>
                              <w:rPr>
                                <w:rFonts w:ascii="Arial" w:hAnsi="Arial" w:cs="Arial"/>
                                <w:color w:val="FFFFFF" w:themeColor="background1"/>
                              </w:rPr>
                            </w:pPr>
                            <w:r w:rsidRPr="00F5498F">
                              <w:rPr>
                                <w:rFonts w:ascii="Arial" w:hAnsi="Arial" w:cs="Arial"/>
                                <w:color w:val="FFFFFF" w:themeColor="background1"/>
                              </w:rPr>
                              <w:t>Comments / Questions</w:t>
                            </w:r>
                          </w:p>
                          <w:p w:rsidR="00CF2DF5" w:rsidRPr="00F5498F" w:rsidRDefault="00CF2DF5" w:rsidP="00F3440F">
                            <w:pPr>
                              <w:pStyle w:val="NoSpacing"/>
                              <w:shd w:val="clear" w:color="auto" w:fill="244061" w:themeFill="accent1" w:themeFillShade="80"/>
                              <w:jc w:val="center"/>
                              <w:rPr>
                                <w:rFonts w:ascii="Arial" w:hAnsi="Arial" w:cs="Arial"/>
                                <w:b/>
                                <w:color w:val="FFFFFF" w:themeColor="background1"/>
                              </w:rPr>
                            </w:pPr>
                            <w:r w:rsidRPr="00F5498F">
                              <w:rPr>
                                <w:rFonts w:ascii="Arial" w:hAnsi="Arial" w:cs="Arial"/>
                                <w:b/>
                                <w:color w:val="FFFFFF" w:themeColor="background1"/>
                              </w:rPr>
                              <w:t xml:space="preserve">Maintenance Research </w:t>
                            </w:r>
                            <w:r w:rsidR="00F3440F" w:rsidRPr="00F5498F">
                              <w:rPr>
                                <w:rFonts w:ascii="Arial" w:hAnsi="Arial" w:cs="Arial"/>
                                <w:b/>
                                <w:color w:val="FFFFFF" w:themeColor="background1"/>
                              </w:rPr>
                              <w:t xml:space="preserve">          </w:t>
                            </w:r>
                            <w:r w:rsidRPr="00F5498F">
                              <w:rPr>
                                <w:rFonts w:ascii="Arial" w:hAnsi="Arial" w:cs="Arial"/>
                                <w:b/>
                                <w:color w:val="FFFFFF" w:themeColor="background1"/>
                              </w:rPr>
                              <w:t>Program Administrator</w:t>
                            </w:r>
                          </w:p>
                          <w:p w:rsidR="00CF2DF5" w:rsidRPr="00F5498F" w:rsidRDefault="00CF2DF5" w:rsidP="00F3440F">
                            <w:pPr>
                              <w:pStyle w:val="NoSpacing"/>
                              <w:shd w:val="clear" w:color="auto" w:fill="244061" w:themeFill="accent1" w:themeFillShade="80"/>
                              <w:jc w:val="center"/>
                              <w:rPr>
                                <w:rFonts w:ascii="Arial" w:hAnsi="Arial" w:cs="Arial"/>
                                <w:color w:val="FFFFFF" w:themeColor="background1"/>
                              </w:rPr>
                            </w:pPr>
                            <w:r w:rsidRPr="00F5498F">
                              <w:rPr>
                                <w:rFonts w:ascii="Arial" w:hAnsi="Arial" w:cs="Arial"/>
                                <w:color w:val="FFFFFF" w:themeColor="background1"/>
                              </w:rPr>
                              <w:t>651/366-3585</w:t>
                            </w:r>
                          </w:p>
                          <w:p w:rsidR="00CF2DF5" w:rsidRPr="00F5498F" w:rsidRDefault="00101EED" w:rsidP="00F3440F">
                            <w:pPr>
                              <w:pStyle w:val="NoSpacing"/>
                              <w:shd w:val="clear" w:color="auto" w:fill="244061" w:themeFill="accent1" w:themeFillShade="80"/>
                              <w:jc w:val="center"/>
                              <w:rPr>
                                <w:rFonts w:ascii="Arial" w:hAnsi="Arial" w:cs="Arial"/>
                                <w:b/>
                                <w:color w:val="FFFFFF" w:themeColor="background1"/>
                              </w:rPr>
                            </w:pPr>
                            <w:r w:rsidRPr="00F5498F">
                              <w:rPr>
                                <w:rFonts w:ascii="Arial" w:hAnsi="Arial" w:cs="Arial"/>
                                <w:b/>
                                <w:color w:val="FFFFFF" w:themeColor="background1"/>
                              </w:rPr>
                              <w:t>Mindy Heinkel</w:t>
                            </w:r>
                          </w:p>
                          <w:p w:rsidR="00CF2DF5" w:rsidRPr="00FF6AC9" w:rsidRDefault="00CF2DF5" w:rsidP="00E86119">
                            <w:pPr>
                              <w:pStyle w:val="NoSpacing"/>
                              <w:shd w:val="clear" w:color="auto" w:fill="244061" w:themeFill="accent1" w:themeFillShade="80"/>
                              <w:rPr>
                                <w:color w:val="FFFFFF"/>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31CFD8" id="Text Box 4" o:spid="_x0000_s1027" type="#_x0000_t202" style="position:absolute;margin-left:413.75pt;margin-top:78pt;width:174.45pt;height:663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" filled="f" stroked="f">
                <v:textbox>
                  <w:txbxContent>
                    <w:p w:rsidR="00BB30A0" w:rsidRDefault="00BB30A0" w:rsidP="00495667">
                      <w:pPr>
                        <w:pStyle w:val="MonthYear"/>
                        <w:shd w:val="clear" w:color="auto" w:fill="244061" w:themeFill="accent1" w:themeFillShade="80"/>
                        <w:spacing w:line="20" w:lineRule="atLeast"/>
                        <w:jc w:val="center"/>
                        <w:rPr>
                          <w:rFonts w:ascii="Arial Black" w:hAnsi="Arial Black"/>
                          <w:color w:val="FFFFFF" w:themeColor="background1"/>
                          <w:sz w:val="28"/>
                          <w:szCs w:val="28"/>
                          <w:u w:val="single"/>
                        </w:rPr>
                      </w:pPr>
                    </w:p>
                    <w:p w:rsidR="0043022D" w:rsidRPr="00E022E5" w:rsidRDefault="00CF2DF5" w:rsidP="00E022E5">
                      <w:pPr>
                        <w:pStyle w:val="MonthYear"/>
                        <w:shd w:val="clear" w:color="auto" w:fill="244061" w:themeFill="accent1" w:themeFillShade="80"/>
                        <w:spacing w:line="20" w:lineRule="atLeast"/>
                        <w:jc w:val="center"/>
                        <w:rPr>
                          <w:rFonts w:ascii="Arial Black" w:hAnsi="Arial Black"/>
                          <w:color w:val="FFFFFF" w:themeColor="background1"/>
                          <w:sz w:val="28"/>
                          <w:szCs w:val="28"/>
                          <w:u w:val="single"/>
                        </w:rPr>
                      </w:pPr>
                      <w:r w:rsidRPr="00D906D7">
                        <w:rPr>
                          <w:rFonts w:ascii="Arial Black" w:hAnsi="Arial Black"/>
                          <w:color w:val="FFFFFF" w:themeColor="background1"/>
                          <w:sz w:val="28"/>
                          <w:szCs w:val="28"/>
                          <w:u w:val="single"/>
                        </w:rPr>
                        <w:t>Upcoming Events</w:t>
                      </w:r>
                    </w:p>
                    <w:p w:rsidR="0043022D" w:rsidRDefault="0043022D" w:rsidP="00E41C7F">
                      <w:pPr>
                        <w:pStyle w:val="NoSpacing"/>
                        <w:shd w:val="clear" w:color="auto" w:fill="244061" w:themeFill="accent1" w:themeFillShade="80"/>
                        <w:jc w:val="center"/>
                        <w:rPr>
                          <w:noProof/>
                          <w:color w:val="FFFFFF" w:themeColor="background1"/>
                        </w:rPr>
                      </w:pPr>
                    </w:p>
                    <w:p w:rsidR="00B72A15" w:rsidRDefault="00F4458A" w:rsidP="00B72A15">
                      <w:pPr>
                        <w:pStyle w:val="NoSpacing"/>
                        <w:shd w:val="clear" w:color="auto" w:fill="244061" w:themeFill="accent1" w:themeFillShade="80"/>
                        <w:jc w:val="center"/>
                        <w:rPr>
                          <w:rFonts w:ascii="Arial" w:hAnsi="Arial" w:cs="Arial"/>
                          <w:b/>
                          <w:color w:val="FFFFFF" w:themeColor="background1"/>
                          <w:sz w:val="28"/>
                          <w:szCs w:val="28"/>
                        </w:rPr>
                      </w:pPr>
                      <w:r>
                        <w:rPr>
                          <w:rFonts w:ascii="Arial" w:hAnsi="Arial" w:cs="Arial"/>
                          <w:b/>
                          <w:color w:val="FFFFFF" w:themeColor="background1"/>
                          <w:sz w:val="28"/>
                          <w:szCs w:val="28"/>
                        </w:rPr>
                        <w:t>Fall NTREC Meeting</w:t>
                      </w:r>
                    </w:p>
                    <w:p w:rsidR="00F4458A" w:rsidRPr="00F4458A" w:rsidRDefault="00F4458A" w:rsidP="00B72A15">
                      <w:pPr>
                        <w:pStyle w:val="NoSpacing"/>
                        <w:shd w:val="clear" w:color="auto" w:fill="244061" w:themeFill="accent1" w:themeFillShade="80"/>
                        <w:jc w:val="center"/>
                        <w:rPr>
                          <w:rFonts w:ascii="Arial" w:hAnsi="Arial" w:cs="Arial"/>
                          <w:color w:val="FFFFFF" w:themeColor="background1"/>
                        </w:rPr>
                      </w:pPr>
                      <w:r w:rsidRPr="00F4458A">
                        <w:rPr>
                          <w:rFonts w:ascii="Arial" w:hAnsi="Arial" w:cs="Arial"/>
                          <w:color w:val="FFFFFF" w:themeColor="background1"/>
                        </w:rPr>
                        <w:t>St. Cloud, MN</w:t>
                      </w:r>
                    </w:p>
                    <w:p w:rsidR="00F4458A" w:rsidRPr="00F4458A" w:rsidRDefault="00F4458A" w:rsidP="00B72A15">
                      <w:pPr>
                        <w:pStyle w:val="NoSpacing"/>
                        <w:shd w:val="clear" w:color="auto" w:fill="244061" w:themeFill="accent1" w:themeFillShade="80"/>
                        <w:jc w:val="center"/>
                        <w:rPr>
                          <w:rFonts w:ascii="Arial" w:hAnsi="Arial" w:cs="Arial"/>
                          <w:b/>
                          <w:color w:val="FFFFFF" w:themeColor="background1"/>
                        </w:rPr>
                      </w:pPr>
                      <w:r w:rsidRPr="00F4458A">
                        <w:rPr>
                          <w:rFonts w:ascii="Arial" w:hAnsi="Arial" w:cs="Arial"/>
                          <w:color w:val="FFFFFF" w:themeColor="background1"/>
                        </w:rPr>
                        <w:t>Sept 5th</w:t>
                      </w:r>
                    </w:p>
                    <w:p w:rsidR="00261895" w:rsidRDefault="00261895" w:rsidP="00261895">
                      <w:pPr>
                        <w:pStyle w:val="NoSpacing"/>
                        <w:shd w:val="clear" w:color="auto" w:fill="244061" w:themeFill="accent1" w:themeFillShade="80"/>
                        <w:rPr>
                          <w:rFonts w:ascii="Arial" w:hAnsi="Arial" w:cs="Arial"/>
                          <w:b/>
                          <w:color w:val="FFFFFF" w:themeColor="background1"/>
                        </w:rPr>
                      </w:pPr>
                    </w:p>
                    <w:p w:rsidR="00261895" w:rsidRDefault="00261895" w:rsidP="00261895">
                      <w:pPr>
                        <w:pStyle w:val="NoSpacing"/>
                        <w:shd w:val="clear" w:color="auto" w:fill="244061" w:themeFill="accent1" w:themeFillShade="80"/>
                        <w:jc w:val="center"/>
                        <w:rPr>
                          <w:rFonts w:ascii="Arial" w:hAnsi="Arial" w:cs="Arial"/>
                          <w:b/>
                          <w:color w:val="FFFFFF" w:themeColor="background1"/>
                          <w:sz w:val="28"/>
                          <w:szCs w:val="28"/>
                        </w:rPr>
                      </w:pPr>
                      <w:r>
                        <w:rPr>
                          <w:rFonts w:ascii="Arial" w:hAnsi="Arial" w:cs="Arial"/>
                          <w:b/>
                          <w:color w:val="FFFFFF" w:themeColor="background1"/>
                          <w:sz w:val="28"/>
                          <w:szCs w:val="28"/>
                        </w:rPr>
                        <w:t>SPOT 2018</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Camp Ripley, MN</w:t>
                      </w:r>
                    </w:p>
                    <w:p w:rsidR="00261895" w:rsidRDefault="00261895" w:rsidP="00261895">
                      <w:pPr>
                        <w:pStyle w:val="NoSpacing"/>
                        <w:shd w:val="clear" w:color="auto" w:fill="244061" w:themeFill="accent1" w:themeFillShade="80"/>
                        <w:jc w:val="center"/>
                        <w:rPr>
                          <w:rFonts w:ascii="Arial" w:hAnsi="Arial" w:cs="Arial"/>
                          <w:color w:val="FFFFFF" w:themeColor="background1"/>
                        </w:rPr>
                      </w:pP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 xml:space="preserve">Train the Trainer </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Sept 12</w:t>
                      </w:r>
                      <w:r>
                        <w:rPr>
                          <w:rFonts w:ascii="Arial" w:hAnsi="Arial" w:cs="Arial"/>
                          <w:color w:val="FFFFFF" w:themeColor="background1"/>
                          <w:vertAlign w:val="superscript"/>
                        </w:rPr>
                        <w:t>th</w:t>
                      </w:r>
                      <w:r>
                        <w:rPr>
                          <w:rFonts w:ascii="Arial" w:hAnsi="Arial" w:cs="Arial"/>
                          <w:color w:val="FFFFFF" w:themeColor="background1"/>
                        </w:rPr>
                        <w:t xml:space="preserve"> -15</w:t>
                      </w:r>
                      <w:r>
                        <w:rPr>
                          <w:rFonts w:ascii="Arial" w:hAnsi="Arial" w:cs="Arial"/>
                          <w:color w:val="FFFFFF" w:themeColor="background1"/>
                          <w:vertAlign w:val="superscript"/>
                        </w:rPr>
                        <w:t>th</w:t>
                      </w:r>
                    </w:p>
                    <w:p w:rsidR="00261895" w:rsidRDefault="00261895" w:rsidP="00261895">
                      <w:pPr>
                        <w:pStyle w:val="NoSpacing"/>
                        <w:shd w:val="clear" w:color="auto" w:fill="244061" w:themeFill="accent1" w:themeFillShade="80"/>
                        <w:jc w:val="center"/>
                        <w:rPr>
                          <w:rFonts w:ascii="Arial" w:hAnsi="Arial" w:cs="Arial"/>
                          <w:color w:val="FFFFFF" w:themeColor="background1"/>
                        </w:rPr>
                      </w:pP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Trainees / Session One</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Sept 17</w:t>
                      </w:r>
                      <w:r>
                        <w:rPr>
                          <w:rFonts w:ascii="Arial" w:hAnsi="Arial" w:cs="Arial"/>
                          <w:color w:val="FFFFFF" w:themeColor="background1"/>
                          <w:vertAlign w:val="superscript"/>
                        </w:rPr>
                        <w:t>th</w:t>
                      </w:r>
                      <w:r>
                        <w:rPr>
                          <w:rFonts w:ascii="Arial" w:hAnsi="Arial" w:cs="Arial"/>
                          <w:color w:val="FFFFFF" w:themeColor="background1"/>
                        </w:rPr>
                        <w:t xml:space="preserve"> - 21</w:t>
                      </w:r>
                      <w:r>
                        <w:rPr>
                          <w:rFonts w:ascii="Arial" w:hAnsi="Arial" w:cs="Arial"/>
                          <w:color w:val="FFFFFF" w:themeColor="background1"/>
                          <w:vertAlign w:val="superscript"/>
                        </w:rPr>
                        <w:t>st</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&amp;</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Sept 24</w:t>
                      </w:r>
                      <w:r>
                        <w:rPr>
                          <w:rFonts w:ascii="Arial" w:hAnsi="Arial" w:cs="Arial"/>
                          <w:color w:val="FFFFFF" w:themeColor="background1"/>
                          <w:vertAlign w:val="superscript"/>
                        </w:rPr>
                        <w:t>th</w:t>
                      </w:r>
                      <w:r>
                        <w:rPr>
                          <w:rFonts w:ascii="Arial" w:hAnsi="Arial" w:cs="Arial"/>
                          <w:color w:val="FFFFFF" w:themeColor="background1"/>
                        </w:rPr>
                        <w:t xml:space="preserve"> - 28</w:t>
                      </w:r>
                      <w:r>
                        <w:rPr>
                          <w:rFonts w:ascii="Arial" w:hAnsi="Arial" w:cs="Arial"/>
                          <w:color w:val="FFFFFF" w:themeColor="background1"/>
                          <w:vertAlign w:val="superscript"/>
                        </w:rPr>
                        <w:t>th</w:t>
                      </w:r>
                    </w:p>
                    <w:p w:rsidR="00261895" w:rsidRDefault="00261895" w:rsidP="00261895">
                      <w:pPr>
                        <w:pStyle w:val="NoSpacing"/>
                        <w:shd w:val="clear" w:color="auto" w:fill="244061" w:themeFill="accent1" w:themeFillShade="80"/>
                        <w:jc w:val="center"/>
                        <w:rPr>
                          <w:rFonts w:ascii="Arial" w:hAnsi="Arial" w:cs="Arial"/>
                          <w:color w:val="FFFFFF" w:themeColor="background1"/>
                        </w:rPr>
                      </w:pP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Trainees / Session Two</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Oct 15</w:t>
                      </w:r>
                      <w:r>
                        <w:rPr>
                          <w:rFonts w:ascii="Arial" w:hAnsi="Arial" w:cs="Arial"/>
                          <w:color w:val="FFFFFF" w:themeColor="background1"/>
                          <w:vertAlign w:val="superscript"/>
                        </w:rPr>
                        <w:t>th</w:t>
                      </w:r>
                      <w:r>
                        <w:rPr>
                          <w:rFonts w:ascii="Arial" w:hAnsi="Arial" w:cs="Arial"/>
                          <w:color w:val="FFFFFF" w:themeColor="background1"/>
                        </w:rPr>
                        <w:t xml:space="preserve"> - 19</w:t>
                      </w:r>
                      <w:r>
                        <w:rPr>
                          <w:rFonts w:ascii="Arial" w:hAnsi="Arial" w:cs="Arial"/>
                          <w:color w:val="FFFFFF" w:themeColor="background1"/>
                          <w:vertAlign w:val="superscript"/>
                        </w:rPr>
                        <w:t>th</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&amp;</w:t>
                      </w:r>
                    </w:p>
                    <w:p w:rsidR="00261895" w:rsidRDefault="00261895" w:rsidP="00261895">
                      <w:pPr>
                        <w:pStyle w:val="NoSpacing"/>
                        <w:shd w:val="clear" w:color="auto" w:fill="244061" w:themeFill="accent1" w:themeFillShade="80"/>
                        <w:jc w:val="center"/>
                        <w:rPr>
                          <w:rFonts w:ascii="Arial" w:hAnsi="Arial" w:cs="Arial"/>
                          <w:color w:val="FFFFFF" w:themeColor="background1"/>
                        </w:rPr>
                      </w:pPr>
                      <w:r>
                        <w:rPr>
                          <w:rFonts w:ascii="Arial" w:hAnsi="Arial" w:cs="Arial"/>
                          <w:color w:val="FFFFFF" w:themeColor="background1"/>
                        </w:rPr>
                        <w:t>Oct 22</w:t>
                      </w:r>
                      <w:r>
                        <w:rPr>
                          <w:rFonts w:ascii="Arial" w:hAnsi="Arial" w:cs="Arial"/>
                          <w:color w:val="FFFFFF" w:themeColor="background1"/>
                          <w:vertAlign w:val="superscript"/>
                        </w:rPr>
                        <w:t>nd</w:t>
                      </w:r>
                      <w:r>
                        <w:rPr>
                          <w:rFonts w:ascii="Arial" w:hAnsi="Arial" w:cs="Arial"/>
                          <w:color w:val="FFFFFF" w:themeColor="background1"/>
                        </w:rPr>
                        <w:t xml:space="preserve"> - 26th</w:t>
                      </w:r>
                    </w:p>
                    <w:p w:rsidR="00AD1B96" w:rsidRDefault="00AD1B96" w:rsidP="007C0703">
                      <w:pPr>
                        <w:pStyle w:val="NoSpacing"/>
                        <w:shd w:val="clear" w:color="auto" w:fill="244061" w:themeFill="accent1" w:themeFillShade="80"/>
                        <w:rPr>
                          <w:rFonts w:ascii="Arial" w:hAnsi="Arial" w:cs="Arial"/>
                          <w:color w:val="FFFFFF" w:themeColor="background1"/>
                        </w:rPr>
                      </w:pPr>
                    </w:p>
                    <w:p w:rsidR="00261895" w:rsidRDefault="00261895" w:rsidP="00261895">
                      <w:pPr>
                        <w:pStyle w:val="NoSpacing"/>
                        <w:shd w:val="clear" w:color="auto" w:fill="244061" w:themeFill="accent1" w:themeFillShade="80"/>
                        <w:jc w:val="center"/>
                        <w:rPr>
                          <w:rFonts w:ascii="Arial" w:hAnsi="Arial" w:cs="Arial"/>
                          <w:b/>
                          <w:color w:val="FFFFFF" w:themeColor="background1"/>
                        </w:rPr>
                      </w:pPr>
                    </w:p>
                    <w:p w:rsidR="007C0703" w:rsidRPr="00F4458A" w:rsidRDefault="00261895" w:rsidP="00261895">
                      <w:pPr>
                        <w:pStyle w:val="NoSpacing"/>
                        <w:shd w:val="clear" w:color="auto" w:fill="244061" w:themeFill="accent1" w:themeFillShade="80"/>
                        <w:jc w:val="center"/>
                        <w:rPr>
                          <w:rFonts w:ascii="Arial" w:hAnsi="Arial" w:cs="Arial"/>
                          <w:b/>
                          <w:color w:val="FFFFFF" w:themeColor="background1"/>
                          <w:sz w:val="28"/>
                          <w:szCs w:val="28"/>
                        </w:rPr>
                      </w:pPr>
                      <w:r w:rsidRPr="00F4458A">
                        <w:rPr>
                          <w:rFonts w:ascii="Arial" w:hAnsi="Arial" w:cs="Arial"/>
                          <w:b/>
                          <w:color w:val="FFFFFF" w:themeColor="background1"/>
                          <w:sz w:val="28"/>
                          <w:szCs w:val="28"/>
                        </w:rPr>
                        <w:t>MN</w:t>
                      </w:r>
                      <w:r>
                        <w:rPr>
                          <w:rFonts w:ascii="Arial" w:hAnsi="Arial" w:cs="Arial"/>
                          <w:b/>
                          <w:color w:val="FFFFFF" w:themeColor="background1"/>
                        </w:rPr>
                        <w:t xml:space="preserve"> </w:t>
                      </w:r>
                      <w:r w:rsidRPr="00F4458A">
                        <w:rPr>
                          <w:rFonts w:ascii="Arial" w:hAnsi="Arial" w:cs="Arial"/>
                          <w:b/>
                          <w:color w:val="FFFFFF" w:themeColor="background1"/>
                          <w:sz w:val="28"/>
                          <w:szCs w:val="28"/>
                        </w:rPr>
                        <w:t>Maintenance Fall Expo</w:t>
                      </w:r>
                    </w:p>
                    <w:p w:rsidR="00261895" w:rsidRPr="00261895" w:rsidRDefault="00261895" w:rsidP="00261895">
                      <w:pPr>
                        <w:pStyle w:val="NoSpacing"/>
                        <w:shd w:val="clear" w:color="auto" w:fill="244061" w:themeFill="accent1" w:themeFillShade="80"/>
                        <w:jc w:val="center"/>
                        <w:rPr>
                          <w:rFonts w:ascii="Arial" w:hAnsi="Arial" w:cs="Arial"/>
                          <w:color w:val="FFFFFF" w:themeColor="background1"/>
                        </w:rPr>
                      </w:pPr>
                      <w:r w:rsidRPr="00261895">
                        <w:rPr>
                          <w:rFonts w:ascii="Arial" w:hAnsi="Arial" w:cs="Arial"/>
                          <w:color w:val="FFFFFF" w:themeColor="background1"/>
                        </w:rPr>
                        <w:t>St. Cloud, MN</w:t>
                      </w:r>
                    </w:p>
                    <w:p w:rsidR="00261895" w:rsidRPr="00261895" w:rsidRDefault="00261895" w:rsidP="00261895">
                      <w:pPr>
                        <w:pStyle w:val="NoSpacing"/>
                        <w:shd w:val="clear" w:color="auto" w:fill="244061" w:themeFill="accent1" w:themeFillShade="80"/>
                        <w:jc w:val="center"/>
                        <w:rPr>
                          <w:rFonts w:ascii="Arial" w:hAnsi="Arial" w:cs="Arial"/>
                          <w:color w:val="FFFFFF" w:themeColor="background1"/>
                        </w:rPr>
                      </w:pPr>
                      <w:r w:rsidRPr="00261895">
                        <w:rPr>
                          <w:rFonts w:ascii="Arial" w:hAnsi="Arial" w:cs="Arial"/>
                          <w:color w:val="FFFFFF" w:themeColor="background1"/>
                        </w:rPr>
                        <w:t>October 3</w:t>
                      </w:r>
                      <w:r w:rsidRPr="00261895">
                        <w:rPr>
                          <w:rFonts w:ascii="Arial" w:hAnsi="Arial" w:cs="Arial"/>
                          <w:color w:val="FFFFFF" w:themeColor="background1"/>
                          <w:vertAlign w:val="superscript"/>
                        </w:rPr>
                        <w:t>rd</w:t>
                      </w:r>
                      <w:r w:rsidRPr="00261895">
                        <w:rPr>
                          <w:rFonts w:ascii="Arial" w:hAnsi="Arial" w:cs="Arial"/>
                          <w:color w:val="FFFFFF" w:themeColor="background1"/>
                        </w:rPr>
                        <w:t xml:space="preserve"> &amp; 4th</w:t>
                      </w:r>
                    </w:p>
                    <w:p w:rsidR="007C0703" w:rsidRDefault="007C0703" w:rsidP="00E022E5">
                      <w:pPr>
                        <w:pStyle w:val="NoSpacing"/>
                        <w:shd w:val="clear" w:color="auto" w:fill="244061" w:themeFill="accent1" w:themeFillShade="80"/>
                        <w:jc w:val="center"/>
                        <w:rPr>
                          <w:rFonts w:ascii="Arial" w:hAnsi="Arial" w:cs="Arial"/>
                          <w:b/>
                          <w:color w:val="FFFFFF" w:themeColor="background1"/>
                        </w:rPr>
                      </w:pPr>
                    </w:p>
                    <w:p w:rsidR="00AD1B96" w:rsidRDefault="007F540C" w:rsidP="007F540C">
                      <w:pPr>
                        <w:pStyle w:val="NoSpacing"/>
                        <w:shd w:val="clear" w:color="auto" w:fill="244061" w:themeFill="accent1" w:themeFillShade="80"/>
                        <w:rPr>
                          <w:rFonts w:ascii="Arial" w:hAnsi="Arial" w:cs="Arial"/>
                          <w:color w:val="FFFFFF" w:themeColor="background1"/>
                        </w:rPr>
                      </w:pPr>
                      <w:r w:rsidRPr="00E057E3">
                        <w:rPr>
                          <w:rFonts w:ascii="Arial" w:hAnsi="Arial" w:cs="Arial"/>
                          <w:color w:val="FFFFFF" w:themeColor="background1"/>
                        </w:rPr>
                        <w:t xml:space="preserve">       </w:t>
                      </w:r>
                    </w:p>
                    <w:p w:rsidR="00AD1B96" w:rsidRDefault="00AD1B96" w:rsidP="007F540C">
                      <w:pPr>
                        <w:pStyle w:val="NoSpacing"/>
                        <w:shd w:val="clear" w:color="auto" w:fill="244061" w:themeFill="accent1" w:themeFillShade="80"/>
                        <w:rPr>
                          <w:rFonts w:ascii="Arial" w:hAnsi="Arial" w:cs="Arial"/>
                          <w:color w:val="FFFFFF" w:themeColor="background1"/>
                        </w:rPr>
                      </w:pPr>
                    </w:p>
                    <w:p w:rsidR="00F4458A" w:rsidRDefault="00F4458A" w:rsidP="007F540C">
                      <w:pPr>
                        <w:pStyle w:val="NoSpacing"/>
                        <w:shd w:val="clear" w:color="auto" w:fill="244061" w:themeFill="accent1" w:themeFillShade="80"/>
                        <w:rPr>
                          <w:rFonts w:ascii="Arial" w:hAnsi="Arial" w:cs="Arial"/>
                          <w:color w:val="FFFFFF" w:themeColor="background1"/>
                        </w:rPr>
                      </w:pPr>
                    </w:p>
                    <w:p w:rsidR="00F4458A" w:rsidRDefault="00F4458A" w:rsidP="007F540C">
                      <w:pPr>
                        <w:pStyle w:val="NoSpacing"/>
                        <w:shd w:val="clear" w:color="auto" w:fill="244061" w:themeFill="accent1" w:themeFillShade="80"/>
                        <w:rPr>
                          <w:rFonts w:ascii="Arial" w:hAnsi="Arial" w:cs="Arial"/>
                          <w:color w:val="FFFFFF" w:themeColor="background1"/>
                        </w:rPr>
                      </w:pPr>
                    </w:p>
                    <w:p w:rsidR="007F540C" w:rsidRPr="00F5498F" w:rsidRDefault="00AD1B96" w:rsidP="007F540C">
                      <w:pPr>
                        <w:pStyle w:val="NoSpacing"/>
                        <w:shd w:val="clear" w:color="auto" w:fill="244061" w:themeFill="accent1" w:themeFillShade="80"/>
                        <w:rPr>
                          <w:rFonts w:ascii="Arial" w:hAnsi="Arial" w:cs="Arial"/>
                          <w:b/>
                          <w:color w:val="FFFFFF" w:themeColor="background1"/>
                        </w:rPr>
                      </w:pPr>
                      <w:r>
                        <w:rPr>
                          <w:rFonts w:ascii="Arial" w:hAnsi="Arial" w:cs="Arial"/>
                          <w:color w:val="FFFFFF" w:themeColor="background1"/>
                        </w:rPr>
                        <w:t xml:space="preserve">        </w:t>
                      </w:r>
                      <w:r w:rsidR="007F540C" w:rsidRPr="00E057E3">
                        <w:rPr>
                          <w:rFonts w:ascii="Arial" w:hAnsi="Arial" w:cs="Arial"/>
                          <w:color w:val="FFFFFF" w:themeColor="background1"/>
                        </w:rPr>
                        <w:t xml:space="preserve"> </w:t>
                      </w:r>
                      <w:r w:rsidR="00F3440F" w:rsidRPr="00F5498F">
                        <w:rPr>
                          <w:rFonts w:ascii="Arial" w:hAnsi="Arial" w:cs="Arial"/>
                          <w:b/>
                          <w:color w:val="FFFFFF" w:themeColor="background1"/>
                        </w:rPr>
                        <w:t xml:space="preserve">Maintenance Research </w:t>
                      </w:r>
                    </w:p>
                    <w:p w:rsidR="00F3440F" w:rsidRPr="00F5498F" w:rsidRDefault="007F540C" w:rsidP="007F540C">
                      <w:pPr>
                        <w:pStyle w:val="NoSpacing"/>
                        <w:shd w:val="clear" w:color="auto" w:fill="244061" w:themeFill="accent1" w:themeFillShade="80"/>
                        <w:rPr>
                          <w:rFonts w:ascii="Arial" w:hAnsi="Arial" w:cs="Arial"/>
                          <w:b/>
                          <w:color w:val="FFFFFF" w:themeColor="background1"/>
                        </w:rPr>
                      </w:pPr>
                      <w:r w:rsidRPr="00F5498F">
                        <w:rPr>
                          <w:rFonts w:ascii="Arial" w:hAnsi="Arial" w:cs="Arial"/>
                          <w:b/>
                          <w:color w:val="FFFFFF" w:themeColor="background1"/>
                        </w:rPr>
                        <w:t xml:space="preserve">                     </w:t>
                      </w:r>
                      <w:r w:rsidR="00F3440F" w:rsidRPr="00F5498F">
                        <w:rPr>
                          <w:rFonts w:ascii="Arial" w:hAnsi="Arial" w:cs="Arial"/>
                          <w:b/>
                          <w:color w:val="FFFFFF" w:themeColor="background1"/>
                        </w:rPr>
                        <w:t>Website:</w:t>
                      </w:r>
                    </w:p>
                    <w:p w:rsidR="00F3440F" w:rsidRPr="00F5498F" w:rsidRDefault="00ED73FF" w:rsidP="00F96161">
                      <w:pPr>
                        <w:pStyle w:val="NoSpacing"/>
                        <w:shd w:val="clear" w:color="auto" w:fill="244061" w:themeFill="accent1" w:themeFillShade="80"/>
                        <w:jc w:val="center"/>
                        <w:rPr>
                          <w:rFonts w:ascii="Arial" w:hAnsi="Arial" w:cs="Arial"/>
                          <w:b/>
                          <w:color w:val="00B0F0"/>
                          <w:sz w:val="20"/>
                          <w:szCs w:val="20"/>
                        </w:rPr>
                      </w:pPr>
                      <w:hyperlink r:id="rId7" w:history="1">
                        <w:r w:rsidR="00F3440F" w:rsidRPr="00F5498F">
                          <w:rPr>
                            <w:rStyle w:val="Hyperlink"/>
                            <w:rFonts w:ascii="Arial" w:hAnsi="Arial" w:cs="Arial"/>
                            <w:b/>
                            <w:color w:val="00B0F0"/>
                            <w:sz w:val="20"/>
                            <w:szCs w:val="20"/>
                          </w:rPr>
                          <w:t>http://www.dot.state.mn.us/maintenance/research.html</w:t>
                        </w:r>
                      </w:hyperlink>
                    </w:p>
                    <w:p w:rsidR="00CD0BE2" w:rsidRDefault="00CD0BE2" w:rsidP="00F3440F">
                      <w:pPr>
                        <w:pStyle w:val="NoSpacing"/>
                        <w:shd w:val="clear" w:color="auto" w:fill="244061" w:themeFill="accent1" w:themeFillShade="80"/>
                        <w:jc w:val="center"/>
                        <w:rPr>
                          <w:rFonts w:ascii="Arial" w:hAnsi="Arial" w:cs="Arial"/>
                          <w:color w:val="FFFFFF" w:themeColor="background1"/>
                        </w:rPr>
                      </w:pPr>
                    </w:p>
                    <w:p w:rsidR="00C2711B" w:rsidRDefault="00C2711B" w:rsidP="00F3440F">
                      <w:pPr>
                        <w:pStyle w:val="NoSpacing"/>
                        <w:shd w:val="clear" w:color="auto" w:fill="244061" w:themeFill="accent1" w:themeFillShade="80"/>
                        <w:jc w:val="center"/>
                        <w:rPr>
                          <w:rFonts w:ascii="Arial" w:hAnsi="Arial" w:cs="Arial"/>
                          <w:color w:val="FFFFFF" w:themeColor="background1"/>
                        </w:rPr>
                      </w:pPr>
                    </w:p>
                    <w:p w:rsidR="00CF2DF5" w:rsidRPr="00F5498F" w:rsidRDefault="00F3440F" w:rsidP="00F3440F">
                      <w:pPr>
                        <w:pStyle w:val="NoSpacing"/>
                        <w:shd w:val="clear" w:color="auto" w:fill="244061" w:themeFill="accent1" w:themeFillShade="80"/>
                        <w:jc w:val="center"/>
                        <w:rPr>
                          <w:rFonts w:ascii="Arial" w:hAnsi="Arial" w:cs="Arial"/>
                          <w:color w:val="FFFFFF" w:themeColor="background1"/>
                        </w:rPr>
                      </w:pPr>
                      <w:r w:rsidRPr="00F5498F">
                        <w:rPr>
                          <w:rFonts w:ascii="Arial" w:hAnsi="Arial" w:cs="Arial"/>
                          <w:color w:val="FFFFFF" w:themeColor="background1"/>
                        </w:rPr>
                        <w:t>Comments / Questions</w:t>
                      </w:r>
                    </w:p>
                    <w:p w:rsidR="00CF2DF5" w:rsidRPr="00F5498F" w:rsidRDefault="00CF2DF5" w:rsidP="00F3440F">
                      <w:pPr>
                        <w:pStyle w:val="NoSpacing"/>
                        <w:shd w:val="clear" w:color="auto" w:fill="244061" w:themeFill="accent1" w:themeFillShade="80"/>
                        <w:jc w:val="center"/>
                        <w:rPr>
                          <w:rFonts w:ascii="Arial" w:hAnsi="Arial" w:cs="Arial"/>
                          <w:b/>
                          <w:color w:val="FFFFFF" w:themeColor="background1"/>
                        </w:rPr>
                      </w:pPr>
                      <w:r w:rsidRPr="00F5498F">
                        <w:rPr>
                          <w:rFonts w:ascii="Arial" w:hAnsi="Arial" w:cs="Arial"/>
                          <w:b/>
                          <w:color w:val="FFFFFF" w:themeColor="background1"/>
                        </w:rPr>
                        <w:t xml:space="preserve">Maintenance Research </w:t>
                      </w:r>
                      <w:r w:rsidR="00F3440F" w:rsidRPr="00F5498F">
                        <w:rPr>
                          <w:rFonts w:ascii="Arial" w:hAnsi="Arial" w:cs="Arial"/>
                          <w:b/>
                          <w:color w:val="FFFFFF" w:themeColor="background1"/>
                        </w:rPr>
                        <w:t xml:space="preserve">          </w:t>
                      </w:r>
                      <w:r w:rsidRPr="00F5498F">
                        <w:rPr>
                          <w:rFonts w:ascii="Arial" w:hAnsi="Arial" w:cs="Arial"/>
                          <w:b/>
                          <w:color w:val="FFFFFF" w:themeColor="background1"/>
                        </w:rPr>
                        <w:t>Program Administrator</w:t>
                      </w:r>
                    </w:p>
                    <w:p w:rsidR="00CF2DF5" w:rsidRPr="00F5498F" w:rsidRDefault="00CF2DF5" w:rsidP="00F3440F">
                      <w:pPr>
                        <w:pStyle w:val="NoSpacing"/>
                        <w:shd w:val="clear" w:color="auto" w:fill="244061" w:themeFill="accent1" w:themeFillShade="80"/>
                        <w:jc w:val="center"/>
                        <w:rPr>
                          <w:rFonts w:ascii="Arial" w:hAnsi="Arial" w:cs="Arial"/>
                          <w:color w:val="FFFFFF" w:themeColor="background1"/>
                        </w:rPr>
                      </w:pPr>
                      <w:r w:rsidRPr="00F5498F">
                        <w:rPr>
                          <w:rFonts w:ascii="Arial" w:hAnsi="Arial" w:cs="Arial"/>
                          <w:color w:val="FFFFFF" w:themeColor="background1"/>
                        </w:rPr>
                        <w:t>651/366-3585</w:t>
                      </w:r>
                    </w:p>
                    <w:p w:rsidR="00CF2DF5" w:rsidRPr="00F5498F" w:rsidRDefault="00101EED" w:rsidP="00F3440F">
                      <w:pPr>
                        <w:pStyle w:val="NoSpacing"/>
                        <w:shd w:val="clear" w:color="auto" w:fill="244061" w:themeFill="accent1" w:themeFillShade="80"/>
                        <w:jc w:val="center"/>
                        <w:rPr>
                          <w:rFonts w:ascii="Arial" w:hAnsi="Arial" w:cs="Arial"/>
                          <w:b/>
                          <w:color w:val="FFFFFF" w:themeColor="background1"/>
                        </w:rPr>
                      </w:pPr>
                      <w:r w:rsidRPr="00F5498F">
                        <w:rPr>
                          <w:rFonts w:ascii="Arial" w:hAnsi="Arial" w:cs="Arial"/>
                          <w:b/>
                          <w:color w:val="FFFFFF" w:themeColor="background1"/>
                        </w:rPr>
                        <w:t>Mindy Heinkel</w:t>
                      </w:r>
                    </w:p>
                    <w:p w:rsidR="00CF2DF5" w:rsidRPr="00FF6AC9" w:rsidRDefault="00CF2DF5" w:rsidP="00E86119">
                      <w:pPr>
                        <w:pStyle w:val="NoSpacing"/>
                        <w:shd w:val="clear" w:color="auto" w:fill="244061" w:themeFill="accent1" w:themeFillShade="80"/>
                        <w:rPr>
                          <w:color w:val="FFFFFF"/>
                          <w:sz w:val="16"/>
                          <w:szCs w:val="16"/>
                        </w:rPr>
                      </w:pPr>
                    </w:p>
                  </w:txbxContent>
                </v:textbox>
                <w10:wrap anchory="page"/>
                <w10:anchorlock/>
              </v:shape>
            </w:pict>
          </mc:Fallback>
        </mc:AlternateContent>
      </w:r>
      <w:r w:rsidR="00D906D7" w:rsidRPr="00E057E3">
        <w:rPr>
          <w:noProof/>
          <w:sz w:val="20"/>
          <w:szCs w:val="20"/>
        </w:rPr>
        <w:drawing>
          <wp:anchor distT="0" distB="182880" distL="114300" distR="114300" simplePos="0" relativeHeight="251659264" behindDoc="0" locked="0" layoutInCell="1" allowOverlap="1" wp14:anchorId="4E388742" wp14:editId="69A9CAE9">
            <wp:simplePos x="0" y="0"/>
            <wp:positionH relativeFrom="page">
              <wp:posOffset>314325</wp:posOffset>
            </wp:positionH>
            <wp:positionV relativeFrom="page">
              <wp:posOffset>266700</wp:posOffset>
            </wp:positionV>
            <wp:extent cx="7228205" cy="676275"/>
            <wp:effectExtent l="0" t="0" r="0" b="9525"/>
            <wp:wrapSquare wrapText="bothSides"/>
            <wp:docPr id="10" name="Picture 2" descr="Z:\Graphics\branding proposals\one-pager\images\one-pager blue t.jpg" title="Blue header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Graphics\branding proposals\one-pager\images\one-pager blue t.jpg"/>
                    <pic:cNvPicPr>
                      <a:picLocks noChangeAspect="1" noChangeArrowheads="1"/>
                    </pic:cNvPicPr>
                  </pic:nvPicPr>
                  <pic:blipFill>
                    <a:blip r:embed="rId8"/>
                    <a:srcRect/>
                    <a:stretch>
                      <a:fillRect/>
                    </a:stretch>
                  </pic:blipFill>
                  <pic:spPr bwMode="auto">
                    <a:xfrm>
                      <a:off x="0" y="0"/>
                      <a:ext cx="7228205" cy="676275"/>
                    </a:xfrm>
                    <a:prstGeom prst="rect">
                      <a:avLst/>
                    </a:prstGeom>
                    <a:noFill/>
                    <a:ln w="9525">
                      <a:noFill/>
                      <a:miter lim="800000"/>
                      <a:headEnd/>
                      <a:tailEnd/>
                    </a:ln>
                  </pic:spPr>
                </pic:pic>
              </a:graphicData>
            </a:graphic>
            <wp14:sizeRelH relativeFrom="margin">
              <wp14:pctWidth>0</wp14:pctWidth>
            </wp14:sizeRelH>
          </wp:anchor>
        </w:drawing>
      </w:r>
    </w:p>
    <w:p w:rsidR="00D906D7" w:rsidRPr="00D906D7" w:rsidRDefault="002C3DDB" w:rsidP="00D906D7">
      <w:r>
        <w:rPr>
          <w:rFonts w:ascii="Arial" w:hAnsi="Arial" w:cs="Arial"/>
          <w:noProof/>
          <w:sz w:val="21"/>
          <w:szCs w:val="21"/>
        </w:rPr>
        <mc:AlternateContent>
          <mc:Choice Requires="wps">
            <w:drawing>
              <wp:anchor distT="0" distB="0" distL="114300" distR="114300" simplePos="0" relativeHeight="251658751" behindDoc="0" locked="0" layoutInCell="1" allowOverlap="1" wp14:anchorId="5B8440CE" wp14:editId="7BB710CC">
                <wp:simplePos x="0" y="0"/>
                <wp:positionH relativeFrom="column">
                  <wp:posOffset>130175</wp:posOffset>
                </wp:positionH>
                <wp:positionV relativeFrom="page">
                  <wp:posOffset>2486025</wp:posOffset>
                </wp:positionV>
                <wp:extent cx="5084445" cy="6867525"/>
                <wp:effectExtent l="0" t="0" r="20955" b="28575"/>
                <wp:wrapTopAndBottom/>
                <wp:docPr id="5" name="Text Box 2" descr="Canycom SC75 Rubber Track Concrete Buggy with Pivo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4445" cy="6867525"/>
                        </a:xfrm>
                        <a:prstGeom prst="rect">
                          <a:avLst/>
                        </a:prstGeom>
                        <a:ln>
                          <a:solidFill>
                            <a:schemeClr val="accent1">
                              <a:lumMod val="75000"/>
                            </a:schemeClr>
                          </a:solidFill>
                          <a:headEnd/>
                          <a:tailEnd/>
                        </a:ln>
                      </wps:spPr>
                      <wps:style>
                        <a:lnRef idx="2">
                          <a:schemeClr val="dk1"/>
                        </a:lnRef>
                        <a:fillRef idx="1">
                          <a:schemeClr val="lt1"/>
                        </a:fillRef>
                        <a:effectRef idx="0">
                          <a:schemeClr val="dk1"/>
                        </a:effectRef>
                        <a:fontRef idx="minor">
                          <a:schemeClr val="dk1"/>
                        </a:fontRef>
                      </wps:style>
                      <wps:txbx>
                        <w:txbxContent>
                          <w:p w:rsidR="007E548C" w:rsidRDefault="004D2CD4" w:rsidP="001F4B89">
                            <w:pPr>
                              <w:autoSpaceDE w:val="0"/>
                              <w:autoSpaceDN w:val="0"/>
                              <w:adjustRightInd w:val="0"/>
                              <w:spacing w:after="0" w:line="240" w:lineRule="auto"/>
                              <w:jc w:val="center"/>
                              <w:rPr>
                                <w:noProof/>
                              </w:rPr>
                            </w:pPr>
                            <w:r>
                              <w:rPr>
                                <w:rFonts w:ascii="Times New Roman" w:eastAsia="Calibri" w:hAnsi="Times New Roman" w:cs="Times New Roman"/>
                                <w:b/>
                                <w:bCs/>
                                <w:color w:val="000000"/>
                                <w:sz w:val="40"/>
                                <w:szCs w:val="40"/>
                              </w:rPr>
                              <w:t xml:space="preserve">Wiper Shaker </w:t>
                            </w:r>
                          </w:p>
                          <w:p w:rsidR="00906CED" w:rsidRDefault="007E548C" w:rsidP="002C3DDB">
                            <w:pPr>
                              <w:autoSpaceDE w:val="0"/>
                              <w:autoSpaceDN w:val="0"/>
                              <w:adjustRightInd w:val="0"/>
                              <w:spacing w:after="0" w:line="240" w:lineRule="auto"/>
                              <w:rPr>
                                <w:noProof/>
                              </w:rPr>
                            </w:pPr>
                            <w:r>
                              <w:rPr>
                                <w:noProof/>
                              </w:rPr>
                              <w:t xml:space="preserve">                                              </w:t>
                            </w:r>
                            <w:r w:rsidR="00906CED">
                              <w:rPr>
                                <w:noProof/>
                              </w:rPr>
                              <w:t xml:space="preserve">                            </w:t>
                            </w:r>
                          </w:p>
                          <w:p w:rsidR="00906CED" w:rsidRDefault="00BE6682" w:rsidP="002C3DDB">
                            <w:pPr>
                              <w:autoSpaceDE w:val="0"/>
                              <w:autoSpaceDN w:val="0"/>
                              <w:adjustRightInd w:val="0"/>
                              <w:spacing w:after="0" w:line="240" w:lineRule="auto"/>
                              <w:rPr>
                                <w:noProof/>
                              </w:rPr>
                            </w:pPr>
                            <w:r>
                              <w:rPr>
                                <w:noProof/>
                              </w:rPr>
                              <w:t xml:space="preserve">    </w:t>
                            </w:r>
                            <w:r w:rsidR="00F4458A">
                              <w:rPr>
                                <w:noProof/>
                              </w:rPr>
                              <w:t xml:space="preserve">                           </w:t>
                            </w:r>
                            <w:r>
                              <w:rPr>
                                <w:noProof/>
                              </w:rPr>
                              <w:t xml:space="preserve">  </w:t>
                            </w:r>
                            <w:r>
                              <w:rPr>
                                <w:rFonts w:ascii="Arial" w:hAnsi="Arial" w:cs="Arial"/>
                                <w:noProof/>
                                <w:color w:val="FFFFFF"/>
                                <w:sz w:val="20"/>
                                <w:szCs w:val="20"/>
                              </w:rPr>
                              <w:drawing>
                                <wp:inline distT="0" distB="0" distL="0" distR="0" wp14:anchorId="73E39107" wp14:editId="7C3FB540">
                                  <wp:extent cx="2951273" cy="2085975"/>
                                  <wp:effectExtent l="0" t="0" r="1905" b="0"/>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16612" cy="2132157"/>
                                          </a:xfrm>
                                          <a:prstGeom prst="rect">
                                            <a:avLst/>
                                          </a:prstGeom>
                                          <a:noFill/>
                                          <a:ln>
                                            <a:noFill/>
                                          </a:ln>
                                        </pic:spPr>
                                      </pic:pic>
                                    </a:graphicData>
                                  </a:graphic>
                                </wp:inline>
                              </w:drawing>
                            </w:r>
                          </w:p>
                          <w:p w:rsidR="002C3DDB" w:rsidRPr="007E548C" w:rsidRDefault="00906CED" w:rsidP="002C3DDB">
                            <w:pPr>
                              <w:autoSpaceDE w:val="0"/>
                              <w:autoSpaceDN w:val="0"/>
                              <w:adjustRightInd w:val="0"/>
                              <w:spacing w:after="0" w:line="240" w:lineRule="auto"/>
                              <w:rPr>
                                <w:noProof/>
                              </w:rPr>
                            </w:pPr>
                            <w:r>
                              <w:rPr>
                                <w:noProof/>
                              </w:rPr>
                              <w:t xml:space="preserve">                                                                      </w:t>
                            </w:r>
                            <w:r w:rsidR="007E548C">
                              <w:rPr>
                                <w:noProof/>
                              </w:rPr>
                              <w:t xml:space="preserve">    </w:t>
                            </w:r>
                            <w:r w:rsidR="004D2CD4">
                              <w:rPr>
                                <w:noProof/>
                              </w:rPr>
                              <w:t xml:space="preserve">           </w:t>
                            </w:r>
                            <w:r w:rsidR="004D2CD4">
                              <w:rPr>
                                <w:rFonts w:ascii="Arial" w:hAnsi="Arial" w:cs="Arial"/>
                                <w:noProof/>
                                <w:color w:val="FFFFFF"/>
                                <w:sz w:val="20"/>
                                <w:szCs w:val="20"/>
                              </w:rPr>
                              <w:t xml:space="preserve"> </w:t>
                            </w:r>
                          </w:p>
                          <w:p w:rsidR="0045558B" w:rsidRDefault="00BE6682" w:rsidP="0083421C">
                            <w:pPr>
                              <w:spacing w:after="0" w:line="240" w:lineRule="auto"/>
                              <w:rPr>
                                <w:rFonts w:ascii="Times New Roman" w:eastAsia="Calibri" w:hAnsi="Times New Roman" w:cs="Times New Roman"/>
                                <w:sz w:val="24"/>
                                <w:szCs w:val="24"/>
                              </w:rPr>
                            </w:pPr>
                            <w:r w:rsidRPr="00BE6682">
                              <w:rPr>
                                <w:rFonts w:ascii="Times New Roman" w:eastAsia="Calibri" w:hAnsi="Times New Roman" w:cs="Times New Roman"/>
                                <w:sz w:val="24"/>
                                <w:szCs w:val="24"/>
                              </w:rPr>
                              <w:t>Visibility can be a serious safety concern during snow plow operations.</w:t>
                            </w:r>
                            <w:r>
                              <w:rPr>
                                <w:rFonts w:ascii="Times New Roman" w:eastAsia="Calibri" w:hAnsi="Times New Roman" w:cs="Times New Roman"/>
                                <w:sz w:val="24"/>
                                <w:szCs w:val="24"/>
                              </w:rPr>
                              <w:t xml:space="preserve"> Ice buildup on the wipers pose problems for our plow operators. Having to get out of their plow vehicles to clear the windshield and wipers is a safety hazard due to the possibility of fall injuries.</w:t>
                            </w:r>
                          </w:p>
                          <w:p w:rsidR="00BE6682" w:rsidRDefault="00BE6682" w:rsidP="0083421C">
                            <w:pPr>
                              <w:spacing w:after="0" w:line="240" w:lineRule="auto"/>
                              <w:rPr>
                                <w:rFonts w:ascii="Times New Roman" w:eastAsia="Calibri" w:hAnsi="Times New Roman" w:cs="Times New Roman"/>
                                <w:sz w:val="24"/>
                                <w:szCs w:val="24"/>
                              </w:rPr>
                            </w:pPr>
                          </w:p>
                          <w:p w:rsidR="00186B71" w:rsidRDefault="00186B71" w:rsidP="0083421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The Wiper Shaker uses vibration to break apart ice buildup on the windshield </w:t>
                            </w:r>
                            <w:r w:rsidR="00F4458A">
                              <w:rPr>
                                <w:rFonts w:ascii="Times New Roman" w:eastAsia="Calibri" w:hAnsi="Times New Roman" w:cs="Times New Roman"/>
                                <w:sz w:val="24"/>
                                <w:szCs w:val="24"/>
                              </w:rPr>
                              <w:t xml:space="preserve">wipers. </w:t>
                            </w:r>
                            <w:r>
                              <w:rPr>
                                <w:rFonts w:ascii="Times New Roman" w:eastAsia="Calibri" w:hAnsi="Times New Roman" w:cs="Times New Roman"/>
                                <w:sz w:val="24"/>
                                <w:szCs w:val="24"/>
                              </w:rPr>
                              <w:t xml:space="preserve">The compact unit clamps onto the existing wiper arm and activates with a </w:t>
                            </w:r>
                            <w:r w:rsidR="00F4458A">
                              <w:rPr>
                                <w:rFonts w:ascii="Times New Roman" w:eastAsia="Calibri" w:hAnsi="Times New Roman" w:cs="Times New Roman"/>
                                <w:sz w:val="24"/>
                                <w:szCs w:val="24"/>
                              </w:rPr>
                              <w:t xml:space="preserve">simple </w:t>
                            </w:r>
                            <w:r>
                              <w:rPr>
                                <w:rFonts w:ascii="Times New Roman" w:eastAsia="Calibri" w:hAnsi="Times New Roman" w:cs="Times New Roman"/>
                                <w:sz w:val="24"/>
                                <w:szCs w:val="24"/>
                              </w:rPr>
                              <w:t>push of the button inside the truck. An added bonus is that the Shaker Wiper can be used year round as it can also be used to dislodge leaves and twigs.</w:t>
                            </w:r>
                          </w:p>
                          <w:p w:rsidR="00186B71" w:rsidRDefault="00186B71" w:rsidP="0083421C">
                            <w:pPr>
                              <w:spacing w:after="0" w:line="240" w:lineRule="auto"/>
                              <w:rPr>
                                <w:rFonts w:ascii="Times New Roman" w:eastAsia="Calibri" w:hAnsi="Times New Roman" w:cs="Times New Roman"/>
                                <w:sz w:val="24"/>
                                <w:szCs w:val="24"/>
                              </w:rPr>
                            </w:pPr>
                          </w:p>
                          <w:p w:rsidR="00BE6682" w:rsidRDefault="00BE6682" w:rsidP="0083421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This project was awarded to District 6 and will be evaluated </w:t>
                            </w:r>
                            <w:r w:rsidR="00186B71">
                              <w:rPr>
                                <w:rFonts w:ascii="Times New Roman" w:eastAsia="Calibri" w:hAnsi="Times New Roman" w:cs="Times New Roman"/>
                                <w:sz w:val="24"/>
                                <w:szCs w:val="24"/>
                              </w:rPr>
                              <w:t xml:space="preserve">on 14 trucks in the Winona subarea. They will be evaluating time as they will be tracking the amount of time to stop to clean windshields. They will also be evaluating and tracking the reduction in accidents and injuries. </w:t>
                            </w:r>
                          </w:p>
                          <w:p w:rsidR="00186B71" w:rsidRDefault="00186B71" w:rsidP="0083421C">
                            <w:pPr>
                              <w:spacing w:after="0" w:line="240" w:lineRule="auto"/>
                              <w:rPr>
                                <w:rFonts w:ascii="Times New Roman" w:eastAsia="Calibri" w:hAnsi="Times New Roman" w:cs="Times New Roman"/>
                                <w:sz w:val="24"/>
                                <w:szCs w:val="24"/>
                              </w:rPr>
                            </w:pPr>
                          </w:p>
                          <w:p w:rsidR="00186B71" w:rsidRPr="00BE6682" w:rsidRDefault="00186B71" w:rsidP="0083421C">
                            <w:pPr>
                              <w:spacing w:after="0" w:line="240" w:lineRule="auto"/>
                              <w:rPr>
                                <w:rFonts w:ascii="Times New Roman" w:eastAsia="Calibri" w:hAnsi="Times New Roman" w:cs="Times New Roman"/>
                                <w:sz w:val="24"/>
                                <w:szCs w:val="24"/>
                              </w:rPr>
                            </w:pPr>
                          </w:p>
                          <w:p w:rsidR="00974FD8" w:rsidRPr="007C0703" w:rsidRDefault="00CF2DF5" w:rsidP="00A565FB">
                            <w:pPr>
                              <w:spacing w:after="0" w:line="240" w:lineRule="auto"/>
                              <w:jc w:val="center"/>
                              <w:rPr>
                                <w:rFonts w:ascii="Times New Roman" w:eastAsia="Calibri" w:hAnsi="Times New Roman" w:cs="Times New Roman"/>
                                <w:b/>
                                <w:sz w:val="24"/>
                                <w:szCs w:val="24"/>
                              </w:rPr>
                            </w:pPr>
                            <w:r w:rsidRPr="007C0703">
                              <w:rPr>
                                <w:rFonts w:ascii="Times New Roman" w:eastAsia="Calibri" w:hAnsi="Times New Roman" w:cs="Times New Roman"/>
                                <w:b/>
                                <w:sz w:val="24"/>
                                <w:szCs w:val="24"/>
                              </w:rPr>
                              <w:t>For more information contact:</w:t>
                            </w:r>
                          </w:p>
                          <w:p w:rsidR="004908A6" w:rsidRDefault="004D2CD4" w:rsidP="009811A6">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Jon Beeman</w:t>
                            </w:r>
                          </w:p>
                          <w:p w:rsidR="00653876" w:rsidRDefault="004D2CD4" w:rsidP="009811A6">
                            <w:pPr>
                              <w:spacing w:after="0" w:line="240" w:lineRule="auto"/>
                              <w:jc w:val="center"/>
                            </w:pPr>
                            <w:r>
                              <w:rPr>
                                <w:rStyle w:val="Hyperlink"/>
                              </w:rPr>
                              <w:t>Jon.beeman</w:t>
                            </w:r>
                            <w:r w:rsidR="001F4B89">
                              <w:rPr>
                                <w:rStyle w:val="Hyperlink"/>
                              </w:rPr>
                              <w:t>@state.mn.us</w:t>
                            </w:r>
                          </w:p>
                          <w:p w:rsidR="00116EA6" w:rsidRDefault="00116EA6" w:rsidP="009811A6">
                            <w:pPr>
                              <w:spacing w:after="0" w:line="240" w:lineRule="auto"/>
                              <w:jc w:val="center"/>
                              <w:rPr>
                                <w:rFonts w:ascii="Times New Roman" w:eastAsia="Calibri" w:hAnsi="Times New Roman" w:cs="Times New Roman"/>
                                <w:b/>
                                <w:sz w:val="24"/>
                                <w:szCs w:val="24"/>
                              </w:rPr>
                            </w:pPr>
                          </w:p>
                          <w:p w:rsidR="00653876" w:rsidRDefault="00653876" w:rsidP="009811A6">
                            <w:pPr>
                              <w:spacing w:after="0" w:line="240" w:lineRule="auto"/>
                              <w:jc w:val="center"/>
                              <w:rPr>
                                <w:rFonts w:ascii="Times New Roman" w:eastAsia="Calibri" w:hAnsi="Times New Roman" w:cs="Times New Roman"/>
                                <w:b/>
                                <w:sz w:val="24"/>
                                <w:szCs w:val="24"/>
                              </w:rPr>
                            </w:pPr>
                          </w:p>
                          <w:p w:rsidR="009C3B64" w:rsidRDefault="009C3B64" w:rsidP="009811A6">
                            <w:pPr>
                              <w:spacing w:after="0" w:line="240" w:lineRule="auto"/>
                              <w:jc w:val="center"/>
                              <w:rPr>
                                <w:rFonts w:ascii="Times New Roman" w:eastAsia="Calibri" w:hAnsi="Times New Roman" w:cs="Times New Roman"/>
                                <w:b/>
                                <w:sz w:val="24"/>
                                <w:szCs w:val="24"/>
                              </w:rPr>
                            </w:pPr>
                          </w:p>
                          <w:p w:rsidR="00867C01" w:rsidRPr="00477BED" w:rsidRDefault="00867C01" w:rsidP="009811A6">
                            <w:pPr>
                              <w:spacing w:after="0" w:line="240" w:lineRule="auto"/>
                              <w:jc w:val="center"/>
                              <w:rPr>
                                <w:rFonts w:ascii="Times New Roman" w:eastAsia="Calibri" w:hAnsi="Times New Roman" w:cs="Times New Roman"/>
                                <w:b/>
                                <w:sz w:val="24"/>
                                <w:szCs w:val="24"/>
                              </w:rPr>
                            </w:pPr>
                          </w:p>
                          <w:p w:rsidR="002C3DDB" w:rsidRDefault="002C3DDB" w:rsidP="009811A6">
                            <w:pPr>
                              <w:spacing w:after="0" w:line="240" w:lineRule="auto"/>
                              <w:jc w:val="center"/>
                              <w:rPr>
                                <w:rFonts w:ascii="Times New Roman" w:eastAsia="Calibri" w:hAnsi="Times New Roman" w:cs="Times New Roman"/>
                                <w:b/>
                                <w:sz w:val="24"/>
                                <w:szCs w:val="24"/>
                              </w:rPr>
                            </w:pPr>
                          </w:p>
                          <w:p w:rsidR="00CF2DF5" w:rsidRPr="00AD1E34" w:rsidRDefault="00CF2DF5" w:rsidP="002C27D7">
                            <w:pPr>
                              <w:pStyle w:val="Default"/>
                              <w:jc w:val="center"/>
                              <w:rPr>
                                <w:b/>
                                <w:sz w:val="28"/>
                                <w:szCs w:val="2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8440CE" id="_x0000_s1028" type="#_x0000_t202" alt="Canycom SC75 Rubber Track Concrete Buggy with Pivot." style="position:absolute;margin-left:10.25pt;margin-top:195.75pt;width:400.35pt;height:540.75pt;z-index:25165875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" fillcolor="white [3201]" strokecolor="#365f91 [2404]" strokeweight="2pt">
                <v:textbox>
                  <w:txbxContent>
                    <w:p w:rsidR="007E548C" w:rsidRDefault="004D2CD4" w:rsidP="001F4B89">
                      <w:pPr>
                        <w:autoSpaceDE w:val="0"/>
                        <w:autoSpaceDN w:val="0"/>
                        <w:adjustRightInd w:val="0"/>
                        <w:spacing w:after="0" w:line="240" w:lineRule="auto"/>
                        <w:jc w:val="center"/>
                        <w:rPr>
                          <w:noProof/>
                        </w:rPr>
                      </w:pPr>
                      <w:r>
                        <w:rPr>
                          <w:rFonts w:ascii="Times New Roman" w:eastAsia="Calibri" w:hAnsi="Times New Roman" w:cs="Times New Roman"/>
                          <w:b/>
                          <w:bCs/>
                          <w:color w:val="000000"/>
                          <w:sz w:val="40"/>
                          <w:szCs w:val="40"/>
                        </w:rPr>
                        <w:t xml:space="preserve">Wiper Shaker </w:t>
                      </w:r>
                    </w:p>
                    <w:p w:rsidR="00906CED" w:rsidRDefault="007E548C" w:rsidP="002C3DDB">
                      <w:pPr>
                        <w:autoSpaceDE w:val="0"/>
                        <w:autoSpaceDN w:val="0"/>
                        <w:adjustRightInd w:val="0"/>
                        <w:spacing w:after="0" w:line="240" w:lineRule="auto"/>
                        <w:rPr>
                          <w:noProof/>
                        </w:rPr>
                      </w:pPr>
                      <w:r>
                        <w:rPr>
                          <w:noProof/>
                        </w:rPr>
                        <w:t xml:space="preserve">                                              </w:t>
                      </w:r>
                      <w:r w:rsidR="00906CED">
                        <w:rPr>
                          <w:noProof/>
                        </w:rPr>
                        <w:t xml:space="preserve">                            </w:t>
                      </w:r>
                    </w:p>
                    <w:p w:rsidR="00906CED" w:rsidRDefault="00BE6682" w:rsidP="002C3DDB">
                      <w:pPr>
                        <w:autoSpaceDE w:val="0"/>
                        <w:autoSpaceDN w:val="0"/>
                        <w:adjustRightInd w:val="0"/>
                        <w:spacing w:after="0" w:line="240" w:lineRule="auto"/>
                        <w:rPr>
                          <w:noProof/>
                        </w:rPr>
                      </w:pPr>
                      <w:r>
                        <w:rPr>
                          <w:noProof/>
                        </w:rPr>
                        <w:t xml:space="preserve">    </w:t>
                      </w:r>
                      <w:r w:rsidR="00F4458A">
                        <w:rPr>
                          <w:noProof/>
                        </w:rPr>
                        <w:t xml:space="preserve">                           </w:t>
                      </w:r>
                      <w:r>
                        <w:rPr>
                          <w:noProof/>
                        </w:rPr>
                        <w:t xml:space="preserve">  </w:t>
                      </w:r>
                      <w:r>
                        <w:rPr>
                          <w:rFonts w:ascii="Arial" w:hAnsi="Arial" w:cs="Arial"/>
                          <w:noProof/>
                          <w:color w:val="FFFFFF"/>
                          <w:sz w:val="20"/>
                          <w:szCs w:val="20"/>
                        </w:rPr>
                        <w:drawing>
                          <wp:inline distT="0" distB="0" distL="0" distR="0" wp14:anchorId="73E39107" wp14:editId="7C3FB540">
                            <wp:extent cx="2951273" cy="2085975"/>
                            <wp:effectExtent l="0" t="0" r="1905" b="0"/>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16612" cy="2132157"/>
                                    </a:xfrm>
                                    <a:prstGeom prst="rect">
                                      <a:avLst/>
                                    </a:prstGeom>
                                    <a:noFill/>
                                    <a:ln>
                                      <a:noFill/>
                                    </a:ln>
                                  </pic:spPr>
                                </pic:pic>
                              </a:graphicData>
                            </a:graphic>
                          </wp:inline>
                        </w:drawing>
                      </w:r>
                    </w:p>
                    <w:p w:rsidR="002C3DDB" w:rsidRPr="007E548C" w:rsidRDefault="00906CED" w:rsidP="002C3DDB">
                      <w:pPr>
                        <w:autoSpaceDE w:val="0"/>
                        <w:autoSpaceDN w:val="0"/>
                        <w:adjustRightInd w:val="0"/>
                        <w:spacing w:after="0" w:line="240" w:lineRule="auto"/>
                        <w:rPr>
                          <w:noProof/>
                        </w:rPr>
                      </w:pPr>
                      <w:r>
                        <w:rPr>
                          <w:noProof/>
                        </w:rPr>
                        <w:t xml:space="preserve">                                                                      </w:t>
                      </w:r>
                      <w:r w:rsidR="007E548C">
                        <w:rPr>
                          <w:noProof/>
                        </w:rPr>
                        <w:t xml:space="preserve">    </w:t>
                      </w:r>
                      <w:r w:rsidR="004D2CD4">
                        <w:rPr>
                          <w:noProof/>
                        </w:rPr>
                        <w:t xml:space="preserve">           </w:t>
                      </w:r>
                      <w:r w:rsidR="004D2CD4">
                        <w:rPr>
                          <w:rFonts w:ascii="Arial" w:hAnsi="Arial" w:cs="Arial"/>
                          <w:noProof/>
                          <w:color w:val="FFFFFF"/>
                          <w:sz w:val="20"/>
                          <w:szCs w:val="20"/>
                        </w:rPr>
                        <w:t xml:space="preserve"> </w:t>
                      </w:r>
                    </w:p>
                    <w:p w:rsidR="0045558B" w:rsidRDefault="00BE6682" w:rsidP="0083421C">
                      <w:pPr>
                        <w:spacing w:after="0" w:line="240" w:lineRule="auto"/>
                        <w:rPr>
                          <w:rFonts w:ascii="Times New Roman" w:eastAsia="Calibri" w:hAnsi="Times New Roman" w:cs="Times New Roman"/>
                          <w:sz w:val="24"/>
                          <w:szCs w:val="24"/>
                        </w:rPr>
                      </w:pPr>
                      <w:r w:rsidRPr="00BE6682">
                        <w:rPr>
                          <w:rFonts w:ascii="Times New Roman" w:eastAsia="Calibri" w:hAnsi="Times New Roman" w:cs="Times New Roman"/>
                          <w:sz w:val="24"/>
                          <w:szCs w:val="24"/>
                        </w:rPr>
                        <w:t>Visibility can be a serious safety concern during snow plow operations.</w:t>
                      </w:r>
                      <w:r>
                        <w:rPr>
                          <w:rFonts w:ascii="Times New Roman" w:eastAsia="Calibri" w:hAnsi="Times New Roman" w:cs="Times New Roman"/>
                          <w:sz w:val="24"/>
                          <w:szCs w:val="24"/>
                        </w:rPr>
                        <w:t xml:space="preserve"> Ice buildup on the wipers pose problems for our plow operators. Having to get out of their plow vehicles to clear the windshield and wipers is a safety hazard due to the possibility of fall injuries.</w:t>
                      </w:r>
                    </w:p>
                    <w:p w:rsidR="00BE6682" w:rsidRDefault="00BE6682" w:rsidP="0083421C">
                      <w:pPr>
                        <w:spacing w:after="0" w:line="240" w:lineRule="auto"/>
                        <w:rPr>
                          <w:rFonts w:ascii="Times New Roman" w:eastAsia="Calibri" w:hAnsi="Times New Roman" w:cs="Times New Roman"/>
                          <w:sz w:val="24"/>
                          <w:szCs w:val="24"/>
                        </w:rPr>
                      </w:pPr>
                    </w:p>
                    <w:p w:rsidR="00186B71" w:rsidRDefault="00186B71" w:rsidP="0083421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The Wiper Shaker uses vibration to break apart ice buildup on the windshield </w:t>
                      </w:r>
                      <w:r w:rsidR="00F4458A">
                        <w:rPr>
                          <w:rFonts w:ascii="Times New Roman" w:eastAsia="Calibri" w:hAnsi="Times New Roman" w:cs="Times New Roman"/>
                          <w:sz w:val="24"/>
                          <w:szCs w:val="24"/>
                        </w:rPr>
                        <w:t xml:space="preserve">wipers. </w:t>
                      </w:r>
                      <w:r>
                        <w:rPr>
                          <w:rFonts w:ascii="Times New Roman" w:eastAsia="Calibri" w:hAnsi="Times New Roman" w:cs="Times New Roman"/>
                          <w:sz w:val="24"/>
                          <w:szCs w:val="24"/>
                        </w:rPr>
                        <w:t xml:space="preserve">The compact unit clamps onto the existing wiper arm and activates with a </w:t>
                      </w:r>
                      <w:r w:rsidR="00F4458A">
                        <w:rPr>
                          <w:rFonts w:ascii="Times New Roman" w:eastAsia="Calibri" w:hAnsi="Times New Roman" w:cs="Times New Roman"/>
                          <w:sz w:val="24"/>
                          <w:szCs w:val="24"/>
                        </w:rPr>
                        <w:t xml:space="preserve">simple </w:t>
                      </w:r>
                      <w:r>
                        <w:rPr>
                          <w:rFonts w:ascii="Times New Roman" w:eastAsia="Calibri" w:hAnsi="Times New Roman" w:cs="Times New Roman"/>
                          <w:sz w:val="24"/>
                          <w:szCs w:val="24"/>
                        </w:rPr>
                        <w:t>push of the button inside the truck. An added bonus is that the Shaker Wiper can be used year round as it can also be used to dislodge leaves and twigs.</w:t>
                      </w:r>
                    </w:p>
                    <w:p w:rsidR="00186B71" w:rsidRDefault="00186B71" w:rsidP="0083421C">
                      <w:pPr>
                        <w:spacing w:after="0" w:line="240" w:lineRule="auto"/>
                        <w:rPr>
                          <w:rFonts w:ascii="Times New Roman" w:eastAsia="Calibri" w:hAnsi="Times New Roman" w:cs="Times New Roman"/>
                          <w:sz w:val="24"/>
                          <w:szCs w:val="24"/>
                        </w:rPr>
                      </w:pPr>
                    </w:p>
                    <w:p w:rsidR="00BE6682" w:rsidRDefault="00BE6682" w:rsidP="0083421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This project was awarded to District 6 and will be evaluated </w:t>
                      </w:r>
                      <w:r w:rsidR="00186B71">
                        <w:rPr>
                          <w:rFonts w:ascii="Times New Roman" w:eastAsia="Calibri" w:hAnsi="Times New Roman" w:cs="Times New Roman"/>
                          <w:sz w:val="24"/>
                          <w:szCs w:val="24"/>
                        </w:rPr>
                        <w:t xml:space="preserve">on 14 trucks in the Winona subarea. They will be evaluating time as they will be tracking the amount of time to stop to clean windshields. They will also be evaluating and tracking the reduction in accidents and injuries. </w:t>
                      </w:r>
                    </w:p>
                    <w:p w:rsidR="00186B71" w:rsidRDefault="00186B71" w:rsidP="0083421C">
                      <w:pPr>
                        <w:spacing w:after="0" w:line="240" w:lineRule="auto"/>
                        <w:rPr>
                          <w:rFonts w:ascii="Times New Roman" w:eastAsia="Calibri" w:hAnsi="Times New Roman" w:cs="Times New Roman"/>
                          <w:sz w:val="24"/>
                          <w:szCs w:val="24"/>
                        </w:rPr>
                      </w:pPr>
                    </w:p>
                    <w:p w:rsidR="00186B71" w:rsidRPr="00BE6682" w:rsidRDefault="00186B71" w:rsidP="0083421C">
                      <w:pPr>
                        <w:spacing w:after="0" w:line="240" w:lineRule="auto"/>
                        <w:rPr>
                          <w:rFonts w:ascii="Times New Roman" w:eastAsia="Calibri" w:hAnsi="Times New Roman" w:cs="Times New Roman"/>
                          <w:sz w:val="24"/>
                          <w:szCs w:val="24"/>
                        </w:rPr>
                      </w:pPr>
                    </w:p>
                    <w:p w:rsidR="00974FD8" w:rsidRPr="007C0703" w:rsidRDefault="00CF2DF5" w:rsidP="00A565FB">
                      <w:pPr>
                        <w:spacing w:after="0" w:line="240" w:lineRule="auto"/>
                        <w:jc w:val="center"/>
                        <w:rPr>
                          <w:rFonts w:ascii="Times New Roman" w:eastAsia="Calibri" w:hAnsi="Times New Roman" w:cs="Times New Roman"/>
                          <w:b/>
                          <w:sz w:val="24"/>
                          <w:szCs w:val="24"/>
                        </w:rPr>
                      </w:pPr>
                      <w:r w:rsidRPr="007C0703">
                        <w:rPr>
                          <w:rFonts w:ascii="Times New Roman" w:eastAsia="Calibri" w:hAnsi="Times New Roman" w:cs="Times New Roman"/>
                          <w:b/>
                          <w:sz w:val="24"/>
                          <w:szCs w:val="24"/>
                        </w:rPr>
                        <w:t>For more information contact:</w:t>
                      </w:r>
                    </w:p>
                    <w:p w:rsidR="004908A6" w:rsidRDefault="004D2CD4" w:rsidP="009811A6">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Jon Beeman</w:t>
                      </w:r>
                    </w:p>
                    <w:p w:rsidR="00653876" w:rsidRDefault="004D2CD4" w:rsidP="009811A6">
                      <w:pPr>
                        <w:spacing w:after="0" w:line="240" w:lineRule="auto"/>
                        <w:jc w:val="center"/>
                      </w:pPr>
                      <w:r>
                        <w:rPr>
                          <w:rStyle w:val="Hyperlink"/>
                        </w:rPr>
                        <w:t>Jon.beeman</w:t>
                      </w:r>
                      <w:r w:rsidR="001F4B89">
                        <w:rPr>
                          <w:rStyle w:val="Hyperlink"/>
                        </w:rPr>
                        <w:t>@state.mn.us</w:t>
                      </w:r>
                    </w:p>
                    <w:p w:rsidR="00116EA6" w:rsidRDefault="00116EA6" w:rsidP="009811A6">
                      <w:pPr>
                        <w:spacing w:after="0" w:line="240" w:lineRule="auto"/>
                        <w:jc w:val="center"/>
                        <w:rPr>
                          <w:rFonts w:ascii="Times New Roman" w:eastAsia="Calibri" w:hAnsi="Times New Roman" w:cs="Times New Roman"/>
                          <w:b/>
                          <w:sz w:val="24"/>
                          <w:szCs w:val="24"/>
                        </w:rPr>
                      </w:pPr>
                    </w:p>
                    <w:p w:rsidR="00653876" w:rsidRDefault="00653876" w:rsidP="009811A6">
                      <w:pPr>
                        <w:spacing w:after="0" w:line="240" w:lineRule="auto"/>
                        <w:jc w:val="center"/>
                        <w:rPr>
                          <w:rFonts w:ascii="Times New Roman" w:eastAsia="Calibri" w:hAnsi="Times New Roman" w:cs="Times New Roman"/>
                          <w:b/>
                          <w:sz w:val="24"/>
                          <w:szCs w:val="24"/>
                        </w:rPr>
                      </w:pPr>
                    </w:p>
                    <w:p w:rsidR="009C3B64" w:rsidRDefault="009C3B64" w:rsidP="009811A6">
                      <w:pPr>
                        <w:spacing w:after="0" w:line="240" w:lineRule="auto"/>
                        <w:jc w:val="center"/>
                        <w:rPr>
                          <w:rFonts w:ascii="Times New Roman" w:eastAsia="Calibri" w:hAnsi="Times New Roman" w:cs="Times New Roman"/>
                          <w:b/>
                          <w:sz w:val="24"/>
                          <w:szCs w:val="24"/>
                        </w:rPr>
                      </w:pPr>
                    </w:p>
                    <w:p w:rsidR="00867C01" w:rsidRPr="00477BED" w:rsidRDefault="00867C01" w:rsidP="009811A6">
                      <w:pPr>
                        <w:spacing w:after="0" w:line="240" w:lineRule="auto"/>
                        <w:jc w:val="center"/>
                        <w:rPr>
                          <w:rFonts w:ascii="Times New Roman" w:eastAsia="Calibri" w:hAnsi="Times New Roman" w:cs="Times New Roman"/>
                          <w:b/>
                          <w:sz w:val="24"/>
                          <w:szCs w:val="24"/>
                        </w:rPr>
                      </w:pPr>
                    </w:p>
                    <w:p w:rsidR="002C3DDB" w:rsidRDefault="002C3DDB" w:rsidP="009811A6">
                      <w:pPr>
                        <w:spacing w:after="0" w:line="240" w:lineRule="auto"/>
                        <w:jc w:val="center"/>
                        <w:rPr>
                          <w:rFonts w:ascii="Times New Roman" w:eastAsia="Calibri" w:hAnsi="Times New Roman" w:cs="Times New Roman"/>
                          <w:b/>
                          <w:sz w:val="24"/>
                          <w:szCs w:val="24"/>
                        </w:rPr>
                      </w:pPr>
                    </w:p>
                    <w:p w:rsidR="00CF2DF5" w:rsidRPr="00AD1E34" w:rsidRDefault="00CF2DF5" w:rsidP="002C27D7">
                      <w:pPr>
                        <w:pStyle w:val="Default"/>
                        <w:jc w:val="center"/>
                        <w:rPr>
                          <w:b/>
                          <w:sz w:val="28"/>
                          <w:szCs w:val="28"/>
                        </w:rPr>
                      </w:pPr>
                    </w:p>
                  </w:txbxContent>
                </v:textbox>
                <w10:wrap type="topAndBottom" anchory="page"/>
              </v:shape>
            </w:pict>
          </mc:Fallback>
        </mc:AlternateContent>
      </w:r>
    </w:p>
    <w:p w:rsidR="007765D8" w:rsidRPr="00D906D7" w:rsidRDefault="00D906D7" w:rsidP="009B2CD9">
      <w:pPr>
        <w:spacing w:after="0" w:line="240" w:lineRule="auto"/>
      </w:pPr>
      <w:r>
        <w:rPr>
          <w:noProof/>
        </w:rPr>
        <w:drawing>
          <wp:anchor distT="0" distB="0" distL="114300" distR="114300" simplePos="0" relativeHeight="251665408" behindDoc="1" locked="1" layoutInCell="0" allowOverlap="1" wp14:anchorId="5A87D5DC" wp14:editId="28244F4F">
            <wp:simplePos x="0" y="0"/>
            <wp:positionH relativeFrom="page">
              <wp:posOffset>274320</wp:posOffset>
            </wp:positionH>
            <wp:positionV relativeFrom="page">
              <wp:posOffset>9486900</wp:posOffset>
            </wp:positionV>
            <wp:extent cx="7277100" cy="456565"/>
            <wp:effectExtent l="0" t="0" r="0" b="635"/>
            <wp:wrapNone/>
            <wp:docPr id="7" name="Picture 2" descr="Z:\Graphics\branding proposals\one-pager\one-pager blue banner.jpg" title="Transportation 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Graphics\branding proposals\one-pager\one-pager blue banner.jpg"/>
                    <pic:cNvPicPr>
                      <a:picLocks noChangeAspect="1" noChangeArrowheads="1"/>
                    </pic:cNvPicPr>
                  </pic:nvPicPr>
                  <pic:blipFill>
                    <a:blip r:embed="rId10" cstate="print"/>
                    <a:srcRect/>
                    <a:stretch>
                      <a:fillRect/>
                    </a:stretch>
                  </pic:blipFill>
                  <pic:spPr bwMode="auto">
                    <a:xfrm>
                      <a:off x="0" y="0"/>
                      <a:ext cx="7277100" cy="456565"/>
                    </a:xfrm>
                    <a:prstGeom prst="rect">
                      <a:avLst/>
                    </a:prstGeom>
                    <a:noFill/>
                    <a:ln w="9525">
                      <a:noFill/>
                      <a:miter lim="800000"/>
                      <a:headEnd/>
                      <a:tailEnd/>
                    </a:ln>
                  </pic:spPr>
                </pic:pic>
              </a:graphicData>
            </a:graphic>
            <wp14:sizeRelH relativeFrom="margin">
              <wp14:pctWidth>0</wp14:pctWidth>
            </wp14:sizeRelH>
          </wp:anchor>
        </w:drawing>
      </w:r>
    </w:p>
    <w:sectPr w:rsidR="007765D8" w:rsidRPr="00D906D7" w:rsidSect="00D906D7">
      <w:pgSz w:w="12240" w:h="15840"/>
      <w:pgMar w:top="245" w:right="245" w:bottom="245" w:left="24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Helvetica-Condensed-BoldObl">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rtoGothicStdBook">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6D7"/>
    <w:rsid w:val="00005141"/>
    <w:rsid w:val="000170A4"/>
    <w:rsid w:val="000314D5"/>
    <w:rsid w:val="00041109"/>
    <w:rsid w:val="00077B9F"/>
    <w:rsid w:val="00086748"/>
    <w:rsid w:val="000A6B51"/>
    <w:rsid w:val="000D4AAF"/>
    <w:rsid w:val="00101EED"/>
    <w:rsid w:val="00112161"/>
    <w:rsid w:val="001134E1"/>
    <w:rsid w:val="00116EA6"/>
    <w:rsid w:val="001234FF"/>
    <w:rsid w:val="00125353"/>
    <w:rsid w:val="0013517C"/>
    <w:rsid w:val="001377A2"/>
    <w:rsid w:val="0014106C"/>
    <w:rsid w:val="00151768"/>
    <w:rsid w:val="001713BB"/>
    <w:rsid w:val="00182C73"/>
    <w:rsid w:val="00183D7C"/>
    <w:rsid w:val="00186B71"/>
    <w:rsid w:val="001934A3"/>
    <w:rsid w:val="001B51BD"/>
    <w:rsid w:val="001D1E7C"/>
    <w:rsid w:val="001D7196"/>
    <w:rsid w:val="001E23EF"/>
    <w:rsid w:val="001E72E8"/>
    <w:rsid w:val="001F4B89"/>
    <w:rsid w:val="002133E9"/>
    <w:rsid w:val="00215EF3"/>
    <w:rsid w:val="00216F4B"/>
    <w:rsid w:val="00223AE0"/>
    <w:rsid w:val="00233602"/>
    <w:rsid w:val="00235C68"/>
    <w:rsid w:val="00237374"/>
    <w:rsid w:val="0024334D"/>
    <w:rsid w:val="002473CA"/>
    <w:rsid w:val="00253642"/>
    <w:rsid w:val="00261895"/>
    <w:rsid w:val="00281357"/>
    <w:rsid w:val="002A061C"/>
    <w:rsid w:val="002B0432"/>
    <w:rsid w:val="002B3639"/>
    <w:rsid w:val="002C0D0A"/>
    <w:rsid w:val="002C1AE8"/>
    <w:rsid w:val="002C27D7"/>
    <w:rsid w:val="002C3DDB"/>
    <w:rsid w:val="002C7649"/>
    <w:rsid w:val="002E3F9D"/>
    <w:rsid w:val="002F2C1E"/>
    <w:rsid w:val="00303735"/>
    <w:rsid w:val="00310F5A"/>
    <w:rsid w:val="0032197F"/>
    <w:rsid w:val="003321E9"/>
    <w:rsid w:val="00344867"/>
    <w:rsid w:val="00345930"/>
    <w:rsid w:val="00346BEE"/>
    <w:rsid w:val="00353912"/>
    <w:rsid w:val="00363F01"/>
    <w:rsid w:val="00370619"/>
    <w:rsid w:val="00375168"/>
    <w:rsid w:val="003A1E2E"/>
    <w:rsid w:val="003B04F5"/>
    <w:rsid w:val="003C2593"/>
    <w:rsid w:val="003F254E"/>
    <w:rsid w:val="0043022D"/>
    <w:rsid w:val="0045112A"/>
    <w:rsid w:val="0045208B"/>
    <w:rsid w:val="0045558B"/>
    <w:rsid w:val="004636FB"/>
    <w:rsid w:val="00476FB8"/>
    <w:rsid w:val="00477431"/>
    <w:rsid w:val="00477898"/>
    <w:rsid w:val="00477BED"/>
    <w:rsid w:val="004908A6"/>
    <w:rsid w:val="00491952"/>
    <w:rsid w:val="00494BC8"/>
    <w:rsid w:val="00495667"/>
    <w:rsid w:val="004A03C1"/>
    <w:rsid w:val="004A6473"/>
    <w:rsid w:val="004A75FC"/>
    <w:rsid w:val="004B12BE"/>
    <w:rsid w:val="004D2CD4"/>
    <w:rsid w:val="004D5CFE"/>
    <w:rsid w:val="0050113B"/>
    <w:rsid w:val="00504C52"/>
    <w:rsid w:val="005320A3"/>
    <w:rsid w:val="0053511B"/>
    <w:rsid w:val="0056676C"/>
    <w:rsid w:val="0057374D"/>
    <w:rsid w:val="0059197C"/>
    <w:rsid w:val="005B37C4"/>
    <w:rsid w:val="005C739B"/>
    <w:rsid w:val="005E3F8F"/>
    <w:rsid w:val="005E7A18"/>
    <w:rsid w:val="005F2B93"/>
    <w:rsid w:val="00602E2C"/>
    <w:rsid w:val="006067CE"/>
    <w:rsid w:val="00612BD9"/>
    <w:rsid w:val="00613AEA"/>
    <w:rsid w:val="00640F21"/>
    <w:rsid w:val="00641AB5"/>
    <w:rsid w:val="00653876"/>
    <w:rsid w:val="00660F73"/>
    <w:rsid w:val="00662A52"/>
    <w:rsid w:val="00671399"/>
    <w:rsid w:val="00683C7E"/>
    <w:rsid w:val="006A53D4"/>
    <w:rsid w:val="006A6A12"/>
    <w:rsid w:val="006C4C52"/>
    <w:rsid w:val="006D4DA6"/>
    <w:rsid w:val="006F38FF"/>
    <w:rsid w:val="00722AB8"/>
    <w:rsid w:val="00733E50"/>
    <w:rsid w:val="007374F9"/>
    <w:rsid w:val="007479AB"/>
    <w:rsid w:val="0076368F"/>
    <w:rsid w:val="00765989"/>
    <w:rsid w:val="007762F8"/>
    <w:rsid w:val="007765D8"/>
    <w:rsid w:val="0078080B"/>
    <w:rsid w:val="0078252D"/>
    <w:rsid w:val="007A0CC1"/>
    <w:rsid w:val="007A2907"/>
    <w:rsid w:val="007A2BF1"/>
    <w:rsid w:val="007A55E0"/>
    <w:rsid w:val="007C0703"/>
    <w:rsid w:val="007C7324"/>
    <w:rsid w:val="007D2D4B"/>
    <w:rsid w:val="007D39C2"/>
    <w:rsid w:val="007E548C"/>
    <w:rsid w:val="007F445D"/>
    <w:rsid w:val="007F540C"/>
    <w:rsid w:val="0080127F"/>
    <w:rsid w:val="00814748"/>
    <w:rsid w:val="0083421C"/>
    <w:rsid w:val="00841F02"/>
    <w:rsid w:val="00854DE0"/>
    <w:rsid w:val="0086071A"/>
    <w:rsid w:val="008609D4"/>
    <w:rsid w:val="00867C01"/>
    <w:rsid w:val="0088108A"/>
    <w:rsid w:val="008A3419"/>
    <w:rsid w:val="008B1578"/>
    <w:rsid w:val="008B7BAB"/>
    <w:rsid w:val="008C1DB0"/>
    <w:rsid w:val="008D0B1D"/>
    <w:rsid w:val="008E5E04"/>
    <w:rsid w:val="008E7974"/>
    <w:rsid w:val="008F707D"/>
    <w:rsid w:val="008F79C3"/>
    <w:rsid w:val="009017C2"/>
    <w:rsid w:val="00903755"/>
    <w:rsid w:val="00906CED"/>
    <w:rsid w:val="009114E6"/>
    <w:rsid w:val="00913F28"/>
    <w:rsid w:val="00915EC1"/>
    <w:rsid w:val="009209AE"/>
    <w:rsid w:val="00927D55"/>
    <w:rsid w:val="009455D6"/>
    <w:rsid w:val="00951231"/>
    <w:rsid w:val="00966697"/>
    <w:rsid w:val="009675FA"/>
    <w:rsid w:val="00974FD8"/>
    <w:rsid w:val="00980561"/>
    <w:rsid w:val="009811A6"/>
    <w:rsid w:val="00982BF1"/>
    <w:rsid w:val="00986971"/>
    <w:rsid w:val="009957CC"/>
    <w:rsid w:val="009973C9"/>
    <w:rsid w:val="009A7BC6"/>
    <w:rsid w:val="009B0F36"/>
    <w:rsid w:val="009B2CD9"/>
    <w:rsid w:val="009C3B64"/>
    <w:rsid w:val="009D1731"/>
    <w:rsid w:val="009E5392"/>
    <w:rsid w:val="009E6E6B"/>
    <w:rsid w:val="009F73B1"/>
    <w:rsid w:val="00A05CB2"/>
    <w:rsid w:val="00A10684"/>
    <w:rsid w:val="00A151C1"/>
    <w:rsid w:val="00A30C36"/>
    <w:rsid w:val="00A45592"/>
    <w:rsid w:val="00A47ABE"/>
    <w:rsid w:val="00A565FB"/>
    <w:rsid w:val="00A63BFA"/>
    <w:rsid w:val="00A8117D"/>
    <w:rsid w:val="00A87717"/>
    <w:rsid w:val="00A93ED9"/>
    <w:rsid w:val="00AA15FD"/>
    <w:rsid w:val="00AB5F78"/>
    <w:rsid w:val="00AB65F8"/>
    <w:rsid w:val="00AD1B96"/>
    <w:rsid w:val="00AD1E34"/>
    <w:rsid w:val="00AE2D43"/>
    <w:rsid w:val="00B016C7"/>
    <w:rsid w:val="00B26F43"/>
    <w:rsid w:val="00B270B1"/>
    <w:rsid w:val="00B31D16"/>
    <w:rsid w:val="00B32755"/>
    <w:rsid w:val="00B426A8"/>
    <w:rsid w:val="00B4387D"/>
    <w:rsid w:val="00B444E0"/>
    <w:rsid w:val="00B5226B"/>
    <w:rsid w:val="00B556EC"/>
    <w:rsid w:val="00B64E3B"/>
    <w:rsid w:val="00B669CD"/>
    <w:rsid w:val="00B678C8"/>
    <w:rsid w:val="00B72833"/>
    <w:rsid w:val="00B72A15"/>
    <w:rsid w:val="00B83CA0"/>
    <w:rsid w:val="00B92F53"/>
    <w:rsid w:val="00B9321E"/>
    <w:rsid w:val="00B954E6"/>
    <w:rsid w:val="00BA5B0E"/>
    <w:rsid w:val="00BB1524"/>
    <w:rsid w:val="00BB2C7A"/>
    <w:rsid w:val="00BB30A0"/>
    <w:rsid w:val="00BE21DA"/>
    <w:rsid w:val="00BE6682"/>
    <w:rsid w:val="00BF1303"/>
    <w:rsid w:val="00C034FB"/>
    <w:rsid w:val="00C155AD"/>
    <w:rsid w:val="00C2370B"/>
    <w:rsid w:val="00C24F4F"/>
    <w:rsid w:val="00C26743"/>
    <w:rsid w:val="00C2711B"/>
    <w:rsid w:val="00C44B82"/>
    <w:rsid w:val="00C46324"/>
    <w:rsid w:val="00C55BD7"/>
    <w:rsid w:val="00C61BA6"/>
    <w:rsid w:val="00C65AA1"/>
    <w:rsid w:val="00C70C39"/>
    <w:rsid w:val="00CA00BD"/>
    <w:rsid w:val="00CA146A"/>
    <w:rsid w:val="00CA63B4"/>
    <w:rsid w:val="00CB24F5"/>
    <w:rsid w:val="00CB32EB"/>
    <w:rsid w:val="00CB56A9"/>
    <w:rsid w:val="00CB5FEC"/>
    <w:rsid w:val="00CB736A"/>
    <w:rsid w:val="00CC0970"/>
    <w:rsid w:val="00CD0BE2"/>
    <w:rsid w:val="00CD700E"/>
    <w:rsid w:val="00CF2B72"/>
    <w:rsid w:val="00CF2DF5"/>
    <w:rsid w:val="00D07CCE"/>
    <w:rsid w:val="00D173C5"/>
    <w:rsid w:val="00D26C41"/>
    <w:rsid w:val="00D3468C"/>
    <w:rsid w:val="00D57DE7"/>
    <w:rsid w:val="00D867D6"/>
    <w:rsid w:val="00D87096"/>
    <w:rsid w:val="00D906D7"/>
    <w:rsid w:val="00DA4F05"/>
    <w:rsid w:val="00DD13E5"/>
    <w:rsid w:val="00DD1E96"/>
    <w:rsid w:val="00DF3318"/>
    <w:rsid w:val="00DF6517"/>
    <w:rsid w:val="00E022E5"/>
    <w:rsid w:val="00E044B8"/>
    <w:rsid w:val="00E057E3"/>
    <w:rsid w:val="00E35C6A"/>
    <w:rsid w:val="00E41C7F"/>
    <w:rsid w:val="00E455E0"/>
    <w:rsid w:val="00E64D09"/>
    <w:rsid w:val="00E759B9"/>
    <w:rsid w:val="00E777E8"/>
    <w:rsid w:val="00E86119"/>
    <w:rsid w:val="00E93D89"/>
    <w:rsid w:val="00EA2501"/>
    <w:rsid w:val="00EC704B"/>
    <w:rsid w:val="00ED55C9"/>
    <w:rsid w:val="00ED73FF"/>
    <w:rsid w:val="00EE6A51"/>
    <w:rsid w:val="00F01E85"/>
    <w:rsid w:val="00F211CE"/>
    <w:rsid w:val="00F214B1"/>
    <w:rsid w:val="00F3440F"/>
    <w:rsid w:val="00F43004"/>
    <w:rsid w:val="00F43C69"/>
    <w:rsid w:val="00F4458A"/>
    <w:rsid w:val="00F47C88"/>
    <w:rsid w:val="00F5498F"/>
    <w:rsid w:val="00F6458E"/>
    <w:rsid w:val="00F738DD"/>
    <w:rsid w:val="00F96161"/>
    <w:rsid w:val="00FA0676"/>
    <w:rsid w:val="00FB50F9"/>
    <w:rsid w:val="00FF15FD"/>
    <w:rsid w:val="00FF4150"/>
    <w:rsid w:val="00FF46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94A55B-57A7-4149-BE66-52CCF14C0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906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906D7"/>
    <w:pPr>
      <w:spacing w:after="0" w:line="240" w:lineRule="auto"/>
    </w:pPr>
    <w:rPr>
      <w:rFonts w:ascii="Calibri" w:eastAsia="Calibri" w:hAnsi="Calibri" w:cs="Times New Roman"/>
    </w:rPr>
  </w:style>
  <w:style w:type="character" w:customStyle="1" w:styleId="NoSpacingChar">
    <w:name w:val="No Spacing Char"/>
    <w:basedOn w:val="DefaultParagraphFont"/>
    <w:link w:val="NoSpacing"/>
    <w:uiPriority w:val="1"/>
    <w:rsid w:val="00D906D7"/>
    <w:rPr>
      <w:rFonts w:ascii="Calibri" w:eastAsia="Calibri" w:hAnsi="Calibri" w:cs="Times New Roman"/>
    </w:rPr>
  </w:style>
  <w:style w:type="paragraph" w:customStyle="1" w:styleId="MonthYear">
    <w:name w:val="Month/Year"/>
    <w:basedOn w:val="Normal"/>
    <w:link w:val="MonthYearChar"/>
    <w:qFormat/>
    <w:rsid w:val="00D906D7"/>
    <w:pPr>
      <w:spacing w:after="0" w:line="240" w:lineRule="auto"/>
    </w:pPr>
    <w:rPr>
      <w:rFonts w:ascii="Helvetica-Condensed-BoldObl" w:eastAsia="Calibri" w:hAnsi="Helvetica-Condensed-BoldObl" w:cs="Helvetica-Condensed-BoldObl"/>
      <w:b/>
      <w:bCs/>
      <w:color w:val="FFFFFF"/>
    </w:rPr>
  </w:style>
  <w:style w:type="character" w:customStyle="1" w:styleId="MonthYearChar">
    <w:name w:val="Month/Year Char"/>
    <w:basedOn w:val="DefaultParagraphFont"/>
    <w:link w:val="MonthYear"/>
    <w:rsid w:val="00D906D7"/>
    <w:rPr>
      <w:rFonts w:ascii="Helvetica-Condensed-BoldObl" w:eastAsia="Calibri" w:hAnsi="Helvetica-Condensed-BoldObl" w:cs="Helvetica-Condensed-BoldObl"/>
      <w:b/>
      <w:bCs/>
      <w:color w:val="FFFFFF"/>
    </w:rPr>
  </w:style>
  <w:style w:type="paragraph" w:customStyle="1" w:styleId="Headline">
    <w:name w:val="Headline"/>
    <w:basedOn w:val="Heading1"/>
    <w:link w:val="HeadlineChar"/>
    <w:qFormat/>
    <w:rsid w:val="00D906D7"/>
    <w:pPr>
      <w:keepLines w:val="0"/>
      <w:spacing w:before="0" w:line="240" w:lineRule="auto"/>
    </w:pPr>
    <w:rPr>
      <w:rFonts w:ascii="Arial Black" w:eastAsia="Times New Roman" w:hAnsi="Arial Black" w:cs="Times New Roman"/>
      <w:kern w:val="32"/>
      <w:sz w:val="32"/>
      <w:szCs w:val="32"/>
    </w:rPr>
  </w:style>
  <w:style w:type="character" w:customStyle="1" w:styleId="HeadlineChar">
    <w:name w:val="Headline Char"/>
    <w:basedOn w:val="Heading1Char"/>
    <w:link w:val="Headline"/>
    <w:rsid w:val="00D906D7"/>
    <w:rPr>
      <w:rFonts w:ascii="Arial Black" w:eastAsia="Times New Roman" w:hAnsi="Arial Black" w:cs="Times New Roman"/>
      <w:b/>
      <w:bCs/>
      <w:color w:val="365F91" w:themeColor="accent1" w:themeShade="BF"/>
      <w:kern w:val="32"/>
      <w:sz w:val="32"/>
      <w:szCs w:val="32"/>
    </w:rPr>
  </w:style>
  <w:style w:type="character" w:customStyle="1" w:styleId="Heading1Char">
    <w:name w:val="Heading 1 Char"/>
    <w:basedOn w:val="DefaultParagraphFont"/>
    <w:link w:val="Heading1"/>
    <w:uiPriority w:val="9"/>
    <w:rsid w:val="00D906D7"/>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D906D7"/>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BalloonText">
    <w:name w:val="Balloon Text"/>
    <w:basedOn w:val="Normal"/>
    <w:link w:val="BalloonTextChar"/>
    <w:uiPriority w:val="99"/>
    <w:semiHidden/>
    <w:unhideWhenUsed/>
    <w:rsid w:val="00D906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06D7"/>
    <w:rPr>
      <w:rFonts w:ascii="Tahoma" w:hAnsi="Tahoma" w:cs="Tahoma"/>
      <w:sz w:val="16"/>
      <w:szCs w:val="16"/>
    </w:rPr>
  </w:style>
  <w:style w:type="character" w:styleId="Hyperlink">
    <w:name w:val="Hyperlink"/>
    <w:basedOn w:val="DefaultParagraphFont"/>
    <w:uiPriority w:val="99"/>
    <w:unhideWhenUsed/>
    <w:rsid w:val="009455D6"/>
    <w:rPr>
      <w:color w:val="0000FF" w:themeColor="hyperlink"/>
      <w:u w:val="single"/>
    </w:rPr>
  </w:style>
  <w:style w:type="character" w:styleId="FollowedHyperlink">
    <w:name w:val="FollowedHyperlink"/>
    <w:basedOn w:val="DefaultParagraphFont"/>
    <w:uiPriority w:val="99"/>
    <w:semiHidden/>
    <w:unhideWhenUsed/>
    <w:rsid w:val="004A03C1"/>
    <w:rPr>
      <w:color w:val="800080" w:themeColor="followedHyperlink"/>
      <w:u w:val="single"/>
    </w:rPr>
  </w:style>
  <w:style w:type="character" w:styleId="Strong">
    <w:name w:val="Strong"/>
    <w:basedOn w:val="DefaultParagraphFont"/>
    <w:uiPriority w:val="22"/>
    <w:qFormat/>
    <w:rsid w:val="00B5226B"/>
    <w:rPr>
      <w:b/>
      <w:bCs/>
    </w:rPr>
  </w:style>
  <w:style w:type="paragraph" w:styleId="NormalWeb">
    <w:name w:val="Normal (Web)"/>
    <w:basedOn w:val="Normal"/>
    <w:uiPriority w:val="99"/>
    <w:semiHidden/>
    <w:unhideWhenUsed/>
    <w:rsid w:val="009811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8891134">
      <w:bodyDiv w:val="1"/>
      <w:marLeft w:val="0"/>
      <w:marRight w:val="0"/>
      <w:marTop w:val="0"/>
      <w:marBottom w:val="0"/>
      <w:divBdr>
        <w:top w:val="none" w:sz="0" w:space="0" w:color="auto"/>
        <w:left w:val="none" w:sz="0" w:space="0" w:color="auto"/>
        <w:bottom w:val="none" w:sz="0" w:space="0" w:color="auto"/>
        <w:right w:val="none" w:sz="0" w:space="0" w:color="auto"/>
      </w:divBdr>
    </w:div>
    <w:div w:id="835992774">
      <w:bodyDiv w:val="1"/>
      <w:marLeft w:val="0"/>
      <w:marRight w:val="0"/>
      <w:marTop w:val="0"/>
      <w:marBottom w:val="0"/>
      <w:divBdr>
        <w:top w:val="none" w:sz="0" w:space="0" w:color="auto"/>
        <w:left w:val="none" w:sz="0" w:space="0" w:color="auto"/>
        <w:bottom w:val="none" w:sz="0" w:space="0" w:color="auto"/>
        <w:right w:val="none" w:sz="0" w:space="0" w:color="auto"/>
      </w:divBdr>
    </w:div>
    <w:div w:id="1282490386">
      <w:bodyDiv w:val="1"/>
      <w:marLeft w:val="0"/>
      <w:marRight w:val="0"/>
      <w:marTop w:val="0"/>
      <w:marBottom w:val="0"/>
      <w:divBdr>
        <w:top w:val="none" w:sz="0" w:space="0" w:color="auto"/>
        <w:left w:val="none" w:sz="0" w:space="0" w:color="auto"/>
        <w:bottom w:val="none" w:sz="0" w:space="0" w:color="auto"/>
        <w:right w:val="none" w:sz="0" w:space="0" w:color="auto"/>
      </w:divBdr>
      <w:divsChild>
        <w:div w:id="1668509976">
          <w:marLeft w:val="0"/>
          <w:marRight w:val="0"/>
          <w:marTop w:val="0"/>
          <w:marBottom w:val="0"/>
          <w:divBdr>
            <w:top w:val="none" w:sz="0" w:space="0" w:color="auto"/>
            <w:left w:val="none" w:sz="0" w:space="0" w:color="auto"/>
            <w:bottom w:val="none" w:sz="0" w:space="0" w:color="auto"/>
            <w:right w:val="none" w:sz="0" w:space="0" w:color="auto"/>
          </w:divBdr>
          <w:divsChild>
            <w:div w:id="1279533868">
              <w:marLeft w:val="0"/>
              <w:marRight w:val="0"/>
              <w:marTop w:val="0"/>
              <w:marBottom w:val="0"/>
              <w:divBdr>
                <w:top w:val="none" w:sz="0" w:space="0" w:color="auto"/>
                <w:left w:val="none" w:sz="0" w:space="0" w:color="auto"/>
                <w:bottom w:val="none" w:sz="0" w:space="0" w:color="auto"/>
                <w:right w:val="none" w:sz="0" w:space="0" w:color="auto"/>
              </w:divBdr>
              <w:divsChild>
                <w:div w:id="1913194839">
                  <w:marLeft w:val="0"/>
                  <w:marRight w:val="0"/>
                  <w:marTop w:val="0"/>
                  <w:marBottom w:val="0"/>
                  <w:divBdr>
                    <w:top w:val="none" w:sz="0" w:space="0" w:color="auto"/>
                    <w:left w:val="none" w:sz="0" w:space="0" w:color="auto"/>
                    <w:bottom w:val="none" w:sz="0" w:space="0" w:color="auto"/>
                    <w:right w:val="none" w:sz="0" w:space="0" w:color="auto"/>
                  </w:divBdr>
                  <w:divsChild>
                    <w:div w:id="908199282">
                      <w:marLeft w:val="-225"/>
                      <w:marRight w:val="-225"/>
                      <w:marTop w:val="0"/>
                      <w:marBottom w:val="0"/>
                      <w:divBdr>
                        <w:top w:val="none" w:sz="0" w:space="0" w:color="auto"/>
                        <w:left w:val="none" w:sz="0" w:space="0" w:color="auto"/>
                        <w:bottom w:val="none" w:sz="0" w:space="0" w:color="auto"/>
                        <w:right w:val="none" w:sz="0" w:space="0" w:color="auto"/>
                      </w:divBdr>
                      <w:divsChild>
                        <w:div w:id="1204827077">
                          <w:marLeft w:val="0"/>
                          <w:marRight w:val="0"/>
                          <w:marTop w:val="450"/>
                          <w:marBottom w:val="450"/>
                          <w:divBdr>
                            <w:top w:val="none" w:sz="0" w:space="0" w:color="auto"/>
                            <w:left w:val="none" w:sz="0" w:space="0" w:color="auto"/>
                            <w:bottom w:val="none" w:sz="0" w:space="0" w:color="auto"/>
                            <w:right w:val="none" w:sz="0" w:space="0" w:color="auto"/>
                          </w:divBdr>
                          <w:divsChild>
                            <w:div w:id="1912307556">
                              <w:marLeft w:val="0"/>
                              <w:marRight w:val="0"/>
                              <w:marTop w:val="0"/>
                              <w:marBottom w:val="0"/>
                              <w:divBdr>
                                <w:top w:val="none" w:sz="0" w:space="0" w:color="auto"/>
                                <w:left w:val="none" w:sz="0" w:space="0" w:color="auto"/>
                                <w:bottom w:val="none" w:sz="0" w:space="0" w:color="auto"/>
                                <w:right w:val="none" w:sz="0" w:space="0" w:color="auto"/>
                              </w:divBdr>
                              <w:divsChild>
                                <w:div w:id="735979559">
                                  <w:marLeft w:val="0"/>
                                  <w:marRight w:val="0"/>
                                  <w:marTop w:val="0"/>
                                  <w:marBottom w:val="0"/>
                                  <w:divBdr>
                                    <w:top w:val="none" w:sz="0" w:space="0" w:color="auto"/>
                                    <w:left w:val="none" w:sz="0" w:space="0" w:color="auto"/>
                                    <w:bottom w:val="none" w:sz="0" w:space="0" w:color="auto"/>
                                    <w:right w:val="none" w:sz="0" w:space="0" w:color="auto"/>
                                  </w:divBdr>
                                  <w:divsChild>
                                    <w:div w:id="1640695646">
                                      <w:marLeft w:val="-225"/>
                                      <w:marRight w:val="-225"/>
                                      <w:marTop w:val="0"/>
                                      <w:marBottom w:val="0"/>
                                      <w:divBdr>
                                        <w:top w:val="none" w:sz="0" w:space="0" w:color="auto"/>
                                        <w:left w:val="none" w:sz="0" w:space="0" w:color="auto"/>
                                        <w:bottom w:val="none" w:sz="0" w:space="0" w:color="auto"/>
                                        <w:right w:val="none" w:sz="0" w:space="0" w:color="auto"/>
                                      </w:divBdr>
                                      <w:divsChild>
                                        <w:div w:id="1083261619">
                                          <w:marLeft w:val="0"/>
                                          <w:marRight w:val="0"/>
                                          <w:marTop w:val="0"/>
                                          <w:marBottom w:val="0"/>
                                          <w:divBdr>
                                            <w:top w:val="none" w:sz="0" w:space="0" w:color="auto"/>
                                            <w:left w:val="none" w:sz="0" w:space="0" w:color="auto"/>
                                            <w:bottom w:val="none" w:sz="0" w:space="0" w:color="auto"/>
                                            <w:right w:val="none" w:sz="0" w:space="0" w:color="auto"/>
                                          </w:divBdr>
                                          <w:divsChild>
                                            <w:div w:id="167425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6555537">
      <w:bodyDiv w:val="1"/>
      <w:marLeft w:val="0"/>
      <w:marRight w:val="0"/>
      <w:marTop w:val="0"/>
      <w:marBottom w:val="0"/>
      <w:divBdr>
        <w:top w:val="none" w:sz="0" w:space="0" w:color="auto"/>
        <w:left w:val="none" w:sz="0" w:space="0" w:color="auto"/>
        <w:bottom w:val="none" w:sz="0" w:space="0" w:color="auto"/>
        <w:right w:val="none" w:sz="0" w:space="0" w:color="auto"/>
      </w:divBdr>
    </w:div>
    <w:div w:id="2083284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dot.state.mn.us/maintenance/research.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dot.state.mn.us/maintenance/research.html"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6F1233-5707-4C74-9C1A-C84269FF9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Words>
  <Characters>165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 Blaufuss;kelly.pearson@state.mn.us</dc:creator>
  <cp:lastModifiedBy>Pearson, Kelly (DOT)</cp:lastModifiedBy>
  <cp:revision>3</cp:revision>
  <cp:lastPrinted>2016-11-21T12:27:00Z</cp:lastPrinted>
  <dcterms:created xsi:type="dcterms:W3CDTF">2018-08-27T16:21:00Z</dcterms:created>
  <dcterms:modified xsi:type="dcterms:W3CDTF">2018-08-27T16:21:00Z</dcterms:modified>
</cp:coreProperties>
</file>