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03" w:rsidRPr="00690A8F" w:rsidRDefault="00690A8F" w:rsidP="00C94484">
      <w:pPr>
        <w:pStyle w:val="ListParagraph"/>
        <w:keepLines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Contractor must be </w:t>
      </w:r>
      <w:r w:rsidR="00DE7B4D" w:rsidRPr="00690A8F">
        <w:rPr>
          <w:rFonts w:cstheme="minorHAnsi"/>
        </w:rPr>
        <w:t xml:space="preserve">a </w:t>
      </w:r>
      <w:r w:rsidR="00CA29A1" w:rsidRPr="00C94484">
        <w:rPr>
          <w:rFonts w:cstheme="minorHAnsi"/>
          <w:b/>
          <w:u w:val="single"/>
        </w:rPr>
        <w:t>certified</w:t>
      </w:r>
      <w:r w:rsidR="00CA29A1" w:rsidRPr="00690A8F">
        <w:rPr>
          <w:rFonts w:cstheme="minorHAnsi"/>
        </w:rPr>
        <w:t xml:space="preserve"> </w:t>
      </w:r>
      <w:r w:rsidR="00DE7B4D" w:rsidRPr="00690A8F">
        <w:rPr>
          <w:rFonts w:cstheme="minorHAnsi"/>
        </w:rPr>
        <w:t>Targeted Group/Economically Disadvantaged/Veteran-Owned (TG/ED/VO) business</w:t>
      </w:r>
      <w:r w:rsidR="00CA29A1" w:rsidRPr="00690A8F">
        <w:rPr>
          <w:rFonts w:cstheme="minorHAnsi"/>
        </w:rPr>
        <w:t xml:space="preserve">. Here is a link to Admin’s directory:  </w:t>
      </w:r>
      <w:hyperlink r:id="rId8" w:history="1">
        <w:r w:rsidR="00CA29A1" w:rsidRPr="00690A8F">
          <w:rPr>
            <w:rStyle w:val="Hyperlink"/>
            <w:rFonts w:cstheme="minorHAnsi"/>
          </w:rPr>
          <w:t>http://www.mmd.admin.state.mn.us/process/search/</w:t>
        </w:r>
      </w:hyperlink>
    </w:p>
    <w:p w:rsidR="00982214" w:rsidRPr="00690A8F" w:rsidRDefault="00F02803" w:rsidP="00C94484">
      <w:pPr>
        <w:pStyle w:val="ListParagraph"/>
        <w:keepLines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Contract </w:t>
      </w:r>
      <w:r w:rsidR="00C94484">
        <w:rPr>
          <w:rFonts w:cstheme="minorHAnsi"/>
        </w:rPr>
        <w:t xml:space="preserve">can never </w:t>
      </w:r>
      <w:r w:rsidR="00690A8F">
        <w:rPr>
          <w:rFonts w:cstheme="minorHAnsi"/>
        </w:rPr>
        <w:t xml:space="preserve">exceed </w:t>
      </w:r>
      <w:r w:rsidR="00DE7B4D" w:rsidRPr="00690A8F">
        <w:rPr>
          <w:rFonts w:cstheme="minorHAnsi"/>
        </w:rPr>
        <w:t>$25,000</w:t>
      </w:r>
    </w:p>
    <w:p w:rsidR="00267CFA" w:rsidRPr="00690A8F" w:rsidRDefault="00C94484" w:rsidP="00C94484">
      <w:pPr>
        <w:pStyle w:val="ListParagraph"/>
        <w:keepLines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305B8CE" wp14:editId="0D8F799A">
                <wp:simplePos x="0" y="0"/>
                <wp:positionH relativeFrom="margin">
                  <wp:posOffset>68580</wp:posOffset>
                </wp:positionH>
                <wp:positionV relativeFrom="margin">
                  <wp:posOffset>3479165</wp:posOffset>
                </wp:positionV>
                <wp:extent cx="6837680" cy="500380"/>
                <wp:effectExtent l="19050" t="19050" r="20320" b="13970"/>
                <wp:wrapSquare wrapText="bothSides"/>
                <wp:docPr id="6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7680" cy="50038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02ABD" w:rsidRDefault="00302ABD" w:rsidP="00C94484">
                            <w:pPr>
                              <w:keepNext/>
                              <w:widowControl w:val="0"/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24"/>
                              </w:rPr>
                            </w:pP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Document templates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>identified</w:t>
                            </w:r>
                            <w:r w:rsidRPr="00DC7306">
                              <w:rPr>
                                <w:rFonts w:cs="Times New Roman"/>
                                <w:i/>
                              </w:rPr>
                              <w:t xml:space="preserve"> in</w:t>
                            </w: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 bold </w:t>
                            </w:r>
                            <w:r w:rsidRPr="00F52B65">
                              <w:rPr>
                                <w:rFonts w:cs="Times New Roman"/>
                                <w:i/>
                              </w:rPr>
                              <w:t xml:space="preserve">can </w:t>
                            </w:r>
                            <w:r w:rsidRPr="00F52B65">
                              <w:rPr>
                                <w:i/>
                              </w:rPr>
                              <w:t>be</w:t>
                            </w:r>
                            <w:r w:rsidRPr="00DC7306">
                              <w:rPr>
                                <w:i/>
                              </w:rPr>
                              <w:t xml:space="preserve"> found on the </w:t>
                            </w:r>
                            <w:r w:rsidR="00C94484">
                              <w:rPr>
                                <w:i/>
                              </w:rPr>
                              <w:t xml:space="preserve">Consultant Services </w:t>
                            </w:r>
                            <w:r w:rsidRPr="00DC7306">
                              <w:rPr>
                                <w:i/>
                              </w:rPr>
                              <w:t>website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DC7306">
                              <w:rPr>
                                <w:i/>
                              </w:rPr>
                              <w:t>[</w:t>
                            </w:r>
                            <w:hyperlink r:id="rId9" w:history="1">
                              <w:r w:rsidRPr="00DC7306">
                                <w:rPr>
                                  <w:rStyle w:val="Hyperlink"/>
                                  <w:i/>
                                </w:rPr>
                                <w:t>www.dot.state.mn.us/consult</w:t>
                              </w:r>
                            </w:hyperlink>
                            <w:r w:rsidRPr="00DC7306">
                              <w:rPr>
                                <w:i/>
                              </w:rPr>
                              <w:t xml:space="preserve">] under the </w:t>
                            </w:r>
                            <w:r w:rsidRPr="00DC7306">
                              <w:rPr>
                                <w:b/>
                                <w:i/>
                              </w:rPr>
                              <w:t>Contract Documents</w:t>
                            </w:r>
                            <w:r w:rsidRPr="00DC7306">
                              <w:rPr>
                                <w:i/>
                              </w:rPr>
                              <w:t xml:space="preserve"> </w:t>
                            </w:r>
                            <w:r w:rsidR="00C94484">
                              <w:rPr>
                                <w:i/>
                              </w:rPr>
                              <w:t xml:space="preserve">tab. </w:t>
                            </w:r>
                            <w:r w:rsidRPr="00DC7306">
                              <w:rPr>
                                <w:i/>
                              </w:rPr>
                              <w:t>Forms are in alphabetical order.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5B8C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5.4pt;margin-top:273.95pt;width:538.4pt;height:39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" o:allowincell="f" adj="1739" fillcolor="#943634" strokecolor="#4f81bd [3204]" strokeweight="3pt">
                <v:shadow color="#5d7035" offset="1pt,1pt"/>
                <v:textbox inset="3.6pt,,3.6pt">
                  <w:txbxContent>
                    <w:p w:rsidR="00302ABD" w:rsidRDefault="00302ABD" w:rsidP="00C94484">
                      <w:pPr>
                        <w:keepNext/>
                        <w:widowControl w:val="0"/>
                        <w:spacing w:after="0" w:line="240" w:lineRule="auto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24"/>
                        </w:rPr>
                      </w:pP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Document templates </w:t>
                      </w:r>
                      <w:r>
                        <w:rPr>
                          <w:rFonts w:cs="Times New Roman"/>
                          <w:i/>
                        </w:rPr>
                        <w:t>identified</w:t>
                      </w:r>
                      <w:r w:rsidRPr="00DC7306">
                        <w:rPr>
                          <w:rFonts w:cs="Times New Roman"/>
                          <w:i/>
                        </w:rPr>
                        <w:t xml:space="preserve"> in</w:t>
                      </w: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 bold </w:t>
                      </w:r>
                      <w:r w:rsidRPr="00F52B65">
                        <w:rPr>
                          <w:rFonts w:cs="Times New Roman"/>
                          <w:i/>
                        </w:rPr>
                        <w:t xml:space="preserve">can </w:t>
                      </w:r>
                      <w:r w:rsidRPr="00F52B65">
                        <w:rPr>
                          <w:i/>
                        </w:rPr>
                        <w:t>be</w:t>
                      </w:r>
                      <w:r w:rsidRPr="00DC7306">
                        <w:rPr>
                          <w:i/>
                        </w:rPr>
                        <w:t xml:space="preserve"> found on the </w:t>
                      </w:r>
                      <w:r w:rsidR="00C94484">
                        <w:rPr>
                          <w:i/>
                        </w:rPr>
                        <w:t xml:space="preserve">Consultant Services </w:t>
                      </w:r>
                      <w:r w:rsidRPr="00DC7306">
                        <w:rPr>
                          <w:i/>
                        </w:rPr>
                        <w:t>website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DC7306">
                        <w:rPr>
                          <w:i/>
                        </w:rPr>
                        <w:t>[</w:t>
                      </w:r>
                      <w:hyperlink r:id="rId10" w:history="1">
                        <w:r w:rsidRPr="00DC7306">
                          <w:rPr>
                            <w:rStyle w:val="Hyperlink"/>
                            <w:i/>
                          </w:rPr>
                          <w:t>www.dot.state.mn.us/consult</w:t>
                        </w:r>
                      </w:hyperlink>
                      <w:r w:rsidRPr="00DC7306">
                        <w:rPr>
                          <w:i/>
                        </w:rPr>
                        <w:t xml:space="preserve">] under the </w:t>
                      </w:r>
                      <w:r w:rsidRPr="00DC7306">
                        <w:rPr>
                          <w:b/>
                          <w:i/>
                        </w:rPr>
                        <w:t>Contract Documents</w:t>
                      </w:r>
                      <w:r w:rsidRPr="00DC7306">
                        <w:rPr>
                          <w:i/>
                        </w:rPr>
                        <w:t xml:space="preserve"> </w:t>
                      </w:r>
                      <w:r w:rsidR="00C94484">
                        <w:rPr>
                          <w:i/>
                        </w:rPr>
                        <w:t xml:space="preserve">tab. </w:t>
                      </w:r>
                      <w:r w:rsidRPr="00DC7306">
                        <w:rPr>
                          <w:i/>
                        </w:rPr>
                        <w:t>Forms are in alphabetical order.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690A8F">
        <w:rPr>
          <w:rFonts w:cstheme="minorHAnsi"/>
          <w:noProof/>
        </w:rPr>
        <w:drawing>
          <wp:anchor distT="0" distB="0" distL="114300" distR="114300" simplePos="0" relativeHeight="251662336" behindDoc="0" locked="0" layoutInCell="1" allowOverlap="1" wp14:anchorId="76FEAC54" wp14:editId="23261472">
            <wp:simplePos x="0" y="0"/>
            <wp:positionH relativeFrom="margin">
              <wp:align>right</wp:align>
            </wp:positionH>
            <wp:positionV relativeFrom="paragraph">
              <wp:posOffset>321310</wp:posOffset>
            </wp:positionV>
            <wp:extent cx="6600825" cy="2567940"/>
            <wp:effectExtent l="57150" t="0" r="47625" b="4191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2214" w:rsidRPr="00690A8F">
        <w:rPr>
          <w:rFonts w:cstheme="minorHAnsi"/>
        </w:rPr>
        <w:t>Must be State funded.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0" w:name="_Toc449350371"/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Obtain a Contract Number from CAATS</w:t>
      </w:r>
      <w:bookmarkEnd w:id="0"/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Navigate to CAATS to </w:t>
      </w:r>
      <w:hyperlink r:id="rId16" w:history="1">
        <w:r w:rsidRPr="00690A8F">
          <w:rPr>
            <w:rStyle w:val="Hyperlink"/>
            <w:rFonts w:cstheme="minorHAnsi"/>
          </w:rPr>
          <w:t>http://CAATS</w:t>
        </w:r>
      </w:hyperlink>
      <w:r w:rsidR="00C94484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Click on the Contracts link. CAATS will redirect from the Home Page to the New Contract tab.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Click Yes for ‘Is this a Professional/Technical Contract?</w:t>
      </w:r>
      <w:proofErr w:type="gramStart"/>
      <w:r w:rsidRPr="00690A8F">
        <w:rPr>
          <w:rFonts w:cstheme="minorHAnsi"/>
        </w:rPr>
        <w:t>’</w:t>
      </w:r>
      <w:r w:rsidR="00C94484">
        <w:rPr>
          <w:rFonts w:cstheme="minorHAnsi"/>
        </w:rPr>
        <w:t>.</w:t>
      </w:r>
      <w:proofErr w:type="gramEnd"/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Fill in the required information to request a New Contract Number.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Contract Requestor Details</w:t>
      </w:r>
      <w:r w:rsidR="00C94484">
        <w:rPr>
          <w:rFonts w:cstheme="minorHAnsi"/>
        </w:rPr>
        <w:t>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  <w:color w:val="1F497D" w:themeColor="text2"/>
        </w:rPr>
        <w:t>Requestor Name</w:t>
      </w:r>
      <w:r w:rsidRPr="00690A8F">
        <w:rPr>
          <w:rFonts w:cstheme="minorHAnsi"/>
          <w:b/>
        </w:rPr>
        <w:t xml:space="preserve"> </w:t>
      </w:r>
      <w:r w:rsidRPr="00690A8F">
        <w:rPr>
          <w:rFonts w:cstheme="minorHAnsi"/>
        </w:rPr>
        <w:t>is: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The employee filling out the request for a new contract number, or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Another employee who is not available to initiate the request.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Enter the </w:t>
      </w:r>
      <w:r w:rsidRPr="00690A8F">
        <w:rPr>
          <w:rFonts w:cstheme="minorHAnsi"/>
          <w:color w:val="1F497D" w:themeColor="text2"/>
        </w:rPr>
        <w:t xml:space="preserve">Requestor Name </w:t>
      </w:r>
      <w:r w:rsidRPr="00690A8F">
        <w:rPr>
          <w:rFonts w:cstheme="minorHAnsi"/>
        </w:rPr>
        <w:t>(</w:t>
      </w:r>
      <w:r w:rsidR="00C94484">
        <w:rPr>
          <w:rFonts w:cstheme="minorHAnsi"/>
        </w:rPr>
        <w:t xml:space="preserve">Last </w:t>
      </w:r>
      <w:proofErr w:type="spellStart"/>
      <w:r w:rsidR="00C94484">
        <w:rPr>
          <w:rFonts w:cstheme="minorHAnsi"/>
        </w:rPr>
        <w:t>Name</w:t>
      </w:r>
      <w:proofErr w:type="gramStart"/>
      <w:r w:rsidR="00C94484">
        <w:rPr>
          <w:rFonts w:cstheme="minorHAnsi"/>
        </w:rPr>
        <w:t>,FirstNameMiddleName</w:t>
      </w:r>
      <w:proofErr w:type="spellEnd"/>
      <w:proofErr w:type="gramEnd"/>
      <w:r w:rsidR="00C94484">
        <w:rPr>
          <w:rFonts w:cstheme="minorHAnsi"/>
        </w:rPr>
        <w:t>).</w:t>
      </w:r>
      <w:r w:rsidRPr="00690A8F">
        <w:rPr>
          <w:rFonts w:cstheme="minorHAnsi"/>
        </w:rPr>
        <w:t xml:space="preserve"> This is a type ahead field. Type in first few letters, a drop down menu of MnDOT employees will appear. Note: there is not a space after the comma after the last name</w:t>
      </w:r>
      <w:r w:rsidR="00C94484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Select the appropriate Requestor’s Name from the Dropdown Menu. </w:t>
      </w:r>
      <w:r w:rsidRPr="00690A8F">
        <w:rPr>
          <w:rFonts w:cstheme="minorHAnsi"/>
          <w:color w:val="1F497D" w:themeColor="text2"/>
        </w:rPr>
        <w:t>Requestor Phone Number, Email Address</w:t>
      </w:r>
      <w:r w:rsidRPr="00690A8F">
        <w:rPr>
          <w:rFonts w:cstheme="minorHAnsi"/>
          <w:b/>
          <w:i/>
        </w:rPr>
        <w:t xml:space="preserve"> </w:t>
      </w:r>
      <w:r w:rsidRPr="00690A8F">
        <w:rPr>
          <w:rFonts w:cstheme="minorHAnsi"/>
          <w:i/>
        </w:rPr>
        <w:t xml:space="preserve">and </w:t>
      </w:r>
      <w:r w:rsidRPr="00690A8F">
        <w:rPr>
          <w:rFonts w:cstheme="minorHAnsi"/>
          <w:color w:val="1F497D" w:themeColor="text2"/>
        </w:rPr>
        <w:t>Requesting Office/District</w:t>
      </w:r>
      <w:r w:rsidRPr="00690A8F">
        <w:rPr>
          <w:rFonts w:cstheme="minorHAnsi"/>
          <w:i/>
        </w:rPr>
        <w:t xml:space="preserve"> will automatically populate.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Contract Details</w:t>
      </w:r>
      <w:r w:rsidR="00C94484">
        <w:rPr>
          <w:rFonts w:cstheme="minorHAnsi"/>
        </w:rPr>
        <w:t>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The </w:t>
      </w:r>
      <w:r w:rsidRPr="00690A8F">
        <w:rPr>
          <w:rFonts w:cstheme="minorHAnsi"/>
          <w:color w:val="1F497D" w:themeColor="text2"/>
        </w:rPr>
        <w:t>Requested Date</w:t>
      </w:r>
      <w:r w:rsidRPr="00690A8F">
        <w:rPr>
          <w:rFonts w:cstheme="minorHAnsi"/>
        </w:rPr>
        <w:t xml:space="preserve"> will automatically populate with the current date.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In the </w:t>
      </w:r>
      <w:r w:rsidRPr="00690A8F">
        <w:rPr>
          <w:rFonts w:cstheme="minorHAnsi"/>
          <w:color w:val="1F497D" w:themeColor="text2"/>
        </w:rPr>
        <w:t xml:space="preserve">Contract Description </w:t>
      </w:r>
      <w:r w:rsidRPr="00690A8F">
        <w:rPr>
          <w:rFonts w:cstheme="minorHAnsi"/>
        </w:rPr>
        <w:t>field type in a brief contract description. The character limit for this field is 256 characters.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  <w:color w:val="1F497D" w:themeColor="text2"/>
        </w:rPr>
        <w:t>Contract Status</w:t>
      </w:r>
      <w:r w:rsidRPr="00690A8F">
        <w:rPr>
          <w:rFonts w:cstheme="minorHAnsi"/>
          <w:b/>
        </w:rPr>
        <w:t xml:space="preserve"> </w:t>
      </w:r>
      <w:r w:rsidRPr="00690A8F">
        <w:rPr>
          <w:rFonts w:cstheme="minorHAnsi"/>
        </w:rPr>
        <w:t xml:space="preserve">will automatically populate with a status of ‘Requested’. 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Enter the </w:t>
      </w:r>
      <w:r w:rsidRPr="00690A8F">
        <w:rPr>
          <w:rFonts w:cstheme="minorHAnsi"/>
          <w:color w:val="1F497D" w:themeColor="text2"/>
        </w:rPr>
        <w:t>Estimated Contract Cost</w:t>
      </w:r>
      <w:r w:rsidRPr="00690A8F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  <w:color w:val="1F497D" w:themeColor="text2"/>
        </w:rPr>
        <w:t xml:space="preserve">Contract Type </w:t>
      </w:r>
      <w:r w:rsidRPr="00690A8F">
        <w:rPr>
          <w:rFonts w:cstheme="minorHAnsi"/>
        </w:rPr>
        <w:t>will default to Professional/Technical based on the previous selection of Professional/Technical.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For</w:t>
      </w:r>
      <w:r w:rsidRPr="00690A8F">
        <w:rPr>
          <w:rFonts w:cstheme="minorHAnsi"/>
          <w:color w:val="1F497D" w:themeColor="text2"/>
        </w:rPr>
        <w:t xml:space="preserve"> Receivable/Payable</w:t>
      </w:r>
      <w:r w:rsidRPr="00690A8F">
        <w:rPr>
          <w:rFonts w:cstheme="minorHAnsi"/>
        </w:rPr>
        <w:t xml:space="preserve"> select Payable for a P/T Contract.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Type any other notes or comment about the contract in the </w:t>
      </w:r>
      <w:r w:rsidRPr="00690A8F">
        <w:rPr>
          <w:rFonts w:cstheme="minorHAnsi"/>
          <w:color w:val="1F497D" w:themeColor="text2"/>
        </w:rPr>
        <w:t>Notes/Comments</w:t>
      </w:r>
      <w:r w:rsidRPr="00690A8F">
        <w:rPr>
          <w:rFonts w:cstheme="minorHAnsi"/>
          <w:b/>
        </w:rPr>
        <w:t xml:space="preserve"> </w:t>
      </w:r>
      <w:r w:rsidRPr="00690A8F">
        <w:rPr>
          <w:rFonts w:cstheme="minorHAnsi"/>
        </w:rPr>
        <w:t>field.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State Project (SP) Numbers [Not Required]</w:t>
      </w:r>
      <w:r w:rsidR="00C94484">
        <w:rPr>
          <w:rFonts w:cstheme="minorHAnsi"/>
        </w:rPr>
        <w:t>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lastRenderedPageBreak/>
        <w:t>Click on</w:t>
      </w:r>
      <w:r w:rsidRPr="00690A8F">
        <w:rPr>
          <w:rFonts w:cstheme="minorHAnsi"/>
          <w:color w:val="1F497D" w:themeColor="text2"/>
        </w:rPr>
        <w:t xml:space="preserve"> Add SP Number</w:t>
      </w:r>
      <w:r w:rsidRPr="00690A8F">
        <w:rPr>
          <w:rFonts w:cstheme="minorHAnsi"/>
        </w:rPr>
        <w:t>.</w:t>
      </w:r>
    </w:p>
    <w:p w:rsidR="00387912" w:rsidRPr="00690A8F" w:rsidRDefault="00C94484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 xml:space="preserve">Search the SP Number. </w:t>
      </w:r>
      <w:r w:rsidR="00387912" w:rsidRPr="00690A8F">
        <w:rPr>
          <w:rFonts w:cstheme="minorHAnsi"/>
        </w:rPr>
        <w:t xml:space="preserve">This is a type ahead field. Type in first few letters, a drop down menu of SPs will display.  Click on an SP that is displayed. Click on </w:t>
      </w:r>
      <w:r w:rsidR="00387912" w:rsidRPr="00690A8F">
        <w:rPr>
          <w:rFonts w:cstheme="minorHAnsi"/>
          <w:color w:val="1F497D" w:themeColor="text2"/>
        </w:rPr>
        <w:t>Search SP Number</w:t>
      </w:r>
      <w:r w:rsidR="00387912" w:rsidRPr="00690A8F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Search results</w:t>
      </w:r>
      <w:r w:rsidR="00C94484">
        <w:rPr>
          <w:rFonts w:cstheme="minorHAnsi"/>
        </w:rPr>
        <w:t xml:space="preserve"> will display in a grid format.</w:t>
      </w:r>
      <w:r w:rsidRPr="00690A8F">
        <w:rPr>
          <w:rFonts w:cstheme="minorHAnsi"/>
        </w:rPr>
        <w:t xml:space="preserve"> Information displayed will include: 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SP Number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SP Description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 xml:space="preserve">Route Name 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Bridge Number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Control Section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Find the appropriate SP, click on </w:t>
      </w:r>
      <w:r w:rsidRPr="00690A8F">
        <w:rPr>
          <w:rFonts w:cstheme="minorHAnsi"/>
          <w:color w:val="1F497D" w:themeColor="text2"/>
        </w:rPr>
        <w:t>Add</w:t>
      </w:r>
      <w:r w:rsidRPr="00690A8F">
        <w:rPr>
          <w:rFonts w:cstheme="minorHAnsi"/>
        </w:rPr>
        <w:t xml:space="preserve">. Up to 3 SPs can be added through this search screen. Once searched and added, click </w:t>
      </w:r>
      <w:r w:rsidRPr="00690A8F">
        <w:rPr>
          <w:rFonts w:cstheme="minorHAnsi"/>
          <w:color w:val="1F497D" w:themeColor="text2"/>
        </w:rPr>
        <w:t>Close</w:t>
      </w:r>
      <w:r w:rsidRPr="00690A8F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The SP(s) will be added to the State Project Number grid of the New Contract tab.  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Click </w:t>
      </w:r>
      <w:r w:rsidRPr="00690A8F">
        <w:rPr>
          <w:rFonts w:cstheme="minorHAnsi"/>
          <w:color w:val="1F497D" w:themeColor="text2"/>
        </w:rPr>
        <w:t>Remove</w:t>
      </w:r>
      <w:r w:rsidRPr="00690A8F">
        <w:rPr>
          <w:rFonts w:cstheme="minorHAnsi"/>
          <w:b/>
        </w:rPr>
        <w:t xml:space="preserve"> </w:t>
      </w:r>
      <w:r w:rsidRPr="00690A8F">
        <w:rPr>
          <w:rFonts w:cstheme="minorHAnsi"/>
        </w:rPr>
        <w:t>to remove any of the added SPs from the State Project Number grid.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Click </w:t>
      </w:r>
      <w:r w:rsidRPr="00690A8F">
        <w:rPr>
          <w:rFonts w:cstheme="minorHAnsi"/>
          <w:color w:val="1F497D" w:themeColor="text2"/>
        </w:rPr>
        <w:t>Submit</w:t>
      </w:r>
      <w:r w:rsidR="00C94484">
        <w:rPr>
          <w:rFonts w:cstheme="minorHAnsi"/>
        </w:rPr>
        <w:t xml:space="preserve"> at that bottom of the screen. </w:t>
      </w:r>
      <w:r w:rsidRPr="00690A8F">
        <w:rPr>
          <w:rFonts w:cstheme="minorHAnsi"/>
        </w:rPr>
        <w:t>CAATS will display a popup box that identifies the MnDOT Contract Number and indicates that an email has been sent to the Requestor with additional details.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CAATS generates an automated confirmation email that populates with the data that wa</w:t>
      </w:r>
      <w:r w:rsidR="00C94484">
        <w:rPr>
          <w:rFonts w:cstheme="minorHAnsi"/>
        </w:rPr>
        <w:t>s previously entered in CAATS.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1" w:name="_Toc449350373"/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D</w:t>
      </w:r>
      <w:r w:rsidR="00D25AFB" w:rsidRPr="00690A8F">
        <w:rPr>
          <w:rFonts w:asciiTheme="minorHAnsi" w:hAnsiTheme="minorHAnsi" w:cstheme="minorHAnsi"/>
        </w:rPr>
        <w:t>raft</w:t>
      </w:r>
      <w:r w:rsidRPr="00690A8F">
        <w:rPr>
          <w:rFonts w:asciiTheme="minorHAnsi" w:hAnsiTheme="minorHAnsi" w:cstheme="minorHAnsi"/>
        </w:rPr>
        <w:t xml:space="preserve"> Scope of Work</w:t>
      </w:r>
      <w:bookmarkEnd w:id="1"/>
    </w:p>
    <w:p w:rsidR="00387912" w:rsidRPr="00690A8F" w:rsidRDefault="00387912" w:rsidP="00C94484">
      <w:pPr>
        <w:keepLines/>
        <w:widowControl w:val="0"/>
        <w:spacing w:after="0" w:line="240" w:lineRule="auto"/>
        <w:contextualSpacing/>
        <w:rPr>
          <w:rFonts w:cstheme="minorHAnsi"/>
        </w:rPr>
      </w:pPr>
      <w:r w:rsidRPr="00690A8F">
        <w:rPr>
          <w:rFonts w:cstheme="minorHAnsi"/>
        </w:rPr>
        <w:t xml:space="preserve">The most important aspect of a </w:t>
      </w:r>
      <w:r w:rsidR="00690A8F">
        <w:rPr>
          <w:rFonts w:cstheme="minorHAnsi"/>
        </w:rPr>
        <w:t xml:space="preserve">contract is the scope of work. </w:t>
      </w:r>
      <w:r w:rsidRPr="00690A8F">
        <w:rPr>
          <w:rFonts w:cstheme="minorHAnsi"/>
        </w:rPr>
        <w:t xml:space="preserve">The scope of work </w:t>
      </w:r>
      <w:r w:rsidR="00690A8F">
        <w:rPr>
          <w:rFonts w:cstheme="minorHAnsi"/>
        </w:rPr>
        <w:t>must incl</w:t>
      </w:r>
      <w:r w:rsidRPr="00690A8F">
        <w:rPr>
          <w:rFonts w:cstheme="minorHAnsi"/>
        </w:rPr>
        <w:t xml:space="preserve">ude the </w:t>
      </w:r>
      <w:r w:rsidRPr="00690A8F">
        <w:rPr>
          <w:rFonts w:cstheme="minorHAnsi"/>
          <w:bCs/>
        </w:rPr>
        <w:t xml:space="preserve">Who, What, Where, When, </w:t>
      </w:r>
      <w:r w:rsidR="00D25AFB" w:rsidRPr="00690A8F">
        <w:rPr>
          <w:rFonts w:cstheme="minorHAnsi"/>
          <w:bCs/>
        </w:rPr>
        <w:t xml:space="preserve">and </w:t>
      </w:r>
      <w:r w:rsidRPr="00690A8F">
        <w:rPr>
          <w:rFonts w:cstheme="minorHAnsi"/>
          <w:bCs/>
        </w:rPr>
        <w:t>How</w:t>
      </w:r>
      <w:r w:rsidR="00C94484">
        <w:rPr>
          <w:rFonts w:cstheme="minorHAnsi"/>
          <w:bCs/>
        </w:rPr>
        <w:t xml:space="preserve"> of the project</w:t>
      </w:r>
      <w:r w:rsidRPr="00690A8F">
        <w:rPr>
          <w:rFonts w:cstheme="minorHAnsi"/>
          <w:bCs/>
        </w:rPr>
        <w:t xml:space="preserve">. </w:t>
      </w:r>
      <w:r w:rsidRPr="00690A8F">
        <w:rPr>
          <w:rFonts w:cstheme="minorHAnsi"/>
          <w:color w:val="1F497D" w:themeColor="text2"/>
        </w:rPr>
        <w:t xml:space="preserve">Clearly identify the tasks, schedule, deliverables/due dates, and key personnel. </w:t>
      </w:r>
      <w:r w:rsidRPr="00690A8F">
        <w:rPr>
          <w:rFonts w:cstheme="minorHAnsi"/>
        </w:rPr>
        <w:t>Keep the following in mind while developing the scope of work: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Language and Format</w:t>
      </w:r>
      <w:r w:rsidR="00C94484">
        <w:rPr>
          <w:rFonts w:cstheme="minorHAnsi"/>
        </w:rPr>
        <w:t>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Use “will” or “must” instead of “shall”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bCs/>
        </w:rPr>
        <w:t>Use declarative sentences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Avoid passive-voice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bCs/>
        </w:rPr>
        <w:t>Use outline format; avoid ‘non-outlined’ lists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No legalese or technical jargon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Define technical terms and words not found in everyday vernacular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Avoid ambiguity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Use short sentences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Spell out Acronyms the first time they appear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Eliminate “gray” areas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 xml:space="preserve">Say it once 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 xml:space="preserve">State the </w:t>
      </w:r>
      <w:r w:rsidRPr="00690A8F">
        <w:rPr>
          <w:rFonts w:cstheme="minorHAnsi"/>
        </w:rPr>
        <w:t>obvious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Deliverables</w:t>
      </w:r>
      <w:r w:rsidR="00C94484">
        <w:rPr>
          <w:rFonts w:cstheme="minorHAnsi"/>
        </w:rPr>
        <w:t>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Define and clearly state standards that apply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bCs/>
        </w:rPr>
        <w:t>Int</w:t>
      </w:r>
      <w:r w:rsidR="00D25AFB" w:rsidRPr="00690A8F">
        <w:rPr>
          <w:rFonts w:cstheme="minorHAnsi"/>
          <w:bCs/>
        </w:rPr>
        <w:t>erim deliverables clearly state</w:t>
      </w:r>
      <w:r w:rsidRPr="00690A8F">
        <w:rPr>
          <w:rFonts w:cstheme="minorHAnsi"/>
          <w:bCs/>
        </w:rPr>
        <w:t xml:space="preserve"> with submittal format and corresponding quantity requirements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bCs/>
        </w:rPr>
        <w:t>F</w:t>
      </w:r>
      <w:r w:rsidR="00D25AFB" w:rsidRPr="00690A8F">
        <w:rPr>
          <w:rFonts w:cstheme="minorHAnsi"/>
          <w:bCs/>
        </w:rPr>
        <w:t>inal deliverables clearly state</w:t>
      </w:r>
      <w:r w:rsidRPr="00690A8F">
        <w:rPr>
          <w:rFonts w:cstheme="minorHAnsi"/>
          <w:bCs/>
        </w:rPr>
        <w:t xml:space="preserve"> with submittal format and corresponding quantity requirements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  <w:bCs/>
        </w:rPr>
        <w:t>Include deliverable due dates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2" w:name="_Toc449350374"/>
    </w:p>
    <w:p w:rsidR="00DE7B4D" w:rsidRPr="00690A8F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Select Contractor</w:t>
      </w:r>
    </w:p>
    <w:p w:rsidR="00DE7B4D" w:rsidRPr="00690A8F" w:rsidRDefault="00C94484" w:rsidP="00C94484">
      <w:pPr>
        <w:pStyle w:val="ListParagraph"/>
        <w:keepLines/>
        <w:widowControl w:val="0"/>
        <w:numPr>
          <w:ilvl w:val="0"/>
          <w:numId w:val="2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For this selection method, you MUST select a Contractor that is </w:t>
      </w:r>
      <w:r w:rsidR="00DE7B4D" w:rsidRPr="00690A8F">
        <w:rPr>
          <w:rFonts w:cstheme="minorHAnsi"/>
        </w:rPr>
        <w:t xml:space="preserve">a </w:t>
      </w:r>
      <w:r w:rsidR="00CA29A1" w:rsidRPr="00C94484">
        <w:rPr>
          <w:rFonts w:cstheme="minorHAnsi"/>
          <w:b/>
          <w:u w:val="single"/>
        </w:rPr>
        <w:t>certified</w:t>
      </w:r>
      <w:r w:rsidR="00CA29A1" w:rsidRPr="00690A8F">
        <w:rPr>
          <w:rFonts w:cstheme="minorHAnsi"/>
        </w:rPr>
        <w:t xml:space="preserve"> </w:t>
      </w:r>
      <w:r w:rsidR="00DE7B4D" w:rsidRPr="00690A8F">
        <w:rPr>
          <w:rFonts w:cstheme="minorHAnsi"/>
        </w:rPr>
        <w:t>Targeted Group/Economically Disadvantaged/Veteran-Owned (TG/ED/VO) business</w:t>
      </w:r>
      <w:r>
        <w:rPr>
          <w:rFonts w:cstheme="minorHAnsi"/>
        </w:rPr>
        <w:t xml:space="preserve">. </w:t>
      </w:r>
      <w:r w:rsidR="00DE7B4D" w:rsidRPr="00690A8F">
        <w:rPr>
          <w:rFonts w:cstheme="minorHAnsi"/>
        </w:rPr>
        <w:t xml:space="preserve">Confirm </w:t>
      </w:r>
      <w:r>
        <w:rPr>
          <w:rFonts w:cstheme="minorHAnsi"/>
        </w:rPr>
        <w:t xml:space="preserve">that they are using </w:t>
      </w:r>
      <w:r w:rsidR="00DE7B4D" w:rsidRPr="00690A8F">
        <w:rPr>
          <w:rFonts w:cstheme="minorHAnsi"/>
        </w:rPr>
        <w:t>Admin’s directory:</w:t>
      </w:r>
      <w:r>
        <w:rPr>
          <w:rFonts w:cstheme="minorHAnsi"/>
        </w:rPr>
        <w:t xml:space="preserve"> </w:t>
      </w:r>
      <w:hyperlink r:id="rId17" w:history="1">
        <w:r w:rsidR="00DE7B4D" w:rsidRPr="00690A8F">
          <w:rPr>
            <w:rStyle w:val="Hyperlink"/>
            <w:rFonts w:cstheme="minorHAnsi"/>
          </w:rPr>
          <w:t>www.mmd.admin.state.mn.us/process/search/</w:t>
        </w:r>
      </w:hyperlink>
    </w:p>
    <w:p w:rsidR="00C94484" w:rsidRDefault="00690A8F" w:rsidP="00C94484">
      <w:pPr>
        <w:pStyle w:val="ListParagraph"/>
        <w:keepLines/>
        <w:widowControl w:val="0"/>
        <w:numPr>
          <w:ilvl w:val="0"/>
          <w:numId w:val="29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Contact th</w:t>
      </w:r>
      <w:r w:rsidR="00CA29A1" w:rsidRPr="00690A8F">
        <w:rPr>
          <w:rFonts w:cstheme="minorHAnsi"/>
        </w:rPr>
        <w:t>e Contractor to</w:t>
      </w:r>
      <w:r w:rsidR="00DE7B4D" w:rsidRPr="00690A8F">
        <w:rPr>
          <w:rFonts w:cstheme="minorHAnsi"/>
        </w:rPr>
        <w:t xml:space="preserve"> confirm ability and availability to perform services.</w:t>
      </w:r>
      <w:bookmarkStart w:id="3" w:name="_Toc449350375"/>
      <w:bookmarkEnd w:id="2"/>
    </w:p>
    <w:p w:rsidR="00C94484" w:rsidRPr="00C94484" w:rsidRDefault="00C94484" w:rsidP="00C94484">
      <w:pPr>
        <w:pStyle w:val="ListParagraph"/>
        <w:keepLines/>
        <w:widowControl w:val="0"/>
        <w:numPr>
          <w:ilvl w:val="0"/>
          <w:numId w:val="29"/>
        </w:numPr>
        <w:spacing w:after="0" w:line="240" w:lineRule="auto"/>
        <w:ind w:left="360"/>
        <w:rPr>
          <w:rFonts w:cstheme="minorHAnsi"/>
        </w:rPr>
      </w:pPr>
      <w:r w:rsidRPr="00C94484">
        <w:rPr>
          <w:rFonts w:cstheme="minorHAnsi"/>
        </w:rPr>
        <w:t xml:space="preserve">Email the draft Scope of Work to the Contractor and request a cost proposal. 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</w:p>
    <w:p w:rsidR="00387912" w:rsidRPr="00690A8F" w:rsidRDefault="001063C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lastRenderedPageBreak/>
        <w:t xml:space="preserve">Conduct </w:t>
      </w:r>
      <w:r w:rsidR="00387912" w:rsidRPr="00690A8F">
        <w:rPr>
          <w:rFonts w:asciiTheme="minorHAnsi" w:hAnsiTheme="minorHAnsi" w:cstheme="minorHAnsi"/>
        </w:rPr>
        <w:t>Negotiat</w:t>
      </w:r>
      <w:bookmarkEnd w:id="3"/>
      <w:r w:rsidRPr="00690A8F">
        <w:rPr>
          <w:rFonts w:asciiTheme="minorHAnsi" w:hAnsiTheme="minorHAnsi" w:cstheme="minorHAnsi"/>
        </w:rPr>
        <w:t>ion</w:t>
      </w:r>
      <w:r w:rsidR="00583842" w:rsidRPr="00690A8F">
        <w:rPr>
          <w:rFonts w:asciiTheme="minorHAnsi" w:hAnsiTheme="minorHAnsi" w:cstheme="minorHAnsi"/>
        </w:rPr>
        <w:t>s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Working with the MnDOT Project Manager and the Contractor, finalize the scope of work, including the tasks, schedule, deliverables/due dates, and team</w:t>
      </w:r>
      <w:r w:rsidR="00C94484">
        <w:rPr>
          <w:rFonts w:cstheme="minorHAnsi"/>
        </w:rPr>
        <w:t>; and finalize the budget</w:t>
      </w:r>
      <w:r w:rsidRPr="00690A8F">
        <w:rPr>
          <w:rFonts w:cstheme="minorHAnsi"/>
        </w:rPr>
        <w:t>.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Based on the Contractor and the work being performed determine the method of payment: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color w:val="1F497D" w:themeColor="text2"/>
        </w:rPr>
        <w:t>Cost Plus Fixed Fee</w:t>
      </w:r>
      <w:r w:rsidRPr="00690A8F">
        <w:rPr>
          <w:rFonts w:cstheme="minorHAnsi"/>
        </w:rPr>
        <w:t>: Provide a complete breakdown for labor [i.e. personnel/hours/rates, per task], with the Overhead Rate and Fixed Fee applied to the total labor costs, expenses [units/rate, and be sure to follow current travel regulations for travel expenses] and subcontractor costs, [with labor and expenses broken down similarly to the Contractor’s].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When utilizing a Fixed Fee, you must fill out the </w:t>
      </w:r>
      <w:r w:rsidRPr="00690A8F">
        <w:rPr>
          <w:rFonts w:cstheme="minorHAnsi"/>
          <w:b/>
          <w:bCs/>
        </w:rPr>
        <w:t>Fixed Fee Rate Worksheet</w:t>
      </w:r>
      <w:r w:rsidRPr="00690A8F">
        <w:rPr>
          <w:rFonts w:cstheme="minorHAnsi"/>
        </w:rPr>
        <w:t xml:space="preserve"> to ensure that the Contractor uses the appropriate fee in their final budget.</w:t>
      </w:r>
    </w:p>
    <w:p w:rsidR="00583842" w:rsidRPr="00690A8F" w:rsidRDefault="00C94484" w:rsidP="00C94484">
      <w:pPr>
        <w:pStyle w:val="ListParagraph"/>
        <w:keepLines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>Always c</w:t>
      </w:r>
      <w:r w:rsidR="00583842" w:rsidRPr="00690A8F">
        <w:rPr>
          <w:rFonts w:cstheme="minorHAnsi"/>
        </w:rPr>
        <w:t>heck CAATS for the most up to date overhead rate for the Contractor.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Questions regarding overhead can be addressed to Danielle Plocher in the Office of Audit.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color w:val="1F497D" w:themeColor="text2"/>
        </w:rPr>
        <w:t>Unit Rate</w:t>
      </w:r>
      <w:r w:rsidRPr="00690A8F">
        <w:rPr>
          <w:rFonts w:cstheme="minorHAnsi"/>
        </w:rPr>
        <w:t>: Provide a complete breakdown for labor [i.e. personnel/hours/rates, per task], expenses [units/rate, and be sure to follow current travel regulations for travel expenses) and subcontractor costs, (with labor and expenses broken down similarly to the Contractor’s].</w:t>
      </w:r>
    </w:p>
    <w:p w:rsidR="00583842" w:rsidRPr="00690A8F" w:rsidRDefault="00583842" w:rsidP="00C94484">
      <w:pPr>
        <w:pStyle w:val="ListParagraph"/>
        <w:keepLines/>
        <w:widowControl w:val="0"/>
        <w:numPr>
          <w:ilvl w:val="0"/>
          <w:numId w:val="2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  <w:color w:val="1F497D" w:themeColor="text2"/>
        </w:rPr>
        <w:t>Lump Sum</w:t>
      </w:r>
      <w:r w:rsidRPr="00690A8F">
        <w:rPr>
          <w:rFonts w:cstheme="minorHAnsi"/>
        </w:rPr>
        <w:t>:  D</w:t>
      </w:r>
      <w:r w:rsidR="005B550A" w:rsidRPr="00690A8F">
        <w:rPr>
          <w:rFonts w:cstheme="minorHAnsi"/>
        </w:rPr>
        <w:t xml:space="preserve">etermine how the </w:t>
      </w:r>
      <w:r w:rsidRPr="00690A8F">
        <w:rPr>
          <w:rFonts w:cstheme="minorHAnsi"/>
        </w:rPr>
        <w:t>Lump Sum(s) will be paid [amount per deliverable, paid at completion of all work, etc.].</w:t>
      </w:r>
      <w:r w:rsidR="00690A8F">
        <w:rPr>
          <w:rFonts w:cstheme="minorHAnsi"/>
        </w:rPr>
        <w:t xml:space="preserve"> Note: Lump Sum payments are only allowable for certain types of work.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4" w:name="_Toc449350376"/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Request Project ID Number</w:t>
      </w:r>
      <w:bookmarkEnd w:id="4"/>
    </w:p>
    <w:p w:rsidR="00F71373" w:rsidRPr="00C94484" w:rsidRDefault="00387912" w:rsidP="000C2494">
      <w:pPr>
        <w:pStyle w:val="ListParagraph"/>
        <w:keepLines/>
        <w:widowControl w:val="0"/>
        <w:numPr>
          <w:ilvl w:val="0"/>
          <w:numId w:val="27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C94484">
        <w:rPr>
          <w:rFonts w:cstheme="minorHAnsi"/>
        </w:rPr>
        <w:t xml:space="preserve">If you do not already have a Project ID </w:t>
      </w:r>
      <w:r w:rsidR="00D8167E" w:rsidRPr="00C94484">
        <w:rPr>
          <w:rFonts w:cstheme="minorHAnsi"/>
        </w:rPr>
        <w:t>[</w:t>
      </w:r>
      <w:r w:rsidRPr="00C94484">
        <w:rPr>
          <w:rFonts w:cstheme="minorHAnsi"/>
        </w:rPr>
        <w:t>job number</w:t>
      </w:r>
      <w:r w:rsidR="00D8167E" w:rsidRPr="00C94484">
        <w:rPr>
          <w:rFonts w:cstheme="minorHAnsi"/>
        </w:rPr>
        <w:t>]</w:t>
      </w:r>
      <w:r w:rsidRPr="00C94484">
        <w:rPr>
          <w:rFonts w:cstheme="minorHAnsi"/>
        </w:rPr>
        <w:t xml:space="preserve"> to use, complete the Project Authorization Form – TC08 an</w:t>
      </w:r>
      <w:r w:rsidR="00D636C4" w:rsidRPr="00C94484">
        <w:rPr>
          <w:rFonts w:cstheme="minorHAnsi"/>
        </w:rPr>
        <w:t>d e</w:t>
      </w:r>
      <w:r w:rsidRPr="00C94484">
        <w:rPr>
          <w:rFonts w:cstheme="minorHAnsi"/>
        </w:rPr>
        <w:t xml:space="preserve">mail it to appropriate District </w:t>
      </w:r>
      <w:r w:rsidR="00550477">
        <w:rPr>
          <w:rFonts w:cstheme="minorHAnsi"/>
        </w:rPr>
        <w:t xml:space="preserve">Project ID </w:t>
      </w:r>
      <w:r w:rsidRPr="00C94484">
        <w:rPr>
          <w:rFonts w:cstheme="minorHAnsi"/>
        </w:rPr>
        <w:t>Coordinator</w:t>
      </w:r>
      <w:r w:rsidR="00C94484">
        <w:rPr>
          <w:rFonts w:cstheme="minorHAnsi"/>
        </w:rPr>
        <w:t xml:space="preserve"> for issuance of a Project ID. </w:t>
      </w:r>
      <w:r w:rsidR="00F71373" w:rsidRPr="00C94484">
        <w:rPr>
          <w:rFonts w:cstheme="minorHAnsi"/>
        </w:rPr>
        <w:t xml:space="preserve">An </w:t>
      </w:r>
      <w:r w:rsidR="00C94484">
        <w:rPr>
          <w:rFonts w:cstheme="minorHAnsi"/>
        </w:rPr>
        <w:t>up to date</w:t>
      </w:r>
      <w:r w:rsidR="00F71373" w:rsidRPr="00C94484">
        <w:rPr>
          <w:rFonts w:cstheme="minorHAnsi"/>
        </w:rPr>
        <w:t xml:space="preserve"> list of </w:t>
      </w:r>
      <w:r w:rsidR="00550477">
        <w:rPr>
          <w:rFonts w:cstheme="minorHAnsi"/>
        </w:rPr>
        <w:t>Project ID</w:t>
      </w:r>
      <w:r w:rsidR="00F71373" w:rsidRPr="00C94484">
        <w:rPr>
          <w:rFonts w:cstheme="minorHAnsi"/>
        </w:rPr>
        <w:t xml:space="preserve"> Coordinators can be found on the </w:t>
      </w:r>
      <w:r w:rsidR="007E74D3" w:rsidRPr="00C94484">
        <w:rPr>
          <w:rFonts w:cstheme="minorHAnsi"/>
        </w:rPr>
        <w:t>CS</w:t>
      </w:r>
      <w:r w:rsidR="00F71373" w:rsidRPr="00C94484">
        <w:rPr>
          <w:rFonts w:cstheme="minorHAnsi"/>
        </w:rPr>
        <w:t xml:space="preserve"> website [</w:t>
      </w:r>
      <w:hyperlink r:id="rId18" w:history="1">
        <w:r w:rsidR="00F71373" w:rsidRPr="00C94484">
          <w:rPr>
            <w:rStyle w:val="Hyperlink"/>
            <w:rFonts w:cstheme="minorHAnsi"/>
          </w:rPr>
          <w:t>www.dot.state.mn.us/consult</w:t>
        </w:r>
      </w:hyperlink>
      <w:r w:rsidR="00F71373" w:rsidRPr="00C94484">
        <w:rPr>
          <w:rFonts w:cstheme="minorHAnsi"/>
        </w:rPr>
        <w:t xml:space="preserve">] under the </w:t>
      </w:r>
      <w:r w:rsidR="00F71373" w:rsidRPr="00C94484">
        <w:rPr>
          <w:rFonts w:cstheme="minorHAnsi"/>
          <w:b/>
        </w:rPr>
        <w:t>Internal Resources</w:t>
      </w:r>
      <w:r w:rsidR="00F71373" w:rsidRPr="00C94484">
        <w:rPr>
          <w:rFonts w:cstheme="minorHAnsi"/>
        </w:rPr>
        <w:t xml:space="preserve"> </w:t>
      </w:r>
      <w:r w:rsidR="00690A8F" w:rsidRPr="00C94484">
        <w:rPr>
          <w:rFonts w:cstheme="minorHAnsi"/>
        </w:rPr>
        <w:t>tab</w:t>
      </w:r>
      <w:r w:rsidR="00F71373" w:rsidRPr="00C94484">
        <w:rPr>
          <w:rFonts w:cstheme="minorHAnsi"/>
        </w:rPr>
        <w:t>.</w:t>
      </w:r>
    </w:p>
    <w:p w:rsidR="00C94484" w:rsidRDefault="00C94484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5" w:name="_Toc449350377"/>
    </w:p>
    <w:p w:rsidR="00387912" w:rsidRPr="00690A8F" w:rsidRDefault="005B550A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Prepare</w:t>
      </w:r>
      <w:r w:rsidR="00387912" w:rsidRPr="00690A8F">
        <w:rPr>
          <w:rFonts w:asciiTheme="minorHAnsi" w:hAnsiTheme="minorHAnsi" w:cstheme="minorHAnsi"/>
        </w:rPr>
        <w:t xml:space="preserve"> Contract Document</w:t>
      </w:r>
      <w:bookmarkEnd w:id="5"/>
      <w:r w:rsidR="00333C6E" w:rsidRPr="00690A8F">
        <w:rPr>
          <w:rFonts w:asciiTheme="minorHAnsi" w:hAnsiTheme="minorHAnsi" w:cstheme="minorHAnsi"/>
        </w:rPr>
        <w:t>s</w:t>
      </w:r>
    </w:p>
    <w:p w:rsidR="00387912" w:rsidRPr="00704C8B" w:rsidRDefault="00387912" w:rsidP="001A239A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704C8B">
        <w:rPr>
          <w:rFonts w:cstheme="minorHAnsi"/>
        </w:rPr>
        <w:t>Prepare the contract, using the appropriate version of the contract document.</w:t>
      </w:r>
      <w:r w:rsidR="00F71373" w:rsidRPr="00704C8B">
        <w:rPr>
          <w:rFonts w:cstheme="minorHAnsi"/>
        </w:rPr>
        <w:t xml:space="preserve"> Contract templates can be found on the </w:t>
      </w:r>
      <w:r w:rsidR="007E74D3" w:rsidRPr="00704C8B">
        <w:rPr>
          <w:rFonts w:cstheme="minorHAnsi"/>
        </w:rPr>
        <w:t>CS</w:t>
      </w:r>
      <w:r w:rsidR="00F71373" w:rsidRPr="00704C8B">
        <w:rPr>
          <w:rFonts w:cstheme="minorHAnsi"/>
        </w:rPr>
        <w:t xml:space="preserve"> website [</w:t>
      </w:r>
      <w:hyperlink r:id="rId19" w:history="1">
        <w:r w:rsidR="00F71373" w:rsidRPr="00704C8B">
          <w:rPr>
            <w:rStyle w:val="Hyperlink"/>
            <w:rFonts w:cstheme="minorHAnsi"/>
          </w:rPr>
          <w:t>www.dot.state.mn.us/consult</w:t>
        </w:r>
      </w:hyperlink>
      <w:r w:rsidR="00F71373" w:rsidRPr="00704C8B">
        <w:rPr>
          <w:rFonts w:cstheme="minorHAnsi"/>
        </w:rPr>
        <w:t xml:space="preserve">] under the </w:t>
      </w:r>
      <w:r w:rsidR="00F71373" w:rsidRPr="00704C8B">
        <w:rPr>
          <w:rFonts w:cstheme="minorHAnsi"/>
          <w:b/>
          <w:color w:val="1F497D" w:themeColor="text2"/>
        </w:rPr>
        <w:t>Contract Documents</w:t>
      </w:r>
      <w:r w:rsidR="00F71373" w:rsidRPr="00704C8B">
        <w:rPr>
          <w:rFonts w:cstheme="minorHAnsi"/>
          <w:color w:val="1F497D" w:themeColor="text2"/>
        </w:rPr>
        <w:t xml:space="preserve"> </w:t>
      </w:r>
      <w:r w:rsidR="00690A8F" w:rsidRPr="00704C8B">
        <w:rPr>
          <w:rFonts w:cstheme="minorHAnsi"/>
        </w:rPr>
        <w:t>tab. All c</w:t>
      </w:r>
      <w:r w:rsidR="00F71373" w:rsidRPr="00704C8B">
        <w:rPr>
          <w:rFonts w:cstheme="minorHAnsi"/>
        </w:rPr>
        <w:t>ontract templates begin with the word ‘Contract’.</w:t>
      </w:r>
      <w:r w:rsidR="00704C8B" w:rsidRPr="00704C8B">
        <w:rPr>
          <w:rFonts w:cstheme="minorHAnsi"/>
        </w:rPr>
        <w:t xml:space="preserve"> </w:t>
      </w:r>
      <w:r w:rsidRPr="00704C8B">
        <w:rPr>
          <w:rFonts w:cstheme="minorHAnsi"/>
        </w:rPr>
        <w:t>If you have a question about which template to use</w:t>
      </w:r>
      <w:r w:rsidR="00704C8B">
        <w:rPr>
          <w:rFonts w:cstheme="minorHAnsi"/>
        </w:rPr>
        <w:t>,</w:t>
      </w:r>
      <w:r w:rsidRPr="00704C8B">
        <w:rPr>
          <w:rFonts w:cstheme="minorHAnsi"/>
        </w:rPr>
        <w:t xml:space="preserve"> contact </w:t>
      </w:r>
      <w:r w:rsidR="00347392" w:rsidRPr="00704C8B">
        <w:rPr>
          <w:rFonts w:cstheme="minorHAnsi"/>
        </w:rPr>
        <w:t>Ashley Duran</w:t>
      </w:r>
      <w:r w:rsidRPr="00704C8B">
        <w:rPr>
          <w:rFonts w:cstheme="minorHAnsi"/>
        </w:rPr>
        <w:t>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690A8F">
        <w:rPr>
          <w:rFonts w:cstheme="minorHAnsi"/>
        </w:rPr>
        <w:t>Prepare contract exhibits, which may include: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690A8F">
        <w:rPr>
          <w:rFonts w:cstheme="minorHAnsi"/>
        </w:rPr>
        <w:t>A finalized Scope of Work Exhibit: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690A8F">
        <w:rPr>
          <w:rFonts w:cstheme="minorHAnsi"/>
        </w:rPr>
        <w:t xml:space="preserve">Follow the tips in the </w:t>
      </w:r>
      <w:r w:rsidRPr="00690A8F">
        <w:rPr>
          <w:rFonts w:cstheme="minorHAnsi"/>
          <w:color w:val="1F497D" w:themeColor="text2"/>
        </w:rPr>
        <w:t xml:space="preserve">Draft Scope of Work </w:t>
      </w:r>
      <w:r w:rsidRPr="00690A8F">
        <w:rPr>
          <w:rFonts w:cstheme="minorHAnsi"/>
        </w:rPr>
        <w:t>section when finalizing the scope of work.</w:t>
      </w:r>
    </w:p>
    <w:p w:rsidR="00387912" w:rsidRPr="00690A8F" w:rsidRDefault="00387912" w:rsidP="00C94484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690A8F">
        <w:rPr>
          <w:rFonts w:cstheme="minorHAnsi"/>
        </w:rPr>
        <w:t>A finalized Budget Exhibit: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690A8F">
        <w:rPr>
          <w:rFonts w:cstheme="minorHAnsi"/>
        </w:rPr>
        <w:t>Make sure all math is calculated correctly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690A8F">
        <w:rPr>
          <w:rFonts w:cstheme="minorHAnsi"/>
        </w:rPr>
        <w:t xml:space="preserve">Make sure that budget tasks align with the scope of work tasks 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690A8F">
        <w:rPr>
          <w:rFonts w:cstheme="minorHAnsi"/>
        </w:rPr>
        <w:t>Do not include the Contractor’s name or logo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  <w:u w:val="single"/>
        </w:rPr>
      </w:pPr>
      <w:r w:rsidRPr="00690A8F">
        <w:rPr>
          <w:rFonts w:cstheme="minorHAnsi"/>
        </w:rPr>
        <w:t>Do not round numbers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Do not use an extremely large budget exhibit. Larger, more detailed budgets can be used for project management purposes but do not need to be included in the contract.  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Budget should be easy to read and understand. If your font is so small you cannot read it, it should not be used in the contract.  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  <w:b/>
        </w:rPr>
        <w:t>Travel Regulations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  <w:b/>
        </w:rPr>
        <w:t>Invoice Form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  <w:b/>
        </w:rPr>
        <w:t>Progress Report Form</w:t>
      </w:r>
    </w:p>
    <w:p w:rsidR="00EB3CB3" w:rsidRDefault="00EB3CB3" w:rsidP="00704C8B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Key Personnel</w:t>
      </w:r>
    </w:p>
    <w:p w:rsidR="00704C8B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6" w:name="_Toc449350378"/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Submit Contract for Review</w:t>
      </w:r>
      <w:bookmarkEnd w:id="6"/>
    </w:p>
    <w:p w:rsidR="00690A8F" w:rsidRDefault="00690A8F" w:rsidP="00C94484">
      <w:pPr>
        <w:keepLines/>
        <w:widowControl w:val="0"/>
        <w:spacing w:after="0" w:line="240" w:lineRule="auto"/>
        <w:contextualSpacing/>
        <w:rPr>
          <w:rFonts w:cstheme="minorHAnsi"/>
        </w:rPr>
      </w:pPr>
      <w:bookmarkStart w:id="7" w:name="_Toc449350381"/>
      <w:r>
        <w:rPr>
          <w:rFonts w:cstheme="minorHAnsi"/>
        </w:rPr>
        <w:t>This is a VERY important step. Having another set of eyes look at your contract is very helpful!</w:t>
      </w:r>
    </w:p>
    <w:p w:rsidR="00690A8F" w:rsidRDefault="00690A8F" w:rsidP="00704C8B">
      <w:pPr>
        <w:pStyle w:val="ListParagraph"/>
        <w:keepLines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Review/check your entire contract using the </w:t>
      </w:r>
      <w:r>
        <w:rPr>
          <w:rFonts w:cstheme="minorHAnsi"/>
          <w:b/>
        </w:rPr>
        <w:t>Contract Check List</w:t>
      </w:r>
      <w:r>
        <w:rPr>
          <w:rFonts w:cstheme="minorHAnsi"/>
        </w:rPr>
        <w:t xml:space="preserve">. </w:t>
      </w:r>
    </w:p>
    <w:p w:rsidR="00690A8F" w:rsidRDefault="00690A8F" w:rsidP="00704C8B">
      <w:pPr>
        <w:pStyle w:val="ListParagraph"/>
        <w:keepLines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Email the complete contract</w:t>
      </w:r>
      <w:r w:rsidR="00704C8B">
        <w:rPr>
          <w:rFonts w:cstheme="minorHAnsi"/>
        </w:rPr>
        <w:t>, with exhibits, to Ashley Duran for review.</w:t>
      </w:r>
    </w:p>
    <w:p w:rsidR="00690A8F" w:rsidRDefault="00690A8F" w:rsidP="00704C8B">
      <w:pPr>
        <w:pStyle w:val="ListParagraph"/>
        <w:keepLines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lastRenderedPageBreak/>
        <w:t>Following review, incorporate any corrections/changes into the contract.</w:t>
      </w:r>
    </w:p>
    <w:p w:rsidR="00704C8B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Signature Process [Contractor]</w:t>
      </w:r>
      <w:bookmarkEnd w:id="7"/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690A8F">
        <w:rPr>
          <w:rFonts w:cstheme="minorHAnsi"/>
        </w:rPr>
        <w:t>Address</w:t>
      </w:r>
      <w:r w:rsidR="00D636C4" w:rsidRPr="00690A8F">
        <w:rPr>
          <w:rFonts w:cstheme="minorHAnsi"/>
          <w:bCs/>
        </w:rPr>
        <w:t xml:space="preserve"> an e</w:t>
      </w:r>
      <w:r w:rsidRPr="00690A8F">
        <w:rPr>
          <w:rFonts w:cstheme="minorHAnsi"/>
          <w:bCs/>
        </w:rPr>
        <w:t xml:space="preserve">mail to </w:t>
      </w:r>
      <w:r w:rsidR="005B550A" w:rsidRPr="00690A8F">
        <w:rPr>
          <w:rFonts w:cstheme="minorHAnsi"/>
          <w:bCs/>
        </w:rPr>
        <w:t>the</w:t>
      </w:r>
      <w:r w:rsidRPr="00690A8F">
        <w:rPr>
          <w:rFonts w:cstheme="minorHAnsi"/>
          <w:bCs/>
        </w:rPr>
        <w:t xml:space="preserve"> Contractor’s Project Manager</w:t>
      </w:r>
      <w:r w:rsidR="00690A8F">
        <w:rPr>
          <w:rFonts w:cstheme="minorHAnsi"/>
          <w:bCs/>
        </w:rPr>
        <w:t xml:space="preserve">, </w:t>
      </w:r>
      <w:r w:rsidRPr="00690A8F">
        <w:rPr>
          <w:rFonts w:cstheme="minorHAnsi"/>
          <w:bCs/>
        </w:rPr>
        <w:t xml:space="preserve">CC </w:t>
      </w:r>
      <w:hyperlink r:id="rId20" w:history="1">
        <w:r w:rsidRPr="00690A8F">
          <w:rPr>
            <w:rStyle w:val="Hyperlink"/>
            <w:rFonts w:cstheme="minorHAnsi"/>
          </w:rPr>
          <w:t>PTinbox.dot@state.mn.us</w:t>
        </w:r>
      </w:hyperlink>
      <w:r w:rsidRPr="00690A8F">
        <w:rPr>
          <w:rFonts w:cstheme="minorHAnsi"/>
          <w:bCs/>
        </w:rPr>
        <w:t xml:space="preserve"> </w:t>
      </w:r>
      <w:r w:rsidR="00690A8F">
        <w:rPr>
          <w:rFonts w:cstheme="minorHAnsi"/>
          <w:bCs/>
        </w:rPr>
        <w:t>[</w:t>
      </w:r>
      <w:r w:rsidRPr="00690A8F">
        <w:rPr>
          <w:rFonts w:cstheme="minorHAnsi"/>
          <w:bCs/>
        </w:rPr>
        <w:t xml:space="preserve">for the </w:t>
      </w:r>
      <w:r w:rsidR="00690A8F">
        <w:rPr>
          <w:rFonts w:cstheme="minorHAnsi"/>
          <w:bCs/>
        </w:rPr>
        <w:t>c</w:t>
      </w:r>
      <w:r w:rsidRPr="00690A8F">
        <w:rPr>
          <w:rFonts w:cstheme="minorHAnsi"/>
          <w:bCs/>
        </w:rPr>
        <w:t>ontract file].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690A8F">
        <w:rPr>
          <w:rFonts w:cstheme="minorHAnsi"/>
        </w:rPr>
        <w:t>Copy</w:t>
      </w:r>
      <w:r w:rsidRPr="00690A8F">
        <w:rPr>
          <w:rFonts w:cstheme="minorHAnsi"/>
          <w:bCs/>
        </w:rPr>
        <w:t xml:space="preserve"> and paste the text from the </w:t>
      </w:r>
      <w:r w:rsidRPr="00690A8F">
        <w:rPr>
          <w:rFonts w:cstheme="minorHAnsi"/>
          <w:b/>
        </w:rPr>
        <w:t>Contractor Signature Letter</w:t>
      </w:r>
      <w:r w:rsidR="00D636C4" w:rsidRPr="00690A8F">
        <w:rPr>
          <w:rFonts w:cstheme="minorHAnsi"/>
          <w:bCs/>
        </w:rPr>
        <w:t xml:space="preserve"> into the body of the e</w:t>
      </w:r>
      <w:r w:rsidRPr="00690A8F">
        <w:rPr>
          <w:rFonts w:cstheme="minorHAnsi"/>
          <w:bCs/>
        </w:rPr>
        <w:t xml:space="preserve">mail.  </w:t>
      </w:r>
    </w:p>
    <w:p w:rsidR="00387912" w:rsidRDefault="00387912" w:rsidP="00704C8B">
      <w:pPr>
        <w:pStyle w:val="ListParagraph"/>
        <w:keepLines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690A8F">
        <w:rPr>
          <w:rFonts w:cstheme="minorHAnsi"/>
          <w:bCs/>
        </w:rPr>
        <w:t>Make the appropriate revisions/fill in the blanks.</w:t>
      </w:r>
    </w:p>
    <w:p w:rsidR="00387912" w:rsidRDefault="005A768E" w:rsidP="00704C8B">
      <w:pPr>
        <w:pStyle w:val="ListParagraph"/>
        <w:keepLines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>
        <w:rPr>
          <w:rFonts w:cstheme="minorHAnsi"/>
          <w:bCs/>
        </w:rPr>
        <w:t>Attach a .pdf version of the c</w:t>
      </w:r>
      <w:r w:rsidR="00387912" w:rsidRPr="00690A8F">
        <w:rPr>
          <w:rFonts w:cstheme="minorHAnsi"/>
          <w:bCs/>
        </w:rPr>
        <w:t>ontract,</w:t>
      </w:r>
      <w:r w:rsidR="00690A8F">
        <w:rPr>
          <w:rFonts w:cstheme="minorHAnsi"/>
          <w:bCs/>
        </w:rPr>
        <w:t xml:space="preserve"> and</w:t>
      </w:r>
      <w:r w:rsidR="00387912" w:rsidRPr="00690A8F">
        <w:rPr>
          <w:rFonts w:cstheme="minorHAnsi"/>
          <w:bCs/>
        </w:rPr>
        <w:t xml:space="preserve"> its exhibits [in one .pdf file].</w:t>
      </w:r>
    </w:p>
    <w:p w:rsidR="00690A8F" w:rsidRPr="00690A8F" w:rsidRDefault="00704C8B" w:rsidP="00704C8B">
      <w:pPr>
        <w:pStyle w:val="ListParagraph"/>
        <w:keepLines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>
        <w:rPr>
          <w:rFonts w:cstheme="minorHAnsi"/>
          <w:bCs/>
        </w:rPr>
        <w:t>A</w:t>
      </w:r>
      <w:r w:rsidR="00690A8F">
        <w:rPr>
          <w:rFonts w:cstheme="minorHAnsi"/>
          <w:bCs/>
        </w:rPr>
        <w:t xml:space="preserve">ttach the </w:t>
      </w:r>
      <w:r w:rsidR="00690A8F" w:rsidRPr="00690A8F">
        <w:rPr>
          <w:rFonts w:cstheme="minorHAnsi"/>
          <w:b/>
          <w:bCs/>
        </w:rPr>
        <w:t>Consultant Conflict to Interest</w:t>
      </w:r>
      <w:r w:rsidR="00690A8F">
        <w:rPr>
          <w:rFonts w:cstheme="minorHAnsi"/>
          <w:bCs/>
        </w:rPr>
        <w:t xml:space="preserve"> form.</w:t>
      </w:r>
    </w:p>
    <w:p w:rsidR="00704C8B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8" w:name="_Toc449350372"/>
      <w:bookmarkStart w:id="9" w:name="_Toc449350382"/>
    </w:p>
    <w:p w:rsidR="00DE7B4D" w:rsidRPr="00690A8F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Develop Quick Call Cover Sheet</w:t>
      </w:r>
    </w:p>
    <w:p w:rsidR="00DE7B4D" w:rsidRPr="00690A8F" w:rsidRDefault="00DE7B4D" w:rsidP="00704C8B">
      <w:pPr>
        <w:pStyle w:val="ListParagraph"/>
        <w:keepLines/>
        <w:widowControl w:val="0"/>
        <w:numPr>
          <w:ilvl w:val="0"/>
          <w:numId w:val="18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Prepare the </w:t>
      </w:r>
      <w:r w:rsidRPr="00690A8F">
        <w:rPr>
          <w:rFonts w:cstheme="minorHAnsi"/>
          <w:b/>
        </w:rPr>
        <w:t>Quick Call Cover Sheet</w:t>
      </w:r>
      <w:r w:rsidR="00690A8F">
        <w:rPr>
          <w:rFonts w:cstheme="minorHAnsi"/>
        </w:rPr>
        <w:t>, which takes the place of the Certification Form</w:t>
      </w:r>
      <w:r w:rsidR="00704C8B">
        <w:rPr>
          <w:rFonts w:cstheme="minorHAnsi"/>
        </w:rPr>
        <w:t xml:space="preserve"> from other contract processes</w:t>
      </w:r>
      <w:r w:rsidR="00690A8F">
        <w:rPr>
          <w:rFonts w:cstheme="minorHAnsi"/>
        </w:rPr>
        <w:t>.</w:t>
      </w:r>
    </w:p>
    <w:p w:rsidR="00704C8B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</w:p>
    <w:p w:rsidR="00B55E9C" w:rsidRPr="00690A8F" w:rsidRDefault="00B55E9C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 xml:space="preserve">Submit </w:t>
      </w:r>
      <w:bookmarkEnd w:id="8"/>
      <w:r w:rsidR="00F744B1" w:rsidRPr="00690A8F">
        <w:rPr>
          <w:rFonts w:asciiTheme="minorHAnsi" w:hAnsiTheme="minorHAnsi" w:cstheme="minorHAnsi"/>
        </w:rPr>
        <w:t xml:space="preserve">to </w:t>
      </w:r>
      <w:r w:rsidR="00704C8B">
        <w:rPr>
          <w:rFonts w:asciiTheme="minorHAnsi" w:hAnsiTheme="minorHAnsi" w:cstheme="minorHAnsi"/>
        </w:rPr>
        <w:t>Consultant Services</w:t>
      </w:r>
      <w:r w:rsidR="00333C6E" w:rsidRPr="00690A8F">
        <w:rPr>
          <w:rFonts w:asciiTheme="minorHAnsi" w:hAnsiTheme="minorHAnsi" w:cstheme="minorHAnsi"/>
        </w:rPr>
        <w:t xml:space="preserve"> </w:t>
      </w:r>
      <w:r w:rsidR="00E631FF" w:rsidRPr="00690A8F">
        <w:rPr>
          <w:rFonts w:asciiTheme="minorHAnsi" w:hAnsiTheme="minorHAnsi" w:cstheme="minorHAnsi"/>
        </w:rPr>
        <w:t>for Processing</w:t>
      </w:r>
      <w:r w:rsidR="00635223" w:rsidRPr="00690A8F">
        <w:rPr>
          <w:rFonts w:asciiTheme="minorHAnsi" w:hAnsiTheme="minorHAnsi" w:cstheme="minorHAnsi"/>
        </w:rPr>
        <w:t xml:space="preserve"> [Contract</w:t>
      </w:r>
      <w:r w:rsidR="00934C46" w:rsidRPr="00690A8F">
        <w:rPr>
          <w:rFonts w:asciiTheme="minorHAnsi" w:hAnsiTheme="minorHAnsi" w:cstheme="minorHAnsi"/>
        </w:rPr>
        <w:t xml:space="preserve">/Quick Call </w:t>
      </w:r>
      <w:r w:rsidR="007E74D3" w:rsidRPr="00690A8F">
        <w:rPr>
          <w:rFonts w:asciiTheme="minorHAnsi" w:hAnsiTheme="minorHAnsi" w:cstheme="minorHAnsi"/>
        </w:rPr>
        <w:t>C</w:t>
      </w:r>
      <w:r w:rsidR="00934C46" w:rsidRPr="00690A8F">
        <w:rPr>
          <w:rFonts w:asciiTheme="minorHAnsi" w:hAnsiTheme="minorHAnsi" w:cstheme="minorHAnsi"/>
        </w:rPr>
        <w:t>over</w:t>
      </w:r>
      <w:r w:rsidR="007E74D3" w:rsidRPr="00690A8F">
        <w:rPr>
          <w:rFonts w:asciiTheme="minorHAnsi" w:hAnsiTheme="minorHAnsi" w:cstheme="minorHAnsi"/>
        </w:rPr>
        <w:t xml:space="preserve"> S</w:t>
      </w:r>
      <w:r w:rsidR="00934C46" w:rsidRPr="00690A8F">
        <w:rPr>
          <w:rFonts w:asciiTheme="minorHAnsi" w:hAnsiTheme="minorHAnsi" w:cstheme="minorHAnsi"/>
        </w:rPr>
        <w:t>hee</w:t>
      </w:r>
      <w:r w:rsidR="00704C8B">
        <w:rPr>
          <w:rFonts w:asciiTheme="minorHAnsi" w:hAnsiTheme="minorHAnsi" w:cstheme="minorHAnsi"/>
        </w:rPr>
        <w:t>t Package</w:t>
      </w:r>
      <w:r w:rsidR="00635223" w:rsidRPr="00690A8F">
        <w:rPr>
          <w:rFonts w:asciiTheme="minorHAnsi" w:hAnsiTheme="minorHAnsi" w:cstheme="minorHAnsi"/>
        </w:rPr>
        <w:t>]</w:t>
      </w:r>
    </w:p>
    <w:p w:rsidR="00E631FF" w:rsidRPr="00690A8F" w:rsidRDefault="00E631FF" w:rsidP="00C94484">
      <w:pPr>
        <w:keepLines/>
        <w:widowControl w:val="0"/>
        <w:spacing w:after="0" w:line="240" w:lineRule="auto"/>
        <w:contextualSpacing/>
        <w:rPr>
          <w:rFonts w:cstheme="minorHAnsi"/>
        </w:rPr>
      </w:pPr>
      <w:r w:rsidRPr="00690A8F">
        <w:rPr>
          <w:rFonts w:cstheme="minorHAnsi"/>
        </w:rPr>
        <w:t xml:space="preserve">Email the following information to </w:t>
      </w:r>
      <w:hyperlink r:id="rId21" w:history="1">
        <w:r w:rsidR="00690A8F" w:rsidRPr="00A646EE">
          <w:rPr>
            <w:rStyle w:val="Hyperlink"/>
            <w:rFonts w:cstheme="minorHAnsi"/>
          </w:rPr>
          <w:t>PTinbox.dot@state.mn.us</w:t>
        </w:r>
      </w:hyperlink>
      <w:r w:rsidRPr="00690A8F">
        <w:rPr>
          <w:rFonts w:cstheme="minorHAnsi"/>
        </w:rPr>
        <w:t>, once the contract</w:t>
      </w:r>
      <w:r w:rsidR="003A020E" w:rsidRPr="00690A8F">
        <w:rPr>
          <w:rFonts w:cstheme="minorHAnsi"/>
        </w:rPr>
        <w:t xml:space="preserve"> is </w:t>
      </w:r>
      <w:r w:rsidRPr="00690A8F">
        <w:rPr>
          <w:rFonts w:cstheme="minorHAnsi"/>
        </w:rPr>
        <w:t xml:space="preserve">returned </w:t>
      </w:r>
      <w:r w:rsidR="003A020E" w:rsidRPr="00690A8F">
        <w:rPr>
          <w:rFonts w:cstheme="minorHAnsi"/>
        </w:rPr>
        <w:t xml:space="preserve">signed </w:t>
      </w:r>
      <w:r w:rsidRPr="00690A8F">
        <w:rPr>
          <w:rFonts w:cstheme="minorHAnsi"/>
        </w:rPr>
        <w:t>from the Contractor:</w:t>
      </w:r>
    </w:p>
    <w:p w:rsidR="00704C8B" w:rsidRDefault="00704C8B" w:rsidP="00704C8B">
      <w:pPr>
        <w:pStyle w:val="ListParagraph"/>
        <w:keepLines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Signed Contract</w:t>
      </w:r>
    </w:p>
    <w:p w:rsidR="00690A8F" w:rsidRDefault="00690A8F" w:rsidP="00704C8B">
      <w:pPr>
        <w:pStyle w:val="ListParagraph"/>
        <w:keepLines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The </w:t>
      </w:r>
      <w:r>
        <w:rPr>
          <w:rFonts w:cstheme="minorHAnsi"/>
          <w:b/>
        </w:rPr>
        <w:t>Contract Process Start Form</w:t>
      </w:r>
      <w:r>
        <w:rPr>
          <w:rFonts w:cstheme="minorHAnsi"/>
        </w:rPr>
        <w:t xml:space="preserve"> [CPS] collects the following information that is necessary to process the documentation and to enter into the database. Make sure the following information is filled in on the form:</w:t>
      </w:r>
    </w:p>
    <w:p w:rsid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General Information</w:t>
      </w:r>
    </w:p>
    <w:p w:rsid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Project/Services to be Contracted</w:t>
      </w:r>
    </w:p>
    <w:p w:rsid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Funding Information</w:t>
      </w:r>
    </w:p>
    <w:p w:rsid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TTAA Information</w:t>
      </w:r>
    </w:p>
    <w:p w:rsid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Work Type Identification for Pre-Qualification Program projects</w:t>
      </w:r>
    </w:p>
    <w:p w:rsidR="00690A8F" w:rsidRPr="00690A8F" w:rsidRDefault="00690A8F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 xml:space="preserve">Obtain approval </w:t>
      </w:r>
      <w:r w:rsidR="00704C8B">
        <w:rPr>
          <w:rFonts w:cstheme="minorHAnsi"/>
        </w:rPr>
        <w:t>from</w:t>
      </w:r>
      <w:r w:rsidRPr="00690A8F">
        <w:rPr>
          <w:rFonts w:cstheme="minorHAnsi"/>
        </w:rPr>
        <w:t xml:space="preserve"> the Consultant Coordinator</w:t>
      </w:r>
      <w:r w:rsidR="00704C8B">
        <w:rPr>
          <w:rFonts w:cstheme="minorHAnsi"/>
        </w:rPr>
        <w:t>,</w:t>
      </w:r>
      <w:r w:rsidRPr="00690A8F">
        <w:rPr>
          <w:rFonts w:cstheme="minorHAnsi"/>
        </w:rPr>
        <w:t xml:space="preserve"> or person in charge of the funds. An up to date list of Consultant Coordinators can be found on the CS website [</w:t>
      </w:r>
      <w:hyperlink r:id="rId22" w:history="1">
        <w:r w:rsidRPr="00690A8F">
          <w:rPr>
            <w:rStyle w:val="Hyperlink"/>
            <w:rFonts w:cstheme="minorHAnsi"/>
          </w:rPr>
          <w:t>www.dot.state.mn.us/consult</w:t>
        </w:r>
      </w:hyperlink>
      <w:r w:rsidRPr="00690A8F">
        <w:rPr>
          <w:rFonts w:cstheme="minorHAnsi"/>
        </w:rPr>
        <w:t xml:space="preserve">] under the </w:t>
      </w:r>
      <w:r w:rsidRPr="00690A8F">
        <w:rPr>
          <w:rFonts w:cstheme="minorHAnsi"/>
          <w:b/>
        </w:rPr>
        <w:t>Internal Resources</w:t>
      </w:r>
      <w:r w:rsidRPr="00690A8F">
        <w:rPr>
          <w:rFonts w:cstheme="minorHAnsi"/>
        </w:rPr>
        <w:t xml:space="preserve"> tab.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  <w:b/>
        </w:rPr>
        <w:t>Encumbrance Form</w:t>
      </w:r>
      <w:bookmarkEnd w:id="9"/>
      <w:r w:rsidR="00B55E9C" w:rsidRPr="00690A8F">
        <w:rPr>
          <w:rFonts w:cstheme="minorHAnsi"/>
        </w:rPr>
        <w:t>.</w:t>
      </w:r>
      <w:r w:rsidR="00E631FF" w:rsidRPr="00690A8F">
        <w:rPr>
          <w:rFonts w:cstheme="minorHAnsi"/>
        </w:rPr>
        <w:t xml:space="preserve"> Make sure the following information is filled in on the form: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MnDOT Contract Number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Contract Type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Fiscal Year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Total Contract Amount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 xml:space="preserve"> Amount of Contract for Current Fiscal Year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6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Accounting Lines with the following information: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Fund Code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proofErr w:type="spellStart"/>
      <w:r w:rsidRPr="00690A8F">
        <w:rPr>
          <w:rFonts w:cstheme="minorHAnsi"/>
        </w:rPr>
        <w:t>Approp</w:t>
      </w:r>
      <w:proofErr w:type="spellEnd"/>
      <w:r w:rsidRPr="00690A8F">
        <w:rPr>
          <w:rFonts w:cstheme="minorHAnsi"/>
        </w:rPr>
        <w:t xml:space="preserve"> ID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proofErr w:type="spellStart"/>
      <w:r w:rsidRPr="00690A8F">
        <w:rPr>
          <w:rFonts w:cstheme="minorHAnsi"/>
        </w:rPr>
        <w:t>FinDept</w:t>
      </w:r>
      <w:proofErr w:type="spellEnd"/>
      <w:r w:rsidRPr="00690A8F">
        <w:rPr>
          <w:rFonts w:cstheme="minorHAnsi"/>
        </w:rPr>
        <w:t xml:space="preserve"> ID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 xml:space="preserve">Project ID 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Source Type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Amount to encumber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Contract Expiration Date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Contract Administrator/Phone Number</w:t>
      </w:r>
      <w:bookmarkStart w:id="10" w:name="_GoBack"/>
      <w:bookmarkEnd w:id="10"/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Project Manager Office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Work Type</w:t>
      </w:r>
    </w:p>
    <w:p w:rsidR="00E631FF" w:rsidRPr="00690A8F" w:rsidRDefault="00387912" w:rsidP="00704C8B">
      <w:pPr>
        <w:pStyle w:val="ListParagraph"/>
        <w:keepLines/>
        <w:widowControl w:val="0"/>
        <w:numPr>
          <w:ilvl w:val="1"/>
          <w:numId w:val="30"/>
        </w:numPr>
        <w:spacing w:after="0" w:line="240" w:lineRule="auto"/>
        <w:ind w:left="1080"/>
        <w:rPr>
          <w:rFonts w:cstheme="minorHAnsi"/>
        </w:rPr>
      </w:pPr>
      <w:r w:rsidRPr="00690A8F">
        <w:rPr>
          <w:rFonts w:cstheme="minorHAnsi"/>
        </w:rPr>
        <w:t>Contractor Name</w:t>
      </w:r>
    </w:p>
    <w:p w:rsidR="00934C46" w:rsidRPr="00690A8F" w:rsidRDefault="00CA29A1" w:rsidP="00704C8B">
      <w:pPr>
        <w:pStyle w:val="ListParagraph"/>
        <w:keepLines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>Quick Call C</w:t>
      </w:r>
      <w:r w:rsidR="00934C46" w:rsidRPr="00690A8F">
        <w:rPr>
          <w:rFonts w:cstheme="minorHAnsi"/>
        </w:rPr>
        <w:t>over</w:t>
      </w:r>
      <w:r w:rsidRPr="00690A8F">
        <w:rPr>
          <w:rFonts w:cstheme="minorHAnsi"/>
        </w:rPr>
        <w:t xml:space="preserve"> S</w:t>
      </w:r>
      <w:r w:rsidR="00934C46" w:rsidRPr="00690A8F">
        <w:rPr>
          <w:rFonts w:cstheme="minorHAnsi"/>
        </w:rPr>
        <w:t xml:space="preserve">heet </w:t>
      </w:r>
    </w:p>
    <w:p w:rsidR="007E74D3" w:rsidRPr="00690A8F" w:rsidRDefault="007E74D3" w:rsidP="00C94484">
      <w:pPr>
        <w:keepLines/>
        <w:widowControl w:val="0"/>
        <w:spacing w:after="0" w:line="240" w:lineRule="auto"/>
        <w:ind w:left="360"/>
        <w:contextualSpacing/>
        <w:rPr>
          <w:rStyle w:val="Strong"/>
          <w:rFonts w:cstheme="minorHAnsi"/>
          <w:b w:val="0"/>
          <w:i/>
        </w:rPr>
      </w:pPr>
    </w:p>
    <w:p w:rsidR="003A020E" w:rsidRPr="00690A8F" w:rsidRDefault="003A020E" w:rsidP="00C94484">
      <w:pPr>
        <w:keepLines/>
        <w:widowControl w:val="0"/>
        <w:spacing w:after="0" w:line="240" w:lineRule="auto"/>
        <w:ind w:left="360"/>
        <w:contextualSpacing/>
        <w:rPr>
          <w:rStyle w:val="Strong"/>
          <w:rFonts w:cstheme="minorHAnsi"/>
          <w:i/>
        </w:rPr>
      </w:pPr>
      <w:r w:rsidRPr="00690A8F">
        <w:rPr>
          <w:rStyle w:val="Strong"/>
          <w:rFonts w:cstheme="minorHAnsi"/>
          <w:i/>
        </w:rPr>
        <w:t xml:space="preserve">Once the </w:t>
      </w:r>
      <w:r w:rsidR="00704C8B">
        <w:rPr>
          <w:rStyle w:val="Strong"/>
          <w:rFonts w:cstheme="minorHAnsi"/>
          <w:i/>
        </w:rPr>
        <w:t>c</w:t>
      </w:r>
      <w:r w:rsidRPr="00690A8F">
        <w:rPr>
          <w:rStyle w:val="Strong"/>
          <w:rFonts w:cstheme="minorHAnsi"/>
          <w:i/>
        </w:rPr>
        <w:t xml:space="preserve">ontract is fully executed, </w:t>
      </w:r>
      <w:r w:rsidR="007E74D3" w:rsidRPr="00690A8F">
        <w:rPr>
          <w:rStyle w:val="Strong"/>
          <w:rFonts w:cstheme="minorHAnsi"/>
          <w:i/>
        </w:rPr>
        <w:t>CS</w:t>
      </w:r>
      <w:r w:rsidRPr="00690A8F">
        <w:rPr>
          <w:rStyle w:val="Strong"/>
          <w:rFonts w:cstheme="minorHAnsi"/>
          <w:i/>
        </w:rPr>
        <w:t xml:space="preserve"> will:</w:t>
      </w:r>
    </w:p>
    <w:p w:rsidR="003A020E" w:rsidRPr="00690A8F" w:rsidRDefault="003A020E" w:rsidP="00C94484">
      <w:pPr>
        <w:pStyle w:val="ListParagraph"/>
        <w:keepLines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i/>
        </w:rPr>
      </w:pPr>
      <w:r w:rsidRPr="00690A8F">
        <w:rPr>
          <w:rStyle w:val="Strong"/>
          <w:rFonts w:cstheme="minorHAnsi"/>
          <w:i/>
        </w:rPr>
        <w:t xml:space="preserve">Save the </w:t>
      </w:r>
      <w:r w:rsidR="00704C8B">
        <w:rPr>
          <w:rStyle w:val="Strong"/>
          <w:rFonts w:cstheme="minorHAnsi"/>
          <w:i/>
        </w:rPr>
        <w:t>e</w:t>
      </w:r>
      <w:r w:rsidRPr="00690A8F">
        <w:rPr>
          <w:rStyle w:val="Strong"/>
          <w:rFonts w:cstheme="minorHAnsi"/>
          <w:i/>
        </w:rPr>
        <w:t xml:space="preserve">xecuted </w:t>
      </w:r>
      <w:r w:rsidR="00704C8B">
        <w:rPr>
          <w:rStyle w:val="Strong"/>
          <w:rFonts w:cstheme="minorHAnsi"/>
          <w:i/>
        </w:rPr>
        <w:t>contract to the contract file.</w:t>
      </w:r>
    </w:p>
    <w:p w:rsidR="007E74D3" w:rsidRPr="00690A8F" w:rsidRDefault="007E74D3" w:rsidP="00C94484">
      <w:pPr>
        <w:pStyle w:val="ListParagraph"/>
        <w:keepLines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i/>
        </w:rPr>
      </w:pPr>
      <w:r w:rsidRPr="00690A8F">
        <w:rPr>
          <w:rStyle w:val="Strong"/>
          <w:rFonts w:cstheme="minorHAnsi"/>
          <w:i/>
        </w:rPr>
        <w:t xml:space="preserve">Save the signed Quick Call Cover Sheet to the contract file </w:t>
      </w:r>
      <w:r w:rsidR="00CA29A1" w:rsidRPr="00690A8F">
        <w:rPr>
          <w:rStyle w:val="Strong"/>
          <w:rFonts w:cstheme="minorHAnsi"/>
          <w:i/>
        </w:rPr>
        <w:t xml:space="preserve">as </w:t>
      </w:r>
      <w:r w:rsidR="00704C8B">
        <w:rPr>
          <w:rStyle w:val="Strong"/>
          <w:rFonts w:cstheme="minorHAnsi"/>
          <w:i/>
        </w:rPr>
        <w:t>e</w:t>
      </w:r>
      <w:r w:rsidR="00CA29A1" w:rsidRPr="00690A8F">
        <w:rPr>
          <w:rStyle w:val="Strong"/>
          <w:rFonts w:cstheme="minorHAnsi"/>
          <w:i/>
        </w:rPr>
        <w:t xml:space="preserve">xecuted </w:t>
      </w:r>
      <w:r w:rsidR="00704C8B">
        <w:rPr>
          <w:rStyle w:val="Strong"/>
          <w:rFonts w:cstheme="minorHAnsi"/>
          <w:i/>
        </w:rPr>
        <w:t>c</w:t>
      </w:r>
      <w:r w:rsidR="00CA29A1" w:rsidRPr="00690A8F">
        <w:rPr>
          <w:rStyle w:val="Strong"/>
          <w:rFonts w:cstheme="minorHAnsi"/>
          <w:i/>
        </w:rPr>
        <w:t xml:space="preserve">ertification </w:t>
      </w:r>
      <w:r w:rsidR="00704C8B">
        <w:rPr>
          <w:rStyle w:val="Strong"/>
          <w:rFonts w:cstheme="minorHAnsi"/>
          <w:i/>
        </w:rPr>
        <w:t>f</w:t>
      </w:r>
      <w:r w:rsidR="00CA29A1" w:rsidRPr="00690A8F">
        <w:rPr>
          <w:rStyle w:val="Strong"/>
          <w:rFonts w:cstheme="minorHAnsi"/>
          <w:i/>
        </w:rPr>
        <w:t>orm</w:t>
      </w:r>
      <w:r w:rsidR="00704C8B">
        <w:rPr>
          <w:rStyle w:val="Strong"/>
          <w:rFonts w:cstheme="minorHAnsi"/>
          <w:i/>
        </w:rPr>
        <w:t>.</w:t>
      </w:r>
    </w:p>
    <w:p w:rsidR="003A020E" w:rsidRDefault="003A020E" w:rsidP="00C94484">
      <w:pPr>
        <w:pStyle w:val="ListParagraph"/>
        <w:keepLines/>
        <w:widowControl w:val="0"/>
        <w:numPr>
          <w:ilvl w:val="0"/>
          <w:numId w:val="23"/>
        </w:numPr>
        <w:spacing w:after="0" w:line="240" w:lineRule="auto"/>
        <w:rPr>
          <w:rStyle w:val="Strong"/>
          <w:rFonts w:cstheme="minorHAnsi"/>
          <w:i/>
        </w:rPr>
      </w:pPr>
      <w:r w:rsidRPr="00690A8F">
        <w:rPr>
          <w:rStyle w:val="Strong"/>
          <w:rFonts w:cstheme="minorHAnsi"/>
          <w:i/>
        </w:rPr>
        <w:lastRenderedPageBreak/>
        <w:t>Send an email to the Contract Ad</w:t>
      </w:r>
      <w:r w:rsidR="00690A8F">
        <w:rPr>
          <w:rStyle w:val="Strong"/>
          <w:rFonts w:cstheme="minorHAnsi"/>
          <w:i/>
        </w:rPr>
        <w:t>ministrator notifying them the c</w:t>
      </w:r>
      <w:r w:rsidRPr="00690A8F">
        <w:rPr>
          <w:rStyle w:val="Strong"/>
          <w:rFonts w:cstheme="minorHAnsi"/>
          <w:i/>
        </w:rPr>
        <w:t>ontract is executed</w:t>
      </w:r>
      <w:r w:rsidR="00704C8B">
        <w:rPr>
          <w:rStyle w:val="Strong"/>
          <w:rFonts w:cstheme="minorHAnsi"/>
          <w:i/>
        </w:rPr>
        <w:t>.</w:t>
      </w:r>
    </w:p>
    <w:p w:rsidR="00704C8B" w:rsidRPr="00704C8B" w:rsidRDefault="00704C8B" w:rsidP="00704C8B">
      <w:pPr>
        <w:keepLines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11" w:name="_Toc449350384"/>
      <w:r w:rsidRPr="00690A8F">
        <w:rPr>
          <w:rFonts w:asciiTheme="minorHAnsi" w:hAnsiTheme="minorHAnsi" w:cstheme="minorHAnsi"/>
        </w:rPr>
        <w:t>Notice to Proceed</w:t>
      </w:r>
      <w:bookmarkEnd w:id="11"/>
    </w:p>
    <w:p w:rsidR="00387912" w:rsidRPr="00690A8F" w:rsidRDefault="00444E14" w:rsidP="00704C8B">
      <w:pPr>
        <w:pStyle w:val="ListParagraph"/>
        <w:keepLines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690A8F">
        <w:rPr>
          <w:rFonts w:cstheme="minorHAnsi"/>
          <w:bCs/>
        </w:rPr>
        <w:t xml:space="preserve">Once you receive the executed contract from </w:t>
      </w:r>
      <w:r w:rsidR="007E74D3" w:rsidRPr="00690A8F">
        <w:rPr>
          <w:rFonts w:cstheme="minorHAnsi"/>
          <w:bCs/>
        </w:rPr>
        <w:t>CS</w:t>
      </w:r>
      <w:r w:rsidR="00387912" w:rsidRPr="00690A8F">
        <w:rPr>
          <w:rFonts w:cstheme="minorHAnsi"/>
          <w:bCs/>
        </w:rPr>
        <w:t xml:space="preserve">, </w:t>
      </w:r>
      <w:r w:rsidR="00D636C4" w:rsidRPr="00690A8F">
        <w:rPr>
          <w:rFonts w:cstheme="minorHAnsi"/>
          <w:bCs/>
        </w:rPr>
        <w:t>e</w:t>
      </w:r>
      <w:r w:rsidR="00387912" w:rsidRPr="00690A8F">
        <w:rPr>
          <w:rFonts w:cstheme="minorHAnsi"/>
          <w:bCs/>
        </w:rPr>
        <w:t xml:space="preserve">mail the executed contract to the </w:t>
      </w:r>
      <w:r w:rsidR="00387912" w:rsidRPr="00690A8F">
        <w:rPr>
          <w:rFonts w:cstheme="minorHAnsi"/>
        </w:rPr>
        <w:t>Contractor</w:t>
      </w:r>
      <w:r w:rsidR="00387912" w:rsidRPr="00690A8F">
        <w:rPr>
          <w:rFonts w:cstheme="minorHAnsi"/>
          <w:bCs/>
        </w:rPr>
        <w:t xml:space="preserve"> for their records, as follows: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</w:rPr>
        <w:t>Address</w:t>
      </w:r>
      <w:r w:rsidR="00D636C4" w:rsidRPr="00690A8F">
        <w:rPr>
          <w:rFonts w:cstheme="minorHAnsi"/>
          <w:bCs/>
        </w:rPr>
        <w:t xml:space="preserve"> an e</w:t>
      </w:r>
      <w:r w:rsidRPr="00690A8F">
        <w:rPr>
          <w:rFonts w:cstheme="minorHAnsi"/>
          <w:bCs/>
        </w:rPr>
        <w:t xml:space="preserve">mail to your Contractor’s Project Manager, CC the MnDOT Project Manager and </w:t>
      </w:r>
      <w:hyperlink r:id="rId23" w:history="1">
        <w:r w:rsidRPr="00690A8F">
          <w:rPr>
            <w:rStyle w:val="Hyperlink"/>
            <w:rFonts w:cstheme="minorHAnsi"/>
          </w:rPr>
          <w:t>PTinbox.dot@state.mn.us</w:t>
        </w:r>
      </w:hyperlink>
      <w:r w:rsidRPr="00690A8F">
        <w:rPr>
          <w:rFonts w:cstheme="minorHAnsi"/>
          <w:bCs/>
        </w:rPr>
        <w:t>.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</w:rPr>
        <w:t>Copy</w:t>
      </w:r>
      <w:r w:rsidRPr="00690A8F">
        <w:rPr>
          <w:rFonts w:cstheme="minorHAnsi"/>
          <w:bCs/>
        </w:rPr>
        <w:t xml:space="preserve"> and paste the text from the </w:t>
      </w:r>
      <w:r w:rsidRPr="00690A8F">
        <w:rPr>
          <w:rFonts w:cstheme="minorHAnsi"/>
          <w:b/>
        </w:rPr>
        <w:t xml:space="preserve">Notice to Proceed </w:t>
      </w:r>
      <w:r w:rsidRPr="00690A8F">
        <w:rPr>
          <w:rFonts w:cstheme="minorHAnsi"/>
        </w:rPr>
        <w:t>letter</w:t>
      </w:r>
      <w:r w:rsidRPr="00690A8F">
        <w:rPr>
          <w:rFonts w:cstheme="minorHAnsi"/>
          <w:bCs/>
        </w:rPr>
        <w:t xml:space="preserve"> into the body of </w:t>
      </w:r>
      <w:r w:rsidRPr="00690A8F">
        <w:rPr>
          <w:rFonts w:cstheme="minorHAnsi"/>
        </w:rPr>
        <w:t>the</w:t>
      </w:r>
      <w:r w:rsidR="00D636C4" w:rsidRPr="00690A8F">
        <w:rPr>
          <w:rFonts w:cstheme="minorHAnsi"/>
          <w:bCs/>
        </w:rPr>
        <w:t xml:space="preserve"> e</w:t>
      </w:r>
      <w:r w:rsidRPr="00690A8F">
        <w:rPr>
          <w:rFonts w:cstheme="minorHAnsi"/>
          <w:bCs/>
        </w:rPr>
        <w:t>mail.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  <w:bCs/>
        </w:rPr>
      </w:pPr>
      <w:r w:rsidRPr="00690A8F">
        <w:rPr>
          <w:rFonts w:cstheme="minorHAnsi"/>
        </w:rPr>
        <w:t>Make</w:t>
      </w:r>
      <w:r w:rsidRPr="00690A8F">
        <w:rPr>
          <w:rFonts w:cstheme="minorHAnsi"/>
          <w:bCs/>
        </w:rPr>
        <w:t xml:space="preserve"> the appropriate revisions/fill in the blanks.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28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Attach</w:t>
      </w:r>
      <w:r w:rsidR="005B550A" w:rsidRPr="00690A8F">
        <w:rPr>
          <w:rFonts w:cstheme="minorHAnsi"/>
          <w:bCs/>
        </w:rPr>
        <w:t xml:space="preserve"> a .pdf</w:t>
      </w:r>
      <w:r w:rsidRPr="00690A8F">
        <w:rPr>
          <w:rFonts w:cstheme="minorHAnsi"/>
          <w:bCs/>
        </w:rPr>
        <w:t xml:space="preserve"> version of the executed contract, along with a Word version of the Invoice and Progress Report forms, as applicable, for their use.</w:t>
      </w:r>
    </w:p>
    <w:p w:rsidR="00704C8B" w:rsidRDefault="00704C8B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bookmarkStart w:id="12" w:name="_Toc449350385"/>
    </w:p>
    <w:p w:rsidR="00387912" w:rsidRPr="00690A8F" w:rsidRDefault="00387912" w:rsidP="00C94484">
      <w:pPr>
        <w:pStyle w:val="Heading2"/>
        <w:keepNext w:val="0"/>
        <w:widowControl w:val="0"/>
        <w:spacing w:before="0" w:line="240" w:lineRule="auto"/>
        <w:contextualSpacing/>
        <w:rPr>
          <w:rFonts w:asciiTheme="minorHAnsi" w:hAnsiTheme="minorHAnsi" w:cstheme="minorHAnsi"/>
        </w:rPr>
      </w:pPr>
      <w:r w:rsidRPr="00690A8F">
        <w:rPr>
          <w:rFonts w:asciiTheme="minorHAnsi" w:hAnsiTheme="minorHAnsi" w:cstheme="minorHAnsi"/>
        </w:rPr>
        <w:t>File Documentation</w:t>
      </w:r>
      <w:bookmarkEnd w:id="12"/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The following documentation is necessary for the Contract File. </w:t>
      </w:r>
      <w:r w:rsidR="007E74D3" w:rsidRPr="00690A8F">
        <w:rPr>
          <w:rFonts w:cstheme="minorHAnsi"/>
        </w:rPr>
        <w:t>CS</w:t>
      </w:r>
      <w:r w:rsidRPr="00690A8F">
        <w:rPr>
          <w:rFonts w:cstheme="minorHAnsi"/>
        </w:rPr>
        <w:t xml:space="preserve"> will have scanned and saved the following documents to the Contract File: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CPS Form</w:t>
      </w:r>
    </w:p>
    <w:p w:rsidR="005B550A" w:rsidRDefault="007E74D3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690A8F">
        <w:rPr>
          <w:rFonts w:cstheme="minorHAnsi"/>
        </w:rPr>
        <w:t>Quick Call C</w:t>
      </w:r>
      <w:r w:rsidR="005B550A" w:rsidRPr="00690A8F">
        <w:rPr>
          <w:rFonts w:cstheme="minorHAnsi"/>
        </w:rPr>
        <w:t>over</w:t>
      </w:r>
      <w:r w:rsidRPr="00690A8F">
        <w:rPr>
          <w:rFonts w:cstheme="minorHAnsi"/>
        </w:rPr>
        <w:t xml:space="preserve"> S</w:t>
      </w:r>
      <w:r w:rsidR="00CA29A1" w:rsidRPr="00690A8F">
        <w:rPr>
          <w:rFonts w:cstheme="minorHAnsi"/>
        </w:rPr>
        <w:t xml:space="preserve">heet </w:t>
      </w:r>
    </w:p>
    <w:p w:rsidR="00704C8B" w:rsidRPr="00690A8F" w:rsidRDefault="00704C8B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Contractor Signature Letter</w:t>
      </w:r>
    </w:p>
    <w:p w:rsidR="00387912" w:rsidRDefault="00704C8B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690A8F">
        <w:rPr>
          <w:rFonts w:cstheme="minorHAnsi"/>
        </w:rPr>
        <w:t>Contract</w:t>
      </w:r>
    </w:p>
    <w:p w:rsidR="00704C8B" w:rsidRPr="00690A8F" w:rsidRDefault="00704C8B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Notice to Proceed</w:t>
      </w:r>
    </w:p>
    <w:p w:rsidR="00387912" w:rsidRPr="00690A8F" w:rsidRDefault="00704C8B" w:rsidP="00704C8B">
      <w:pPr>
        <w:pStyle w:val="ListParagraph"/>
        <w:keepLines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690A8F">
        <w:rPr>
          <w:rFonts w:cstheme="minorHAnsi"/>
        </w:rPr>
        <w:t>16A/16C Violation Form</w:t>
      </w:r>
      <w:r w:rsidR="00444E14" w:rsidRPr="00690A8F">
        <w:rPr>
          <w:rFonts w:cstheme="minorHAnsi"/>
        </w:rPr>
        <w:t xml:space="preserve"> [if applicable]</w:t>
      </w:r>
    </w:p>
    <w:p w:rsidR="00690A8F" w:rsidRPr="00690A8F" w:rsidRDefault="00690A8F" w:rsidP="00704C8B">
      <w:pPr>
        <w:pStyle w:val="ListParagraph"/>
        <w:keepLines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690A8F">
        <w:rPr>
          <w:rFonts w:cstheme="minorHAnsi"/>
        </w:rPr>
        <w:t xml:space="preserve">Contract Administrators are responsible for ensuring that </w:t>
      </w:r>
      <w:r w:rsidR="00704C8B">
        <w:rPr>
          <w:rFonts w:cstheme="minorHAnsi"/>
        </w:rPr>
        <w:t>all</w:t>
      </w:r>
      <w:r w:rsidRPr="00690A8F">
        <w:rPr>
          <w:rFonts w:cstheme="minorHAnsi"/>
        </w:rPr>
        <w:t xml:space="preserve"> remaining documentation is submitted to </w:t>
      </w:r>
      <w:hyperlink r:id="rId24" w:history="1">
        <w:r w:rsidRPr="00690A8F">
          <w:rPr>
            <w:rStyle w:val="Hyperlink"/>
            <w:rFonts w:cstheme="minorHAnsi"/>
          </w:rPr>
          <w:t>PTinbox.dot@state.mn.us</w:t>
        </w:r>
      </w:hyperlink>
      <w:r w:rsidRPr="00690A8F">
        <w:rPr>
          <w:rFonts w:cstheme="minorHAnsi"/>
        </w:rPr>
        <w:t xml:space="preserve"> to be saved to the contract file [as soon as available]. This may include:</w:t>
      </w:r>
    </w:p>
    <w:p w:rsidR="00500213" w:rsidRPr="00690A8F" w:rsidRDefault="00704C8B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690A8F">
        <w:rPr>
          <w:rFonts w:cstheme="minorHAnsi"/>
        </w:rPr>
        <w:t>Fixed Fee Rate Worksheet</w:t>
      </w:r>
    </w:p>
    <w:p w:rsidR="00813993" w:rsidRPr="00690A8F" w:rsidRDefault="00813993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Signed Conflict of Interest form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690A8F">
        <w:rPr>
          <w:rFonts w:cstheme="minorHAnsi"/>
        </w:rPr>
        <w:t>Insurance</w:t>
      </w:r>
      <w:r w:rsidRPr="00690A8F">
        <w:rPr>
          <w:rFonts w:cstheme="minorHAnsi"/>
          <w:bCs/>
        </w:rPr>
        <w:t xml:space="preserve"> Certificate(s)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690A8F">
        <w:rPr>
          <w:rFonts w:cstheme="minorHAnsi"/>
        </w:rPr>
        <w:t>Subcontractor</w:t>
      </w:r>
      <w:r w:rsidRPr="00690A8F">
        <w:rPr>
          <w:rFonts w:cstheme="minorHAnsi"/>
          <w:bCs/>
        </w:rPr>
        <w:t xml:space="preserve"> Agreement(s)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690A8F">
        <w:rPr>
          <w:rFonts w:cstheme="minorHAnsi"/>
        </w:rPr>
        <w:t>Approval</w:t>
      </w:r>
      <w:r w:rsidRPr="00690A8F">
        <w:rPr>
          <w:rFonts w:cstheme="minorHAnsi"/>
          <w:bCs/>
        </w:rPr>
        <w:t xml:space="preserve"> of Rate Changes [i.e. annual rate increases]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690A8F">
        <w:rPr>
          <w:rFonts w:cstheme="minorHAnsi"/>
        </w:rPr>
        <w:t>Approval</w:t>
      </w:r>
      <w:r w:rsidRPr="00690A8F">
        <w:rPr>
          <w:rFonts w:cstheme="minorHAnsi"/>
          <w:bCs/>
        </w:rPr>
        <w:t xml:space="preserve"> of out-of</w:t>
      </w:r>
      <w:r w:rsidR="002D3063">
        <w:rPr>
          <w:rFonts w:cstheme="minorHAnsi"/>
          <w:bCs/>
        </w:rPr>
        <w:t>-</w:t>
      </w:r>
      <w:r w:rsidRPr="00690A8F">
        <w:rPr>
          <w:rFonts w:cstheme="minorHAnsi"/>
          <w:bCs/>
        </w:rPr>
        <w:t>state travel expenses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690A8F">
        <w:rPr>
          <w:rFonts w:cstheme="minorHAnsi"/>
        </w:rPr>
        <w:t>Approval</w:t>
      </w:r>
      <w:r w:rsidRPr="00690A8F">
        <w:rPr>
          <w:rFonts w:cstheme="minorHAnsi"/>
          <w:bCs/>
        </w:rPr>
        <w:t xml:space="preserve"> of direct expenses</w:t>
      </w:r>
      <w:r w:rsidR="00023A6C">
        <w:rPr>
          <w:rFonts w:cstheme="minorHAnsi"/>
          <w:bCs/>
        </w:rPr>
        <w:t xml:space="preserve"> not listed in c</w:t>
      </w:r>
      <w:r w:rsidR="00444E14" w:rsidRPr="00690A8F">
        <w:rPr>
          <w:rFonts w:cstheme="minorHAnsi"/>
          <w:bCs/>
        </w:rPr>
        <w:t>ontract</w:t>
      </w:r>
    </w:p>
    <w:p w:rsidR="00387912" w:rsidRPr="00690A8F" w:rsidRDefault="00387912" w:rsidP="00704C8B">
      <w:pPr>
        <w:pStyle w:val="ListParagraph"/>
        <w:keepLines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690A8F">
        <w:rPr>
          <w:rFonts w:cstheme="minorHAnsi"/>
        </w:rPr>
        <w:t>Approval</w:t>
      </w:r>
      <w:r w:rsidRPr="00690A8F">
        <w:rPr>
          <w:rFonts w:cstheme="minorHAnsi"/>
          <w:bCs/>
        </w:rPr>
        <w:t xml:space="preserve"> of change in Key Personnel</w:t>
      </w:r>
    </w:p>
    <w:sectPr w:rsidR="00387912" w:rsidRPr="00690A8F" w:rsidSect="00C94484">
      <w:headerReference w:type="default" r:id="rId25"/>
      <w:footerReference w:type="default" r:id="rId26"/>
      <w:pgSz w:w="12240" w:h="15840"/>
      <w:pgMar w:top="1080" w:right="630" w:bottom="900" w:left="630" w:header="450" w:footer="4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373" w:rsidRDefault="00F71373" w:rsidP="00190090">
      <w:pPr>
        <w:spacing w:after="0" w:line="240" w:lineRule="auto"/>
      </w:pPr>
      <w:r>
        <w:separator/>
      </w:r>
    </w:p>
  </w:endnote>
  <w:endnote w:type="continuationSeparator" w:id="0">
    <w:p w:rsidR="00F71373" w:rsidRDefault="00F71373" w:rsidP="00190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887535828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500213" w:rsidRPr="00690A8F" w:rsidRDefault="00500213" w:rsidP="00690A8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  <w:sz w:val="20"/>
            <w:szCs w:val="20"/>
          </w:rPr>
        </w:pPr>
        <w:r w:rsidRPr="00EF6DC2">
          <w:rPr>
            <w:sz w:val="20"/>
            <w:szCs w:val="20"/>
          </w:rPr>
          <w:fldChar w:fldCharType="begin"/>
        </w:r>
        <w:r w:rsidRPr="00EF6DC2">
          <w:rPr>
            <w:sz w:val="20"/>
            <w:szCs w:val="20"/>
          </w:rPr>
          <w:instrText xml:space="preserve"> PAGE   \* MERGEFORMAT </w:instrText>
        </w:r>
        <w:r w:rsidRPr="00EF6DC2">
          <w:rPr>
            <w:sz w:val="20"/>
            <w:szCs w:val="20"/>
          </w:rPr>
          <w:fldChar w:fldCharType="separate"/>
        </w:r>
        <w:r w:rsidR="00550477" w:rsidRPr="00550477">
          <w:rPr>
            <w:b/>
            <w:bCs/>
            <w:noProof/>
            <w:sz w:val="20"/>
            <w:szCs w:val="20"/>
          </w:rPr>
          <w:t>5</w:t>
        </w:r>
        <w:r w:rsidRPr="00EF6DC2">
          <w:rPr>
            <w:b/>
            <w:bCs/>
            <w:noProof/>
            <w:sz w:val="20"/>
            <w:szCs w:val="20"/>
          </w:rPr>
          <w:fldChar w:fldCharType="end"/>
        </w:r>
        <w:r w:rsidRPr="00EF6DC2">
          <w:rPr>
            <w:b/>
            <w:bCs/>
            <w:sz w:val="20"/>
            <w:szCs w:val="20"/>
          </w:rPr>
          <w:t xml:space="preserve"> | </w:t>
        </w:r>
        <w:r w:rsidRPr="00EF6DC2">
          <w:rPr>
            <w:color w:val="808080" w:themeColor="background1" w:themeShade="80"/>
            <w:spacing w:val="60"/>
            <w:sz w:val="20"/>
            <w:szCs w:val="20"/>
          </w:rPr>
          <w:t xml:space="preserve">Last Updated </w:t>
        </w:r>
        <w:r w:rsidR="00550477">
          <w:rPr>
            <w:color w:val="808080" w:themeColor="background1" w:themeShade="80"/>
            <w:spacing w:val="60"/>
            <w:sz w:val="20"/>
            <w:szCs w:val="20"/>
          </w:rPr>
          <w:t>October 2020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373" w:rsidRDefault="00F71373" w:rsidP="00190090">
      <w:pPr>
        <w:spacing w:after="0" w:line="240" w:lineRule="auto"/>
      </w:pPr>
      <w:r>
        <w:separator/>
      </w:r>
    </w:p>
  </w:footnote>
  <w:footnote w:type="continuationSeparator" w:id="0">
    <w:p w:rsidR="00F71373" w:rsidRDefault="00F71373" w:rsidP="00190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373" w:rsidRDefault="00DE7B4D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Equity</w:t>
    </w:r>
    <w:r w:rsidR="00267CFA">
      <w:rPr>
        <w:b/>
        <w:color w:val="1F497D" w:themeColor="text2"/>
        <w:sz w:val="28"/>
        <w:szCs w:val="28"/>
      </w:rPr>
      <w:t xml:space="preserve"> Select</w:t>
    </w:r>
  </w:p>
  <w:p w:rsidR="00F71373" w:rsidRDefault="00F71373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$</w:t>
    </w:r>
    <w:r w:rsidR="00EF29CD">
      <w:rPr>
        <w:b/>
        <w:color w:val="1F497D" w:themeColor="text2"/>
        <w:sz w:val="28"/>
        <w:szCs w:val="28"/>
      </w:rPr>
      <w:t>5,001</w:t>
    </w:r>
    <w:r w:rsidR="00DE7B4D">
      <w:rPr>
        <w:b/>
        <w:color w:val="1F497D" w:themeColor="text2"/>
        <w:sz w:val="28"/>
        <w:szCs w:val="28"/>
      </w:rPr>
      <w:t xml:space="preserve"> - $25,000</w:t>
    </w:r>
    <w:r w:rsidR="00C94484" w:rsidRPr="00C94484">
      <w:rPr>
        <w:color w:val="1F497D" w:themeColor="text2"/>
        <w:sz w:val="28"/>
        <w:szCs w:val="28"/>
      </w:rPr>
      <w:t xml:space="preserve"> [Direct Select]</w:t>
    </w:r>
  </w:p>
  <w:p w:rsidR="00F71373" w:rsidRPr="006503FF" w:rsidRDefault="00F71373" w:rsidP="00FA0BE0">
    <w:pPr>
      <w:pStyle w:val="Header"/>
      <w:jc w:val="center"/>
      <w:rPr>
        <w:color w:val="1F497D" w:themeColor="text2"/>
        <w:sz w:val="24"/>
        <w:szCs w:val="24"/>
      </w:rPr>
    </w:pPr>
    <w:r w:rsidRPr="006503FF">
      <w:rPr>
        <w:color w:val="1F497D" w:themeColor="text2"/>
        <w:sz w:val="24"/>
        <w:szCs w:val="24"/>
      </w:rPr>
      <w:t>[District Contract Administrator]</w:t>
    </w:r>
  </w:p>
  <w:p w:rsidR="00F71373" w:rsidRPr="00190090" w:rsidRDefault="00F71373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A14DC"/>
    <w:multiLevelType w:val="hybridMultilevel"/>
    <w:tmpl w:val="113467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843DB"/>
    <w:multiLevelType w:val="hybridMultilevel"/>
    <w:tmpl w:val="210651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61A83"/>
    <w:multiLevelType w:val="hybridMultilevel"/>
    <w:tmpl w:val="AEE079AC"/>
    <w:lvl w:ilvl="0" w:tplc="B67E9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4442FA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5B8EB94A">
      <w:start w:val="1"/>
      <w:numFmt w:val="upperLetter"/>
      <w:lvlText w:val="%5."/>
      <w:lvlJc w:val="left"/>
      <w:pPr>
        <w:ind w:left="3600" w:hanging="360"/>
      </w:pPr>
      <w:rPr>
        <w:rFonts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71363"/>
    <w:multiLevelType w:val="hybridMultilevel"/>
    <w:tmpl w:val="113467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625A6"/>
    <w:multiLevelType w:val="hybridMultilevel"/>
    <w:tmpl w:val="3640B5D2"/>
    <w:lvl w:ilvl="0" w:tplc="9572CF3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hint="default"/>
        <w:sz w:val="22"/>
        <w:szCs w:val="22"/>
        <w:u w:val="none"/>
      </w:rPr>
    </w:lvl>
    <w:lvl w:ilvl="1" w:tplc="E4A886B8">
      <w:start w:val="1"/>
      <w:numFmt w:val="decimal"/>
      <w:lvlText w:val="%2."/>
      <w:lvlJc w:val="left"/>
      <w:pPr>
        <w:ind w:left="1800" w:hanging="360"/>
      </w:pPr>
      <w:rPr>
        <w:rFonts w:asciiTheme="minorHAnsi" w:eastAsiaTheme="minorHAnsi" w:hAnsiTheme="minorHAnsi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486A3B"/>
    <w:multiLevelType w:val="hybridMultilevel"/>
    <w:tmpl w:val="34BC8B8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47862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240376"/>
    <w:multiLevelType w:val="hybridMultilevel"/>
    <w:tmpl w:val="EF16D4F8"/>
    <w:lvl w:ilvl="0" w:tplc="D34249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90321"/>
    <w:multiLevelType w:val="hybridMultilevel"/>
    <w:tmpl w:val="845A15DA"/>
    <w:lvl w:ilvl="0" w:tplc="CB10CA56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F3AF0"/>
    <w:multiLevelType w:val="hybridMultilevel"/>
    <w:tmpl w:val="779E8BFE"/>
    <w:lvl w:ilvl="0" w:tplc="072A19CC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C8C6C7E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40DBD"/>
    <w:multiLevelType w:val="hybridMultilevel"/>
    <w:tmpl w:val="4684A5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3C2C31"/>
    <w:multiLevelType w:val="hybridMultilevel"/>
    <w:tmpl w:val="A290F82A"/>
    <w:lvl w:ilvl="0" w:tplc="97FE920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22"/>
        <w:szCs w:val="22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26061C6E">
      <w:start w:val="1"/>
      <w:numFmt w:val="decimal"/>
      <w:lvlText w:val="%5."/>
      <w:lvlJc w:val="left"/>
      <w:pPr>
        <w:ind w:left="3600" w:hanging="360"/>
      </w:pPr>
      <w:rPr>
        <w:rFonts w:hint="default"/>
        <w:b w:val="0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400AD"/>
    <w:multiLevelType w:val="hybridMultilevel"/>
    <w:tmpl w:val="D9320E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25C47"/>
    <w:multiLevelType w:val="hybridMultilevel"/>
    <w:tmpl w:val="B9E4D668"/>
    <w:lvl w:ilvl="0" w:tplc="1D2C9A8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B31B55"/>
    <w:multiLevelType w:val="hybridMultilevel"/>
    <w:tmpl w:val="B3B84C24"/>
    <w:lvl w:ilvl="0" w:tplc="998ADEC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39D16DD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483AA6"/>
    <w:multiLevelType w:val="hybridMultilevel"/>
    <w:tmpl w:val="4D9E13DE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2B3945"/>
    <w:multiLevelType w:val="hybridMultilevel"/>
    <w:tmpl w:val="569028B0"/>
    <w:lvl w:ilvl="0" w:tplc="AD701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9A034D5"/>
    <w:multiLevelType w:val="hybridMultilevel"/>
    <w:tmpl w:val="8D488018"/>
    <w:lvl w:ilvl="0" w:tplc="1D2C9A8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1795130"/>
    <w:multiLevelType w:val="hybridMultilevel"/>
    <w:tmpl w:val="A66044D8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32941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5402B2"/>
    <w:multiLevelType w:val="hybridMultilevel"/>
    <w:tmpl w:val="99FAB200"/>
    <w:lvl w:ilvl="0" w:tplc="56F0BCA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D17029"/>
    <w:multiLevelType w:val="hybridMultilevel"/>
    <w:tmpl w:val="16B8ED54"/>
    <w:lvl w:ilvl="0" w:tplc="7404212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E2140D"/>
    <w:multiLevelType w:val="hybridMultilevel"/>
    <w:tmpl w:val="4E8269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2A0EF6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C55BFD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5A2F73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440E1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A51D3E"/>
    <w:multiLevelType w:val="hybridMultilevel"/>
    <w:tmpl w:val="8F9A8C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F17FC4"/>
    <w:multiLevelType w:val="hybridMultilevel"/>
    <w:tmpl w:val="EF16D4F8"/>
    <w:lvl w:ilvl="0" w:tplc="D34249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2A0414"/>
    <w:multiLevelType w:val="hybridMultilevel"/>
    <w:tmpl w:val="3C62DA00"/>
    <w:lvl w:ilvl="0" w:tplc="6352D606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8B5083"/>
    <w:multiLevelType w:val="hybridMultilevel"/>
    <w:tmpl w:val="EBFA6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825BFC"/>
    <w:multiLevelType w:val="hybridMultilevel"/>
    <w:tmpl w:val="4D74D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A066C4"/>
    <w:multiLevelType w:val="hybridMultilevel"/>
    <w:tmpl w:val="474204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8"/>
  </w:num>
  <w:num w:numId="3">
    <w:abstractNumId w:val="9"/>
  </w:num>
  <w:num w:numId="4">
    <w:abstractNumId w:val="11"/>
  </w:num>
  <w:num w:numId="5">
    <w:abstractNumId w:val="20"/>
  </w:num>
  <w:num w:numId="6">
    <w:abstractNumId w:val="30"/>
  </w:num>
  <w:num w:numId="7">
    <w:abstractNumId w:val="27"/>
  </w:num>
  <w:num w:numId="8">
    <w:abstractNumId w:val="12"/>
  </w:num>
  <w:num w:numId="9">
    <w:abstractNumId w:val="26"/>
  </w:num>
  <w:num w:numId="10">
    <w:abstractNumId w:val="31"/>
  </w:num>
  <w:num w:numId="11">
    <w:abstractNumId w:val="3"/>
  </w:num>
  <w:num w:numId="12">
    <w:abstractNumId w:val="23"/>
  </w:num>
  <w:num w:numId="13">
    <w:abstractNumId w:val="28"/>
  </w:num>
  <w:num w:numId="14">
    <w:abstractNumId w:val="6"/>
  </w:num>
  <w:num w:numId="15">
    <w:abstractNumId w:val="14"/>
  </w:num>
  <w:num w:numId="16">
    <w:abstractNumId w:val="25"/>
  </w:num>
  <w:num w:numId="17">
    <w:abstractNumId w:val="15"/>
  </w:num>
  <w:num w:numId="18">
    <w:abstractNumId w:val="33"/>
  </w:num>
  <w:num w:numId="19">
    <w:abstractNumId w:val="22"/>
  </w:num>
  <w:num w:numId="20">
    <w:abstractNumId w:val="21"/>
  </w:num>
  <w:num w:numId="21">
    <w:abstractNumId w:val="1"/>
  </w:num>
  <w:num w:numId="22">
    <w:abstractNumId w:val="7"/>
  </w:num>
  <w:num w:numId="23">
    <w:abstractNumId w:val="2"/>
  </w:num>
  <w:num w:numId="24">
    <w:abstractNumId w:val="4"/>
  </w:num>
  <w:num w:numId="25">
    <w:abstractNumId w:val="24"/>
  </w:num>
  <w:num w:numId="26">
    <w:abstractNumId w:val="16"/>
  </w:num>
  <w:num w:numId="27">
    <w:abstractNumId w:val="8"/>
  </w:num>
  <w:num w:numId="28">
    <w:abstractNumId w:val="17"/>
  </w:num>
  <w:num w:numId="29">
    <w:abstractNumId w:val="10"/>
  </w:num>
  <w:num w:numId="30">
    <w:abstractNumId w:val="29"/>
  </w:num>
  <w:num w:numId="31">
    <w:abstractNumId w:val="19"/>
  </w:num>
  <w:num w:numId="32">
    <w:abstractNumId w:val="13"/>
  </w:num>
  <w:num w:numId="33">
    <w:abstractNumId w:val="5"/>
  </w:num>
  <w:num w:numId="34">
    <w:abstractNumId w:val="0"/>
  </w:num>
  <w:num w:numId="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090"/>
    <w:rsid w:val="00023A6C"/>
    <w:rsid w:val="0003771E"/>
    <w:rsid w:val="000B2345"/>
    <w:rsid w:val="001033B0"/>
    <w:rsid w:val="001063C4"/>
    <w:rsid w:val="00130E59"/>
    <w:rsid w:val="001464BA"/>
    <w:rsid w:val="00190090"/>
    <w:rsid w:val="00190120"/>
    <w:rsid w:val="001A100C"/>
    <w:rsid w:val="001E5981"/>
    <w:rsid w:val="001F579E"/>
    <w:rsid w:val="00227972"/>
    <w:rsid w:val="002446B8"/>
    <w:rsid w:val="00267CFA"/>
    <w:rsid w:val="002722C1"/>
    <w:rsid w:val="002D3063"/>
    <w:rsid w:val="00302ABD"/>
    <w:rsid w:val="00333435"/>
    <w:rsid w:val="00333C6E"/>
    <w:rsid w:val="00347392"/>
    <w:rsid w:val="00354DFD"/>
    <w:rsid w:val="00356AEA"/>
    <w:rsid w:val="00387912"/>
    <w:rsid w:val="003A020E"/>
    <w:rsid w:val="003B50C8"/>
    <w:rsid w:val="003B57D8"/>
    <w:rsid w:val="003D3860"/>
    <w:rsid w:val="003E66DB"/>
    <w:rsid w:val="004350B5"/>
    <w:rsid w:val="00444E14"/>
    <w:rsid w:val="00483E21"/>
    <w:rsid w:val="00490291"/>
    <w:rsid w:val="00493116"/>
    <w:rsid w:val="00494259"/>
    <w:rsid w:val="00497ECB"/>
    <w:rsid w:val="004A6729"/>
    <w:rsid w:val="004B7F6A"/>
    <w:rsid w:val="004D68BD"/>
    <w:rsid w:val="004F5011"/>
    <w:rsid w:val="00500213"/>
    <w:rsid w:val="00550477"/>
    <w:rsid w:val="00583842"/>
    <w:rsid w:val="005931C1"/>
    <w:rsid w:val="00595C74"/>
    <w:rsid w:val="005A768E"/>
    <w:rsid w:val="005B550A"/>
    <w:rsid w:val="0062189D"/>
    <w:rsid w:val="00635223"/>
    <w:rsid w:val="006503FF"/>
    <w:rsid w:val="00687548"/>
    <w:rsid w:val="00690A8F"/>
    <w:rsid w:val="006B42BF"/>
    <w:rsid w:val="006C6AF7"/>
    <w:rsid w:val="006E7C78"/>
    <w:rsid w:val="00704C8B"/>
    <w:rsid w:val="007826EF"/>
    <w:rsid w:val="0078333F"/>
    <w:rsid w:val="007C7ADE"/>
    <w:rsid w:val="007D68CD"/>
    <w:rsid w:val="007E74D3"/>
    <w:rsid w:val="00803D8F"/>
    <w:rsid w:val="00813993"/>
    <w:rsid w:val="0083577C"/>
    <w:rsid w:val="0089443E"/>
    <w:rsid w:val="00895D39"/>
    <w:rsid w:val="008F134C"/>
    <w:rsid w:val="0091045D"/>
    <w:rsid w:val="00934C46"/>
    <w:rsid w:val="00955463"/>
    <w:rsid w:val="00982214"/>
    <w:rsid w:val="00A92E0D"/>
    <w:rsid w:val="00AE2E6C"/>
    <w:rsid w:val="00AF60CD"/>
    <w:rsid w:val="00B3081E"/>
    <w:rsid w:val="00B55E9C"/>
    <w:rsid w:val="00BB0AD3"/>
    <w:rsid w:val="00BC38EB"/>
    <w:rsid w:val="00BF46FD"/>
    <w:rsid w:val="00C05AF9"/>
    <w:rsid w:val="00C130EF"/>
    <w:rsid w:val="00C705C6"/>
    <w:rsid w:val="00C94484"/>
    <w:rsid w:val="00CA29A1"/>
    <w:rsid w:val="00CB7BBD"/>
    <w:rsid w:val="00CD3DF8"/>
    <w:rsid w:val="00CD7A34"/>
    <w:rsid w:val="00CF4372"/>
    <w:rsid w:val="00D014D6"/>
    <w:rsid w:val="00D25AFB"/>
    <w:rsid w:val="00D636C4"/>
    <w:rsid w:val="00D8167E"/>
    <w:rsid w:val="00DA6B72"/>
    <w:rsid w:val="00DE7B4D"/>
    <w:rsid w:val="00E631FF"/>
    <w:rsid w:val="00E86839"/>
    <w:rsid w:val="00EB3CB3"/>
    <w:rsid w:val="00EB4A7E"/>
    <w:rsid w:val="00EF246D"/>
    <w:rsid w:val="00EF29CD"/>
    <w:rsid w:val="00EF6DC2"/>
    <w:rsid w:val="00F02803"/>
    <w:rsid w:val="00F52B65"/>
    <w:rsid w:val="00F71373"/>
    <w:rsid w:val="00F744B1"/>
    <w:rsid w:val="00F76C13"/>
    <w:rsid w:val="00F86486"/>
    <w:rsid w:val="00FA0BE0"/>
    <w:rsid w:val="00FB3F5E"/>
    <w:rsid w:val="00FD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docId w15:val="{A39B7307-B93A-44D8-AA76-ADBAF887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9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3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3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090"/>
  </w:style>
  <w:style w:type="paragraph" w:styleId="Footer">
    <w:name w:val="footer"/>
    <w:basedOn w:val="Normal"/>
    <w:link w:val="Foot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090"/>
  </w:style>
  <w:style w:type="paragraph" w:styleId="ListParagraph">
    <w:name w:val="List Paragraph"/>
    <w:basedOn w:val="Normal"/>
    <w:link w:val="ListParagraphChar"/>
    <w:qFormat/>
    <w:rsid w:val="00FA0BE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9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rsid w:val="003879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7912"/>
    <w:rPr>
      <w:i/>
      <w:iCs/>
    </w:rPr>
  </w:style>
  <w:style w:type="character" w:styleId="Strong">
    <w:name w:val="Strong"/>
    <w:basedOn w:val="DefaultParagraphFont"/>
    <w:uiPriority w:val="22"/>
    <w:qFormat/>
    <w:rsid w:val="00387912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3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3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CF4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locked/>
    <w:rsid w:val="00690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4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233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753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4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md.admin.state.mn.us/process/search/" TargetMode="External"/><Relationship Id="rId13" Type="http://schemas.openxmlformats.org/officeDocument/2006/relationships/diagramQuickStyle" Target="diagrams/quickStyle1.xml"/><Relationship Id="rId18" Type="http://schemas.openxmlformats.org/officeDocument/2006/relationships/hyperlink" Target="file:///C:\Users\mcgi1mel\Desktop\www.dot.state.mn.us\consult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PTinbox.dot@state.mn.us" TargetMode="Externa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hyperlink" Target="http://www.mmd.admin.state.mn.us/process/search/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CAATS" TargetMode="External"/><Relationship Id="rId20" Type="http://schemas.openxmlformats.org/officeDocument/2006/relationships/hyperlink" Target="mailto:PTinbox.dot@state.mn.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hyperlink" Target="mailto:PTinbox.dot@state.mn.us" TargetMode="Externa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hyperlink" Target="mailto:PTinbox.dot@state.mn.us" TargetMode="External"/><Relationship Id="rId28" Type="http://schemas.openxmlformats.org/officeDocument/2006/relationships/theme" Target="theme/theme1.xml"/><Relationship Id="rId10" Type="http://schemas.openxmlformats.org/officeDocument/2006/relationships/hyperlink" Target="file:///C:\Users\mcgi1mel\Desktop\www.dot.state.mn.us\consult" TargetMode="External"/><Relationship Id="rId19" Type="http://schemas.openxmlformats.org/officeDocument/2006/relationships/hyperlink" Target="file:///C:\Users\mcgi1mel\Desktop\www.dot.state.mn.us\consult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mcgi1mel\Desktop\www.dot.state.mn.us\consult" TargetMode="External"/><Relationship Id="rId14" Type="http://schemas.openxmlformats.org/officeDocument/2006/relationships/diagramColors" Target="diagrams/colors1.xml"/><Relationship Id="rId22" Type="http://schemas.openxmlformats.org/officeDocument/2006/relationships/hyperlink" Target="file:///C:\Users\mcgi1mel\Desktop\www.dot.state.mn.us\consult" TargetMode="External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E5E06C-8A9D-44E1-9546-3B600C29ECEC}" type="doc">
      <dgm:prSet loTypeId="urn:microsoft.com/office/officeart/2005/8/layout/bProcess3" loCatId="process" qsTypeId="urn:microsoft.com/office/officeart/2005/8/quickstyle/simple4" qsCatId="simple" csTypeId="urn:microsoft.com/office/officeart/2005/8/colors/accent1_5" csCatId="accent1" phldr="1"/>
      <dgm:spPr/>
      <dgm:t>
        <a:bodyPr/>
        <a:lstStyle/>
        <a:p>
          <a:endParaRPr lang="en-US"/>
        </a:p>
      </dgm:t>
    </dgm:pt>
    <dgm:pt modelId="{B7FC28BF-631F-4044-9898-BF50D471A5C6}">
      <dgm:prSet phldrT="[Text]"/>
      <dgm:spPr/>
      <dgm:t>
        <a:bodyPr/>
        <a:lstStyle/>
        <a:p>
          <a:pPr algn="ctr"/>
          <a:r>
            <a:rPr lang="en-US"/>
            <a:t>Obtain Contract Number from CAATS</a:t>
          </a:r>
        </a:p>
      </dgm:t>
    </dgm:pt>
    <dgm:pt modelId="{99E3EB23-92E5-4868-BCF4-D52CBFCECCA2}" type="par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7C395E64-9263-4538-B6A3-2B37CD90D493}" type="sib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35D71D65-E2B3-43EE-A451-CDA4A717A323}">
      <dgm:prSet phldrT="[Text]"/>
      <dgm:spPr/>
      <dgm:t>
        <a:bodyPr/>
        <a:lstStyle/>
        <a:p>
          <a:pPr algn="ctr"/>
          <a:r>
            <a:rPr lang="en-US"/>
            <a:t>Draft Scope of Work</a:t>
          </a:r>
        </a:p>
      </dgm:t>
    </dgm:pt>
    <dgm:pt modelId="{BCD4555F-FCB3-4558-BF4D-C9831A100856}" type="par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25DD9D5-679A-4CEC-878F-7AB1CBA3BED0}" type="sib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50D240E4-65D3-4402-9A2A-4E9CC49670F6}">
      <dgm:prSet phldrT="[Text]"/>
      <dgm:spPr/>
      <dgm:t>
        <a:bodyPr/>
        <a:lstStyle/>
        <a:p>
          <a:pPr algn="ctr"/>
          <a:r>
            <a:rPr lang="en-US"/>
            <a:t>Submit Contract for Review</a:t>
          </a:r>
        </a:p>
        <a:p>
          <a:pPr algn="ctr"/>
          <a:r>
            <a:rPr lang="en-US"/>
            <a:t>[If Applicable]</a:t>
          </a:r>
        </a:p>
      </dgm:t>
    </dgm:pt>
    <dgm:pt modelId="{9D45706B-EE20-4D38-8D6D-8FA817640E75}" type="parTrans" cxnId="{49064764-0993-4549-94CA-C6FE132BA9C0}">
      <dgm:prSet/>
      <dgm:spPr/>
      <dgm:t>
        <a:bodyPr/>
        <a:lstStyle/>
        <a:p>
          <a:pPr algn="ctr"/>
          <a:endParaRPr lang="en-US"/>
        </a:p>
      </dgm:t>
    </dgm:pt>
    <dgm:pt modelId="{4F696B47-97C1-49F6-840C-4CC6397D98AE}" type="sibTrans" cxnId="{49064764-0993-4549-94CA-C6FE132BA9C0}">
      <dgm:prSet/>
      <dgm:spPr/>
      <dgm:t>
        <a:bodyPr/>
        <a:lstStyle/>
        <a:p>
          <a:pPr algn="ctr"/>
          <a:endParaRPr lang="en-US"/>
        </a:p>
      </dgm:t>
    </dgm:pt>
    <dgm:pt modelId="{F1822D89-7AEB-4C8C-8DB7-8AA4C0879417}">
      <dgm:prSet phldrT="[Text]"/>
      <dgm:spPr/>
      <dgm:t>
        <a:bodyPr/>
        <a:lstStyle/>
        <a:p>
          <a:pPr algn="ctr"/>
          <a:r>
            <a:rPr lang="en-US"/>
            <a:t>Signature Process [Contractor]</a:t>
          </a:r>
        </a:p>
      </dgm:t>
    </dgm:pt>
    <dgm:pt modelId="{51DAD8A6-E1F5-4DE3-BB66-FB77A7FB199C}" type="par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1D0A7AF5-5812-442C-A705-45A6280B0EEA}" type="sib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B90E4B3B-559C-4078-AD78-61CE8C6E6D97}">
      <dgm:prSet phldrT="[Text]"/>
      <dgm:spPr/>
      <dgm:t>
        <a:bodyPr/>
        <a:lstStyle/>
        <a:p>
          <a:pPr algn="ctr"/>
          <a:r>
            <a:rPr lang="en-US"/>
            <a:t>Submit to Consultant Services for Processing</a:t>
          </a:r>
        </a:p>
        <a:p>
          <a:pPr algn="ctr"/>
          <a:r>
            <a:rPr lang="en-US"/>
            <a:t>[Contract/Quick Call Cover Sheet Package]</a:t>
          </a:r>
        </a:p>
      </dgm:t>
    </dgm:pt>
    <dgm:pt modelId="{BDEF490D-A567-45F7-8A62-DA3FB3907A45}" type="par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7D331C33-1AE9-4E5D-882B-7F5EE5B5A094}" type="sib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62F1D0C4-E858-4455-A3E6-ABB703D6822E}">
      <dgm:prSet phldrT="[Text]"/>
      <dgm:spPr/>
      <dgm:t>
        <a:bodyPr/>
        <a:lstStyle/>
        <a:p>
          <a:pPr algn="ctr"/>
          <a:r>
            <a:rPr lang="en-US"/>
            <a:t>Notice to Proceed</a:t>
          </a:r>
        </a:p>
      </dgm:t>
    </dgm:pt>
    <dgm:pt modelId="{6DE8C52C-146F-49D2-8535-A0D96D03EA45}" type="parTrans" cxnId="{26F4AB4C-2932-4AEF-9511-40C09CD1D719}">
      <dgm:prSet/>
      <dgm:spPr/>
      <dgm:t>
        <a:bodyPr/>
        <a:lstStyle/>
        <a:p>
          <a:pPr algn="ctr"/>
          <a:endParaRPr lang="en-US"/>
        </a:p>
      </dgm:t>
    </dgm:pt>
    <dgm:pt modelId="{8F168528-97AC-4CA9-8B8E-9C58559D4D86}" type="sibTrans" cxnId="{26F4AB4C-2932-4AEF-9511-40C09CD1D719}">
      <dgm:prSet/>
      <dgm:spPr/>
      <dgm:t>
        <a:bodyPr/>
        <a:lstStyle/>
        <a:p>
          <a:pPr algn="ctr"/>
          <a:endParaRPr lang="en-US"/>
        </a:p>
      </dgm:t>
    </dgm:pt>
    <dgm:pt modelId="{B2CDC247-C08A-4F6B-9CED-DED82D64893C}">
      <dgm:prSet phldrT="[Text]"/>
      <dgm:spPr/>
      <dgm:t>
        <a:bodyPr/>
        <a:lstStyle/>
        <a:p>
          <a:pPr algn="ctr"/>
          <a:r>
            <a:rPr lang="en-US"/>
            <a:t>Questions? Call Consultant Services</a:t>
          </a:r>
        </a:p>
      </dgm:t>
    </dgm:pt>
    <dgm:pt modelId="{205795EB-4C71-45E5-B2F0-F245553123B5}" type="parTrans" cxnId="{A6F35AE3-36F5-40CF-9DB2-AED740FF0CB7}">
      <dgm:prSet/>
      <dgm:spPr/>
      <dgm:t>
        <a:bodyPr/>
        <a:lstStyle/>
        <a:p>
          <a:endParaRPr lang="en-US"/>
        </a:p>
      </dgm:t>
    </dgm:pt>
    <dgm:pt modelId="{07F56677-7398-4698-89C2-CDA6C4F47502}" type="sibTrans" cxnId="{A6F35AE3-36F5-40CF-9DB2-AED740FF0CB7}">
      <dgm:prSet/>
      <dgm:spPr/>
      <dgm:t>
        <a:bodyPr/>
        <a:lstStyle/>
        <a:p>
          <a:endParaRPr lang="en-US"/>
        </a:p>
      </dgm:t>
    </dgm:pt>
    <dgm:pt modelId="{5645DA18-AF0F-4807-91E6-F06FAE7A90A2}">
      <dgm:prSet phldrT="[Text]"/>
      <dgm:spPr/>
      <dgm:t>
        <a:bodyPr/>
        <a:lstStyle/>
        <a:p>
          <a:pPr algn="ctr"/>
          <a:r>
            <a:rPr lang="en-US" b="0"/>
            <a:t>Select Contractor</a:t>
          </a:r>
        </a:p>
      </dgm:t>
    </dgm:pt>
    <dgm:pt modelId="{CF14C8C3-D104-4146-B012-B88ECA58B161}" type="parTrans" cxnId="{789130D8-9757-46DE-B41A-B7C0DF2A4E36}">
      <dgm:prSet/>
      <dgm:spPr/>
      <dgm:t>
        <a:bodyPr/>
        <a:lstStyle/>
        <a:p>
          <a:endParaRPr lang="en-US"/>
        </a:p>
      </dgm:t>
    </dgm:pt>
    <dgm:pt modelId="{E98F0582-3438-4A3A-8BFD-0082B6F6DE93}" type="sibTrans" cxnId="{789130D8-9757-46DE-B41A-B7C0DF2A4E36}">
      <dgm:prSet/>
      <dgm:spPr/>
      <dgm:t>
        <a:bodyPr/>
        <a:lstStyle/>
        <a:p>
          <a:endParaRPr lang="en-US"/>
        </a:p>
      </dgm:t>
    </dgm:pt>
    <dgm:pt modelId="{FDEA20E3-0C68-44CD-B4B1-A3D84B75E7BB}">
      <dgm:prSet phldrT="[Text]"/>
      <dgm:spPr/>
      <dgm:t>
        <a:bodyPr/>
        <a:lstStyle/>
        <a:p>
          <a:pPr algn="ctr"/>
          <a:r>
            <a:rPr lang="en-US"/>
            <a:t>Conduct Negotiations</a:t>
          </a:r>
        </a:p>
      </dgm:t>
    </dgm:pt>
    <dgm:pt modelId="{8D62FA69-5B53-43E8-998F-8192DA2D511D}" type="parTrans" cxnId="{A831F1DD-68E3-490C-AB60-0BE646F4C16C}">
      <dgm:prSet/>
      <dgm:spPr/>
      <dgm:t>
        <a:bodyPr/>
        <a:lstStyle/>
        <a:p>
          <a:endParaRPr lang="en-US"/>
        </a:p>
      </dgm:t>
    </dgm:pt>
    <dgm:pt modelId="{012708A5-469C-41BB-B1DC-768A52FFB39E}" type="sibTrans" cxnId="{A831F1DD-68E3-490C-AB60-0BE646F4C16C}">
      <dgm:prSet/>
      <dgm:spPr/>
      <dgm:t>
        <a:bodyPr/>
        <a:lstStyle/>
        <a:p>
          <a:endParaRPr lang="en-US"/>
        </a:p>
      </dgm:t>
    </dgm:pt>
    <dgm:pt modelId="{22DE6C5D-00FE-4C58-AC1B-FA433206A7F4}">
      <dgm:prSet phldrT="[Text]"/>
      <dgm:spPr/>
      <dgm:t>
        <a:bodyPr/>
        <a:lstStyle/>
        <a:p>
          <a:pPr algn="ctr"/>
          <a:r>
            <a:rPr lang="en-US"/>
            <a:t>Prepare Contract Documents</a:t>
          </a:r>
        </a:p>
      </dgm:t>
    </dgm:pt>
    <dgm:pt modelId="{88EAF4D0-1A5A-4B55-B26D-43D17ECC3304}" type="parTrans" cxnId="{2C771AFC-A1A8-4817-8FAE-AA1E52AC1F2D}">
      <dgm:prSet/>
      <dgm:spPr/>
      <dgm:t>
        <a:bodyPr/>
        <a:lstStyle/>
        <a:p>
          <a:endParaRPr lang="en-US"/>
        </a:p>
      </dgm:t>
    </dgm:pt>
    <dgm:pt modelId="{BC89BE15-630F-4518-88F2-FA8EE44C2944}" type="sibTrans" cxnId="{2C771AFC-A1A8-4817-8FAE-AA1E52AC1F2D}">
      <dgm:prSet/>
      <dgm:spPr/>
      <dgm:t>
        <a:bodyPr/>
        <a:lstStyle/>
        <a:p>
          <a:endParaRPr lang="en-US"/>
        </a:p>
      </dgm:t>
    </dgm:pt>
    <dgm:pt modelId="{5288EE7A-48D6-47DC-A9DE-176D576EFF33}">
      <dgm:prSet phldrT="[Text]"/>
      <dgm:spPr/>
      <dgm:t>
        <a:bodyPr/>
        <a:lstStyle/>
        <a:p>
          <a:pPr algn="ctr"/>
          <a:r>
            <a:rPr lang="en-US"/>
            <a:t>File Documentation</a:t>
          </a:r>
        </a:p>
      </dgm:t>
    </dgm:pt>
    <dgm:pt modelId="{8244DFFA-8072-4D55-8B3A-1042B9C82B22}" type="parTrans" cxnId="{96733C7B-6814-4290-8741-BEB819B6C6CB}">
      <dgm:prSet/>
      <dgm:spPr/>
      <dgm:t>
        <a:bodyPr/>
        <a:lstStyle/>
        <a:p>
          <a:endParaRPr lang="en-US"/>
        </a:p>
      </dgm:t>
    </dgm:pt>
    <dgm:pt modelId="{658EAA4C-8D62-4115-8EE7-FD9F6E826B26}" type="sibTrans" cxnId="{96733C7B-6814-4290-8741-BEB819B6C6CB}">
      <dgm:prSet/>
      <dgm:spPr/>
      <dgm:t>
        <a:bodyPr/>
        <a:lstStyle/>
        <a:p>
          <a:endParaRPr lang="en-US"/>
        </a:p>
      </dgm:t>
    </dgm:pt>
    <dgm:pt modelId="{12E26774-C812-4DE1-B33C-ED47D0AD467A}">
      <dgm:prSet phldrT="[Text]"/>
      <dgm:spPr/>
      <dgm:t>
        <a:bodyPr/>
        <a:lstStyle/>
        <a:p>
          <a:pPr algn="ctr"/>
          <a:r>
            <a:rPr lang="en-US"/>
            <a:t>Request Project ID Number</a:t>
          </a:r>
        </a:p>
      </dgm:t>
    </dgm:pt>
    <dgm:pt modelId="{5C7CF377-C573-412C-A341-9B866EE0DD11}" type="parTrans" cxnId="{729B0D05-90CA-4135-B563-8117DD4ADF7B}">
      <dgm:prSet/>
      <dgm:spPr/>
      <dgm:t>
        <a:bodyPr/>
        <a:lstStyle/>
        <a:p>
          <a:endParaRPr lang="en-US"/>
        </a:p>
      </dgm:t>
    </dgm:pt>
    <dgm:pt modelId="{A7F80AAC-1ADB-4D13-9352-6D0474FDD557}" type="sibTrans" cxnId="{729B0D05-90CA-4135-B563-8117DD4ADF7B}">
      <dgm:prSet/>
      <dgm:spPr/>
      <dgm:t>
        <a:bodyPr/>
        <a:lstStyle/>
        <a:p>
          <a:endParaRPr lang="en-US"/>
        </a:p>
      </dgm:t>
    </dgm:pt>
    <dgm:pt modelId="{8AD0A269-D87E-4DA7-9AF6-98F42FBCB928}">
      <dgm:prSet phldrT="[Text]"/>
      <dgm:spPr/>
      <dgm:t>
        <a:bodyPr/>
        <a:lstStyle/>
        <a:p>
          <a:pPr algn="ctr"/>
          <a:r>
            <a:rPr lang="en-US"/>
            <a:t>Develop Quick Call Cover Sheet</a:t>
          </a:r>
        </a:p>
      </dgm:t>
    </dgm:pt>
    <dgm:pt modelId="{5B1EB36D-C82B-4F2E-A14B-555E8A5AF6A4}" type="parTrans" cxnId="{4670E4C2-099A-4FE8-88DF-2EAA854C0AFF}">
      <dgm:prSet/>
      <dgm:spPr/>
      <dgm:t>
        <a:bodyPr/>
        <a:lstStyle/>
        <a:p>
          <a:endParaRPr lang="en-US"/>
        </a:p>
      </dgm:t>
    </dgm:pt>
    <dgm:pt modelId="{5E472B52-3B2B-4DC6-B110-26EC54A3FB3B}" type="sibTrans" cxnId="{4670E4C2-099A-4FE8-88DF-2EAA854C0AFF}">
      <dgm:prSet/>
      <dgm:spPr/>
      <dgm:t>
        <a:bodyPr/>
        <a:lstStyle/>
        <a:p>
          <a:endParaRPr lang="en-US"/>
        </a:p>
      </dgm:t>
    </dgm:pt>
    <dgm:pt modelId="{3F1644E7-249C-4061-A889-E922BA1E8833}" type="pres">
      <dgm:prSet presAssocID="{B3E5E06C-8A9D-44E1-9546-3B600C29ECE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DE93698-05D5-4B51-A337-1819B4E4DAB3}" type="pres">
      <dgm:prSet presAssocID="{B2CDC247-C08A-4F6B-9CED-DED82D64893C}" presName="node" presStyleLbl="node1" presStyleIdx="0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770CAA-85F9-4D3D-98D4-3B054F49C926}" type="pres">
      <dgm:prSet presAssocID="{07F56677-7398-4698-89C2-CDA6C4F47502}" presName="sibTrans" presStyleLbl="sibTrans1D1" presStyleIdx="0" presStyleCnt="12"/>
      <dgm:spPr/>
      <dgm:t>
        <a:bodyPr/>
        <a:lstStyle/>
        <a:p>
          <a:endParaRPr lang="en-US"/>
        </a:p>
      </dgm:t>
    </dgm:pt>
    <dgm:pt modelId="{4EAD1412-45DD-4E32-9306-143CE5A1864A}" type="pres">
      <dgm:prSet presAssocID="{07F56677-7398-4698-89C2-CDA6C4F47502}" presName="connectorText" presStyleLbl="sibTrans1D1" presStyleIdx="0" presStyleCnt="12"/>
      <dgm:spPr/>
      <dgm:t>
        <a:bodyPr/>
        <a:lstStyle/>
        <a:p>
          <a:endParaRPr lang="en-US"/>
        </a:p>
      </dgm:t>
    </dgm:pt>
    <dgm:pt modelId="{A9821EBC-40D7-4343-ADFD-99051F7B0485}" type="pres">
      <dgm:prSet presAssocID="{B7FC28BF-631F-4044-9898-BF50D471A5C6}" presName="node" presStyleLbl="node1" presStyleIdx="1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BD0500-E134-4D16-A6F9-93979163C007}" type="pres">
      <dgm:prSet presAssocID="{7C395E64-9263-4538-B6A3-2B37CD90D493}" presName="sibTrans" presStyleLbl="sibTrans1D1" presStyleIdx="1" presStyleCnt="12"/>
      <dgm:spPr/>
      <dgm:t>
        <a:bodyPr/>
        <a:lstStyle/>
        <a:p>
          <a:endParaRPr lang="en-US"/>
        </a:p>
      </dgm:t>
    </dgm:pt>
    <dgm:pt modelId="{4C2DC912-982A-4306-8A42-4DF34677966C}" type="pres">
      <dgm:prSet presAssocID="{7C395E64-9263-4538-B6A3-2B37CD90D493}" presName="connectorText" presStyleLbl="sibTrans1D1" presStyleIdx="1" presStyleCnt="12"/>
      <dgm:spPr/>
      <dgm:t>
        <a:bodyPr/>
        <a:lstStyle/>
        <a:p>
          <a:endParaRPr lang="en-US"/>
        </a:p>
      </dgm:t>
    </dgm:pt>
    <dgm:pt modelId="{B4777396-2D9E-4065-AC0A-7931AF2A6DD6}" type="pres">
      <dgm:prSet presAssocID="{35D71D65-E2B3-43EE-A451-CDA4A717A323}" presName="node" presStyleLbl="node1" presStyleIdx="2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9A2390F-47E0-4655-858A-4F923A1A78B0}" type="pres">
      <dgm:prSet presAssocID="{625DD9D5-679A-4CEC-878F-7AB1CBA3BED0}" presName="sibTrans" presStyleLbl="sibTrans1D1" presStyleIdx="2" presStyleCnt="12"/>
      <dgm:spPr/>
      <dgm:t>
        <a:bodyPr/>
        <a:lstStyle/>
        <a:p>
          <a:endParaRPr lang="en-US"/>
        </a:p>
      </dgm:t>
    </dgm:pt>
    <dgm:pt modelId="{D890CC54-B0D8-4601-A0C1-95E1696D06D2}" type="pres">
      <dgm:prSet presAssocID="{625DD9D5-679A-4CEC-878F-7AB1CBA3BED0}" presName="connectorText" presStyleLbl="sibTrans1D1" presStyleIdx="2" presStyleCnt="12"/>
      <dgm:spPr/>
      <dgm:t>
        <a:bodyPr/>
        <a:lstStyle/>
        <a:p>
          <a:endParaRPr lang="en-US"/>
        </a:p>
      </dgm:t>
    </dgm:pt>
    <dgm:pt modelId="{5E967C90-188F-4468-9148-18BF5163B077}" type="pres">
      <dgm:prSet presAssocID="{5645DA18-AF0F-4807-91E6-F06FAE7A90A2}" presName="node" presStyleLbl="node1" presStyleIdx="3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AD3834-1464-4AAD-AC8C-4D6C8C738D82}" type="pres">
      <dgm:prSet presAssocID="{E98F0582-3438-4A3A-8BFD-0082B6F6DE93}" presName="sibTrans" presStyleLbl="sibTrans1D1" presStyleIdx="3" presStyleCnt="12"/>
      <dgm:spPr/>
      <dgm:t>
        <a:bodyPr/>
        <a:lstStyle/>
        <a:p>
          <a:endParaRPr lang="en-US"/>
        </a:p>
      </dgm:t>
    </dgm:pt>
    <dgm:pt modelId="{E59D5379-1344-45F2-82AA-A535D968C802}" type="pres">
      <dgm:prSet presAssocID="{E98F0582-3438-4A3A-8BFD-0082B6F6DE93}" presName="connectorText" presStyleLbl="sibTrans1D1" presStyleIdx="3" presStyleCnt="12"/>
      <dgm:spPr/>
      <dgm:t>
        <a:bodyPr/>
        <a:lstStyle/>
        <a:p>
          <a:endParaRPr lang="en-US"/>
        </a:p>
      </dgm:t>
    </dgm:pt>
    <dgm:pt modelId="{EB98CE11-A9FA-4918-946E-19A0958B8AE7}" type="pres">
      <dgm:prSet presAssocID="{FDEA20E3-0C68-44CD-B4B1-A3D84B75E7BB}" presName="node" presStyleLbl="node1" presStyleIdx="4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595A79D-8902-41B3-B62E-B59A6055A02C}" type="pres">
      <dgm:prSet presAssocID="{012708A5-469C-41BB-B1DC-768A52FFB39E}" presName="sibTrans" presStyleLbl="sibTrans1D1" presStyleIdx="4" presStyleCnt="12"/>
      <dgm:spPr/>
      <dgm:t>
        <a:bodyPr/>
        <a:lstStyle/>
        <a:p>
          <a:endParaRPr lang="en-US"/>
        </a:p>
      </dgm:t>
    </dgm:pt>
    <dgm:pt modelId="{6CEB7E0C-0046-4022-8BAF-93E435467CEF}" type="pres">
      <dgm:prSet presAssocID="{012708A5-469C-41BB-B1DC-768A52FFB39E}" presName="connectorText" presStyleLbl="sibTrans1D1" presStyleIdx="4" presStyleCnt="12"/>
      <dgm:spPr/>
      <dgm:t>
        <a:bodyPr/>
        <a:lstStyle/>
        <a:p>
          <a:endParaRPr lang="en-US"/>
        </a:p>
      </dgm:t>
    </dgm:pt>
    <dgm:pt modelId="{612E4002-D8E0-4163-8079-F87F31D26DC7}" type="pres">
      <dgm:prSet presAssocID="{12E26774-C812-4DE1-B33C-ED47D0AD467A}" presName="node" presStyleLbl="node1" presStyleIdx="5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81CCB22-50B2-44AB-8133-A6B5B9F485D7}" type="pres">
      <dgm:prSet presAssocID="{A7F80AAC-1ADB-4D13-9352-6D0474FDD557}" presName="sibTrans" presStyleLbl="sibTrans1D1" presStyleIdx="5" presStyleCnt="12"/>
      <dgm:spPr/>
      <dgm:t>
        <a:bodyPr/>
        <a:lstStyle/>
        <a:p>
          <a:endParaRPr lang="en-US"/>
        </a:p>
      </dgm:t>
    </dgm:pt>
    <dgm:pt modelId="{B7D29CA4-7FC1-42E3-86C6-F758002725D7}" type="pres">
      <dgm:prSet presAssocID="{A7F80AAC-1ADB-4D13-9352-6D0474FDD557}" presName="connectorText" presStyleLbl="sibTrans1D1" presStyleIdx="5" presStyleCnt="12"/>
      <dgm:spPr/>
      <dgm:t>
        <a:bodyPr/>
        <a:lstStyle/>
        <a:p>
          <a:endParaRPr lang="en-US"/>
        </a:p>
      </dgm:t>
    </dgm:pt>
    <dgm:pt modelId="{E124A362-F83A-4508-9BE6-9AB5732C3583}" type="pres">
      <dgm:prSet presAssocID="{22DE6C5D-00FE-4C58-AC1B-FA433206A7F4}" presName="node" presStyleLbl="node1" presStyleIdx="6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DAF855-E259-4329-8087-5FE67B6CC816}" type="pres">
      <dgm:prSet presAssocID="{BC89BE15-630F-4518-88F2-FA8EE44C2944}" presName="sibTrans" presStyleLbl="sibTrans1D1" presStyleIdx="6" presStyleCnt="12"/>
      <dgm:spPr/>
      <dgm:t>
        <a:bodyPr/>
        <a:lstStyle/>
        <a:p>
          <a:endParaRPr lang="en-US"/>
        </a:p>
      </dgm:t>
    </dgm:pt>
    <dgm:pt modelId="{2538119A-1EE9-4963-A601-98A26FF17DA8}" type="pres">
      <dgm:prSet presAssocID="{BC89BE15-630F-4518-88F2-FA8EE44C2944}" presName="connectorText" presStyleLbl="sibTrans1D1" presStyleIdx="6" presStyleCnt="12"/>
      <dgm:spPr/>
      <dgm:t>
        <a:bodyPr/>
        <a:lstStyle/>
        <a:p>
          <a:endParaRPr lang="en-US"/>
        </a:p>
      </dgm:t>
    </dgm:pt>
    <dgm:pt modelId="{E570E62C-A9EE-41F4-83B6-E167A871A707}" type="pres">
      <dgm:prSet presAssocID="{50D240E4-65D3-4402-9A2A-4E9CC49670F6}" presName="node" presStyleLbl="node1" presStyleIdx="7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08D8D5D-0230-4885-B639-45097C842B91}" type="pres">
      <dgm:prSet presAssocID="{4F696B47-97C1-49F6-840C-4CC6397D98AE}" presName="sibTrans" presStyleLbl="sibTrans1D1" presStyleIdx="7" presStyleCnt="12"/>
      <dgm:spPr/>
      <dgm:t>
        <a:bodyPr/>
        <a:lstStyle/>
        <a:p>
          <a:endParaRPr lang="en-US"/>
        </a:p>
      </dgm:t>
    </dgm:pt>
    <dgm:pt modelId="{503FB1DB-E5A4-4466-9315-FA5C3C02DB32}" type="pres">
      <dgm:prSet presAssocID="{4F696B47-97C1-49F6-840C-4CC6397D98AE}" presName="connectorText" presStyleLbl="sibTrans1D1" presStyleIdx="7" presStyleCnt="12"/>
      <dgm:spPr/>
      <dgm:t>
        <a:bodyPr/>
        <a:lstStyle/>
        <a:p>
          <a:endParaRPr lang="en-US"/>
        </a:p>
      </dgm:t>
    </dgm:pt>
    <dgm:pt modelId="{2658F2ED-7E3F-4929-9D2A-28DFAF4E4E97}" type="pres">
      <dgm:prSet presAssocID="{F1822D89-7AEB-4C8C-8DB7-8AA4C0879417}" presName="node" presStyleLbl="node1" presStyleIdx="8" presStyleCnt="13" custLinFactNeighborX="38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D0D6831-1E2F-431F-8621-B103D20A52E2}" type="pres">
      <dgm:prSet presAssocID="{1D0A7AF5-5812-442C-A705-45A6280B0EEA}" presName="sibTrans" presStyleLbl="sibTrans1D1" presStyleIdx="8" presStyleCnt="12"/>
      <dgm:spPr/>
      <dgm:t>
        <a:bodyPr/>
        <a:lstStyle/>
        <a:p>
          <a:endParaRPr lang="en-US"/>
        </a:p>
      </dgm:t>
    </dgm:pt>
    <dgm:pt modelId="{2F8369CD-2707-4029-B088-0C8CA456B560}" type="pres">
      <dgm:prSet presAssocID="{1D0A7AF5-5812-442C-A705-45A6280B0EEA}" presName="connectorText" presStyleLbl="sibTrans1D1" presStyleIdx="8" presStyleCnt="12"/>
      <dgm:spPr/>
      <dgm:t>
        <a:bodyPr/>
        <a:lstStyle/>
        <a:p>
          <a:endParaRPr lang="en-US"/>
        </a:p>
      </dgm:t>
    </dgm:pt>
    <dgm:pt modelId="{22AE0A17-230C-422F-B6F0-B34A31EE9387}" type="pres">
      <dgm:prSet presAssocID="{8AD0A269-D87E-4DA7-9AF6-98F42FBCB928}" presName="node" presStyleLbl="node1" presStyleIdx="9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3B4E0D3-9677-4B2B-AE64-E9231E9EA331}" type="pres">
      <dgm:prSet presAssocID="{5E472B52-3B2B-4DC6-B110-26EC54A3FB3B}" presName="sibTrans" presStyleLbl="sibTrans1D1" presStyleIdx="9" presStyleCnt="12"/>
      <dgm:spPr/>
      <dgm:t>
        <a:bodyPr/>
        <a:lstStyle/>
        <a:p>
          <a:endParaRPr lang="en-US"/>
        </a:p>
      </dgm:t>
    </dgm:pt>
    <dgm:pt modelId="{EDB2B80A-FD81-459B-BA62-9920A00FA9BD}" type="pres">
      <dgm:prSet presAssocID="{5E472B52-3B2B-4DC6-B110-26EC54A3FB3B}" presName="connectorText" presStyleLbl="sibTrans1D1" presStyleIdx="9" presStyleCnt="12"/>
      <dgm:spPr/>
      <dgm:t>
        <a:bodyPr/>
        <a:lstStyle/>
        <a:p>
          <a:endParaRPr lang="en-US"/>
        </a:p>
      </dgm:t>
    </dgm:pt>
    <dgm:pt modelId="{0CA02C98-3CEC-46EB-ACA9-CCEE43B36439}" type="pres">
      <dgm:prSet presAssocID="{B90E4B3B-559C-4078-AD78-61CE8C6E6D97}" presName="node" presStyleLbl="node1" presStyleIdx="10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0A4E69-0CBC-4E48-81F5-F77E5B818A56}" type="pres">
      <dgm:prSet presAssocID="{7D331C33-1AE9-4E5D-882B-7F5EE5B5A094}" presName="sibTrans" presStyleLbl="sibTrans1D1" presStyleIdx="10" presStyleCnt="12"/>
      <dgm:spPr/>
      <dgm:t>
        <a:bodyPr/>
        <a:lstStyle/>
        <a:p>
          <a:endParaRPr lang="en-US"/>
        </a:p>
      </dgm:t>
    </dgm:pt>
    <dgm:pt modelId="{8532538C-E858-4B77-86BC-BBCD8B4D451C}" type="pres">
      <dgm:prSet presAssocID="{7D331C33-1AE9-4E5D-882B-7F5EE5B5A094}" presName="connectorText" presStyleLbl="sibTrans1D1" presStyleIdx="10" presStyleCnt="12"/>
      <dgm:spPr/>
      <dgm:t>
        <a:bodyPr/>
        <a:lstStyle/>
        <a:p>
          <a:endParaRPr lang="en-US"/>
        </a:p>
      </dgm:t>
    </dgm:pt>
    <dgm:pt modelId="{0ECF1B83-4245-400F-951B-927D66A4C184}" type="pres">
      <dgm:prSet presAssocID="{62F1D0C4-E858-4455-A3E6-ABB703D6822E}" presName="node" presStyleLbl="node1" presStyleIdx="11" presStyleCnt="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34C8DF1-7C1D-40A4-B5A1-ADA176CB48CF}" type="pres">
      <dgm:prSet presAssocID="{8F168528-97AC-4CA9-8B8E-9C58559D4D86}" presName="sibTrans" presStyleLbl="sibTrans1D1" presStyleIdx="11" presStyleCnt="12"/>
      <dgm:spPr/>
      <dgm:t>
        <a:bodyPr/>
        <a:lstStyle/>
        <a:p>
          <a:endParaRPr lang="en-US"/>
        </a:p>
      </dgm:t>
    </dgm:pt>
    <dgm:pt modelId="{FEEEBFC2-862B-4942-813E-546AF2C39D8E}" type="pres">
      <dgm:prSet presAssocID="{8F168528-97AC-4CA9-8B8E-9C58559D4D86}" presName="connectorText" presStyleLbl="sibTrans1D1" presStyleIdx="11" presStyleCnt="12"/>
      <dgm:spPr/>
      <dgm:t>
        <a:bodyPr/>
        <a:lstStyle/>
        <a:p>
          <a:endParaRPr lang="en-US"/>
        </a:p>
      </dgm:t>
    </dgm:pt>
    <dgm:pt modelId="{4550C6DC-7693-4B52-A66F-8EBF0967D957}" type="pres">
      <dgm:prSet presAssocID="{5288EE7A-48D6-47DC-A9DE-176D576EFF33}" presName="node" presStyleLbl="node1" presStyleIdx="12" presStyleCnt="13" custLinFactNeighborY="-146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172A085-2BB3-4401-AD46-C8C7F759F4F4}" type="presOf" srcId="{4F696B47-97C1-49F6-840C-4CC6397D98AE}" destId="{308D8D5D-0230-4885-B639-45097C842B91}" srcOrd="0" destOrd="0" presId="urn:microsoft.com/office/officeart/2005/8/layout/bProcess3"/>
    <dgm:cxn modelId="{12F07C22-B06D-4EA1-8685-51E5F9EFCC44}" type="presOf" srcId="{7C395E64-9263-4538-B6A3-2B37CD90D493}" destId="{28BD0500-E134-4D16-A6F9-93979163C007}" srcOrd="0" destOrd="0" presId="urn:microsoft.com/office/officeart/2005/8/layout/bProcess3"/>
    <dgm:cxn modelId="{4ECEF044-B11F-48DA-8A17-1222F7B17431}" srcId="{B3E5E06C-8A9D-44E1-9546-3B600C29ECEC}" destId="{B90E4B3B-559C-4078-AD78-61CE8C6E6D97}" srcOrd="10" destOrd="0" parTransId="{BDEF490D-A567-45F7-8A62-DA3FB3907A45}" sibTransId="{7D331C33-1AE9-4E5D-882B-7F5EE5B5A094}"/>
    <dgm:cxn modelId="{26F4AB4C-2932-4AEF-9511-40C09CD1D719}" srcId="{B3E5E06C-8A9D-44E1-9546-3B600C29ECEC}" destId="{62F1D0C4-E858-4455-A3E6-ABB703D6822E}" srcOrd="11" destOrd="0" parTransId="{6DE8C52C-146F-49D2-8535-A0D96D03EA45}" sibTransId="{8F168528-97AC-4CA9-8B8E-9C58559D4D86}"/>
    <dgm:cxn modelId="{34919623-5420-40F0-92CD-6F23C0FB5DD2}" type="presOf" srcId="{B90E4B3B-559C-4078-AD78-61CE8C6E6D97}" destId="{0CA02C98-3CEC-46EB-ACA9-CCEE43B36439}" srcOrd="0" destOrd="0" presId="urn:microsoft.com/office/officeart/2005/8/layout/bProcess3"/>
    <dgm:cxn modelId="{754FD3BB-320C-4CBF-8BFC-B37029A5C0C4}" type="presOf" srcId="{1D0A7AF5-5812-442C-A705-45A6280B0EEA}" destId="{2F8369CD-2707-4029-B088-0C8CA456B560}" srcOrd="1" destOrd="0" presId="urn:microsoft.com/office/officeart/2005/8/layout/bProcess3"/>
    <dgm:cxn modelId="{EB33AE93-1676-4847-B5A8-25FA52E7ACE8}" type="presOf" srcId="{A7F80AAC-1ADB-4D13-9352-6D0474FDD557}" destId="{881CCB22-50B2-44AB-8133-A6B5B9F485D7}" srcOrd="0" destOrd="0" presId="urn:microsoft.com/office/officeart/2005/8/layout/bProcess3"/>
    <dgm:cxn modelId="{ED5148E2-5E61-4BA2-8EE7-5EA6A0C4FB13}" type="presOf" srcId="{012708A5-469C-41BB-B1DC-768A52FFB39E}" destId="{5595A79D-8902-41B3-B62E-B59A6055A02C}" srcOrd="0" destOrd="0" presId="urn:microsoft.com/office/officeart/2005/8/layout/bProcess3"/>
    <dgm:cxn modelId="{96733C7B-6814-4290-8741-BEB819B6C6CB}" srcId="{B3E5E06C-8A9D-44E1-9546-3B600C29ECEC}" destId="{5288EE7A-48D6-47DC-A9DE-176D576EFF33}" srcOrd="12" destOrd="0" parTransId="{8244DFFA-8072-4D55-8B3A-1042B9C82B22}" sibTransId="{658EAA4C-8D62-4115-8EE7-FD9F6E826B26}"/>
    <dgm:cxn modelId="{BE196593-EA63-4E34-945E-4C74CB3579B9}" type="presOf" srcId="{12E26774-C812-4DE1-B33C-ED47D0AD467A}" destId="{612E4002-D8E0-4163-8079-F87F31D26DC7}" srcOrd="0" destOrd="0" presId="urn:microsoft.com/office/officeart/2005/8/layout/bProcess3"/>
    <dgm:cxn modelId="{6E202DCA-86D5-46EB-A20E-A8D9BD545D5A}" type="presOf" srcId="{8F168528-97AC-4CA9-8B8E-9C58559D4D86}" destId="{FEEEBFC2-862B-4942-813E-546AF2C39D8E}" srcOrd="1" destOrd="0" presId="urn:microsoft.com/office/officeart/2005/8/layout/bProcess3"/>
    <dgm:cxn modelId="{729B0D05-90CA-4135-B563-8117DD4ADF7B}" srcId="{B3E5E06C-8A9D-44E1-9546-3B600C29ECEC}" destId="{12E26774-C812-4DE1-B33C-ED47D0AD467A}" srcOrd="5" destOrd="0" parTransId="{5C7CF377-C573-412C-A341-9B866EE0DD11}" sibTransId="{A7F80AAC-1ADB-4D13-9352-6D0474FDD557}"/>
    <dgm:cxn modelId="{52BF69AE-E16C-428D-B444-8C66EB50D22F}" type="presOf" srcId="{B7FC28BF-631F-4044-9898-BF50D471A5C6}" destId="{A9821EBC-40D7-4343-ADFD-99051F7B0485}" srcOrd="0" destOrd="0" presId="urn:microsoft.com/office/officeart/2005/8/layout/bProcess3"/>
    <dgm:cxn modelId="{05FD9FD4-E282-43F0-883E-6AB87D2806BF}" type="presOf" srcId="{FDEA20E3-0C68-44CD-B4B1-A3D84B75E7BB}" destId="{EB98CE11-A9FA-4918-946E-19A0958B8AE7}" srcOrd="0" destOrd="0" presId="urn:microsoft.com/office/officeart/2005/8/layout/bProcess3"/>
    <dgm:cxn modelId="{CE3832C6-8A43-4020-81B2-2A78C73E6D83}" type="presOf" srcId="{B2CDC247-C08A-4F6B-9CED-DED82D64893C}" destId="{FDE93698-05D5-4B51-A337-1819B4E4DAB3}" srcOrd="0" destOrd="0" presId="urn:microsoft.com/office/officeart/2005/8/layout/bProcess3"/>
    <dgm:cxn modelId="{479E9852-7F4B-4C2A-A418-6F18F7CAED3D}" type="presOf" srcId="{5E472B52-3B2B-4DC6-B110-26EC54A3FB3B}" destId="{73B4E0D3-9677-4B2B-AE64-E9231E9EA331}" srcOrd="0" destOrd="0" presId="urn:microsoft.com/office/officeart/2005/8/layout/bProcess3"/>
    <dgm:cxn modelId="{71665004-A494-4231-9A42-16528566A9CA}" type="presOf" srcId="{35D71D65-E2B3-43EE-A451-CDA4A717A323}" destId="{B4777396-2D9E-4065-AC0A-7931AF2A6DD6}" srcOrd="0" destOrd="0" presId="urn:microsoft.com/office/officeart/2005/8/layout/bProcess3"/>
    <dgm:cxn modelId="{2C771AFC-A1A8-4817-8FAE-AA1E52AC1F2D}" srcId="{B3E5E06C-8A9D-44E1-9546-3B600C29ECEC}" destId="{22DE6C5D-00FE-4C58-AC1B-FA433206A7F4}" srcOrd="6" destOrd="0" parTransId="{88EAF4D0-1A5A-4B55-B26D-43D17ECC3304}" sibTransId="{BC89BE15-630F-4518-88F2-FA8EE44C2944}"/>
    <dgm:cxn modelId="{F73FF5E7-4D30-4294-8509-74447664AD41}" type="presOf" srcId="{62F1D0C4-E858-4455-A3E6-ABB703D6822E}" destId="{0ECF1B83-4245-400F-951B-927D66A4C184}" srcOrd="0" destOrd="0" presId="urn:microsoft.com/office/officeart/2005/8/layout/bProcess3"/>
    <dgm:cxn modelId="{4670E4C2-099A-4FE8-88DF-2EAA854C0AFF}" srcId="{B3E5E06C-8A9D-44E1-9546-3B600C29ECEC}" destId="{8AD0A269-D87E-4DA7-9AF6-98F42FBCB928}" srcOrd="9" destOrd="0" parTransId="{5B1EB36D-C82B-4F2E-A14B-555E8A5AF6A4}" sibTransId="{5E472B52-3B2B-4DC6-B110-26EC54A3FB3B}"/>
    <dgm:cxn modelId="{FC8EA2F8-52D6-46D7-B3AF-FA0A263EDB77}" type="presOf" srcId="{7D331C33-1AE9-4E5D-882B-7F5EE5B5A094}" destId="{F60A4E69-0CBC-4E48-81F5-F77E5B818A56}" srcOrd="0" destOrd="0" presId="urn:microsoft.com/office/officeart/2005/8/layout/bProcess3"/>
    <dgm:cxn modelId="{4E9CD570-4E0F-4B46-8029-AE48C4B491CA}" type="presOf" srcId="{5288EE7A-48D6-47DC-A9DE-176D576EFF33}" destId="{4550C6DC-7693-4B52-A66F-8EBF0967D957}" srcOrd="0" destOrd="0" presId="urn:microsoft.com/office/officeart/2005/8/layout/bProcess3"/>
    <dgm:cxn modelId="{92DD2E71-7DF7-47AB-8E85-B311AFE49324}" type="presOf" srcId="{50D240E4-65D3-4402-9A2A-4E9CC49670F6}" destId="{E570E62C-A9EE-41F4-83B6-E167A871A707}" srcOrd="0" destOrd="0" presId="urn:microsoft.com/office/officeart/2005/8/layout/bProcess3"/>
    <dgm:cxn modelId="{5F0580C2-A7BD-4379-9B87-6FFE31BD9578}" type="presOf" srcId="{BC89BE15-630F-4518-88F2-FA8EE44C2944}" destId="{2538119A-1EE9-4963-A601-98A26FF17DA8}" srcOrd="1" destOrd="0" presId="urn:microsoft.com/office/officeart/2005/8/layout/bProcess3"/>
    <dgm:cxn modelId="{A831F1DD-68E3-490C-AB60-0BE646F4C16C}" srcId="{B3E5E06C-8A9D-44E1-9546-3B600C29ECEC}" destId="{FDEA20E3-0C68-44CD-B4B1-A3D84B75E7BB}" srcOrd="4" destOrd="0" parTransId="{8D62FA69-5B53-43E8-998F-8192DA2D511D}" sibTransId="{012708A5-469C-41BB-B1DC-768A52FFB39E}"/>
    <dgm:cxn modelId="{DFAEB9B9-529D-4014-80B3-3120A3530B0E}" type="presOf" srcId="{22DE6C5D-00FE-4C58-AC1B-FA433206A7F4}" destId="{E124A362-F83A-4508-9BE6-9AB5732C3583}" srcOrd="0" destOrd="0" presId="urn:microsoft.com/office/officeart/2005/8/layout/bProcess3"/>
    <dgm:cxn modelId="{98DF1537-57C8-46D3-B311-01BB2DE29A64}" srcId="{B3E5E06C-8A9D-44E1-9546-3B600C29ECEC}" destId="{F1822D89-7AEB-4C8C-8DB7-8AA4C0879417}" srcOrd="8" destOrd="0" parTransId="{51DAD8A6-E1F5-4DE3-BB66-FB77A7FB199C}" sibTransId="{1D0A7AF5-5812-442C-A705-45A6280B0EEA}"/>
    <dgm:cxn modelId="{789130D8-9757-46DE-B41A-B7C0DF2A4E36}" srcId="{B3E5E06C-8A9D-44E1-9546-3B600C29ECEC}" destId="{5645DA18-AF0F-4807-91E6-F06FAE7A90A2}" srcOrd="3" destOrd="0" parTransId="{CF14C8C3-D104-4146-B012-B88ECA58B161}" sibTransId="{E98F0582-3438-4A3A-8BFD-0082B6F6DE93}"/>
    <dgm:cxn modelId="{FD9CD22C-9916-4198-97FB-110325588A0A}" type="presOf" srcId="{E98F0582-3438-4A3A-8BFD-0082B6F6DE93}" destId="{E5AD3834-1464-4AAD-AC8C-4D6C8C738D82}" srcOrd="0" destOrd="0" presId="urn:microsoft.com/office/officeart/2005/8/layout/bProcess3"/>
    <dgm:cxn modelId="{B8CC42D6-7E56-4581-B836-576578E51033}" type="presOf" srcId="{07F56677-7398-4698-89C2-CDA6C4F47502}" destId="{29770CAA-85F9-4D3D-98D4-3B054F49C926}" srcOrd="0" destOrd="0" presId="urn:microsoft.com/office/officeart/2005/8/layout/bProcess3"/>
    <dgm:cxn modelId="{C4F7CE84-79D5-4A07-ABF4-DD3C9E59040E}" type="presOf" srcId="{625DD9D5-679A-4CEC-878F-7AB1CBA3BED0}" destId="{19A2390F-47E0-4655-858A-4F923A1A78B0}" srcOrd="0" destOrd="0" presId="urn:microsoft.com/office/officeart/2005/8/layout/bProcess3"/>
    <dgm:cxn modelId="{49064764-0993-4549-94CA-C6FE132BA9C0}" srcId="{B3E5E06C-8A9D-44E1-9546-3B600C29ECEC}" destId="{50D240E4-65D3-4402-9A2A-4E9CC49670F6}" srcOrd="7" destOrd="0" parTransId="{9D45706B-EE20-4D38-8D6D-8FA817640E75}" sibTransId="{4F696B47-97C1-49F6-840C-4CC6397D98AE}"/>
    <dgm:cxn modelId="{CC32C22C-9DDC-4BB4-BBA1-6AFBBBFD265A}" type="presOf" srcId="{A7F80AAC-1ADB-4D13-9352-6D0474FDD557}" destId="{B7D29CA4-7FC1-42E3-86C6-F758002725D7}" srcOrd="1" destOrd="0" presId="urn:microsoft.com/office/officeart/2005/8/layout/bProcess3"/>
    <dgm:cxn modelId="{AB4684AC-A8F2-422A-A3C4-2FF0DE32C496}" type="presOf" srcId="{7D331C33-1AE9-4E5D-882B-7F5EE5B5A094}" destId="{8532538C-E858-4B77-86BC-BBCD8B4D451C}" srcOrd="1" destOrd="0" presId="urn:microsoft.com/office/officeart/2005/8/layout/bProcess3"/>
    <dgm:cxn modelId="{ED0B8767-57C9-4B95-8985-059A6DDABD82}" type="presOf" srcId="{BC89BE15-630F-4518-88F2-FA8EE44C2944}" destId="{0CDAF855-E259-4329-8087-5FE67B6CC816}" srcOrd="0" destOrd="0" presId="urn:microsoft.com/office/officeart/2005/8/layout/bProcess3"/>
    <dgm:cxn modelId="{E9741DEE-307A-4391-B2DA-EDD6403678B8}" srcId="{B3E5E06C-8A9D-44E1-9546-3B600C29ECEC}" destId="{35D71D65-E2B3-43EE-A451-CDA4A717A323}" srcOrd="2" destOrd="0" parTransId="{BCD4555F-FCB3-4558-BF4D-C9831A100856}" sibTransId="{625DD9D5-679A-4CEC-878F-7AB1CBA3BED0}"/>
    <dgm:cxn modelId="{A6F35AE3-36F5-40CF-9DB2-AED740FF0CB7}" srcId="{B3E5E06C-8A9D-44E1-9546-3B600C29ECEC}" destId="{B2CDC247-C08A-4F6B-9CED-DED82D64893C}" srcOrd="0" destOrd="0" parTransId="{205795EB-4C71-45E5-B2F0-F245553123B5}" sibTransId="{07F56677-7398-4698-89C2-CDA6C4F47502}"/>
    <dgm:cxn modelId="{C4224A45-4F7E-4058-A7B1-243B03C53DF8}" type="presOf" srcId="{E98F0582-3438-4A3A-8BFD-0082B6F6DE93}" destId="{E59D5379-1344-45F2-82AA-A535D968C802}" srcOrd="1" destOrd="0" presId="urn:microsoft.com/office/officeart/2005/8/layout/bProcess3"/>
    <dgm:cxn modelId="{D6D0BD3B-527E-4ABB-96AB-72287608A111}" type="presOf" srcId="{7C395E64-9263-4538-B6A3-2B37CD90D493}" destId="{4C2DC912-982A-4306-8A42-4DF34677966C}" srcOrd="1" destOrd="0" presId="urn:microsoft.com/office/officeart/2005/8/layout/bProcess3"/>
    <dgm:cxn modelId="{F901DBD5-A912-4E42-830E-7FC2900B391A}" type="presOf" srcId="{07F56677-7398-4698-89C2-CDA6C4F47502}" destId="{4EAD1412-45DD-4E32-9306-143CE5A1864A}" srcOrd="1" destOrd="0" presId="urn:microsoft.com/office/officeart/2005/8/layout/bProcess3"/>
    <dgm:cxn modelId="{0A453B71-5C43-4E72-BF9B-1009E333B75C}" type="presOf" srcId="{4F696B47-97C1-49F6-840C-4CC6397D98AE}" destId="{503FB1DB-E5A4-4466-9315-FA5C3C02DB32}" srcOrd="1" destOrd="0" presId="urn:microsoft.com/office/officeart/2005/8/layout/bProcess3"/>
    <dgm:cxn modelId="{3B9327C7-A15F-4BB9-9550-E83F9A1E2777}" type="presOf" srcId="{B3E5E06C-8A9D-44E1-9546-3B600C29ECEC}" destId="{3F1644E7-249C-4061-A889-E922BA1E8833}" srcOrd="0" destOrd="0" presId="urn:microsoft.com/office/officeart/2005/8/layout/bProcess3"/>
    <dgm:cxn modelId="{32BCF413-B25F-496D-BBBD-57A765587C44}" type="presOf" srcId="{1D0A7AF5-5812-442C-A705-45A6280B0EEA}" destId="{0D0D6831-1E2F-431F-8621-B103D20A52E2}" srcOrd="0" destOrd="0" presId="urn:microsoft.com/office/officeart/2005/8/layout/bProcess3"/>
    <dgm:cxn modelId="{FF8C6C42-1B33-4CED-91AA-33CD67DDA15A}" type="presOf" srcId="{5E472B52-3B2B-4DC6-B110-26EC54A3FB3B}" destId="{EDB2B80A-FD81-459B-BA62-9920A00FA9BD}" srcOrd="1" destOrd="0" presId="urn:microsoft.com/office/officeart/2005/8/layout/bProcess3"/>
    <dgm:cxn modelId="{1BE8B71A-08EA-4637-81B3-FA2E8E204CFD}" type="presOf" srcId="{8AD0A269-D87E-4DA7-9AF6-98F42FBCB928}" destId="{22AE0A17-230C-422F-B6F0-B34A31EE9387}" srcOrd="0" destOrd="0" presId="urn:microsoft.com/office/officeart/2005/8/layout/bProcess3"/>
    <dgm:cxn modelId="{D45E238F-67DA-42EB-A793-7941D122D6A3}" type="presOf" srcId="{5645DA18-AF0F-4807-91E6-F06FAE7A90A2}" destId="{5E967C90-188F-4468-9148-18BF5163B077}" srcOrd="0" destOrd="0" presId="urn:microsoft.com/office/officeart/2005/8/layout/bProcess3"/>
    <dgm:cxn modelId="{DE9E5B7A-ED7E-47D3-9248-F2CCE0CCC6D6}" type="presOf" srcId="{8F168528-97AC-4CA9-8B8E-9C58559D4D86}" destId="{F34C8DF1-7C1D-40A4-B5A1-ADA176CB48CF}" srcOrd="0" destOrd="0" presId="urn:microsoft.com/office/officeart/2005/8/layout/bProcess3"/>
    <dgm:cxn modelId="{B9E776F4-E67B-43B7-BDC1-C3A20CFE6CE2}" type="presOf" srcId="{625DD9D5-679A-4CEC-878F-7AB1CBA3BED0}" destId="{D890CC54-B0D8-4601-A0C1-95E1696D06D2}" srcOrd="1" destOrd="0" presId="urn:microsoft.com/office/officeart/2005/8/layout/bProcess3"/>
    <dgm:cxn modelId="{4C3473F5-C117-46C6-9F4A-103960842332}" srcId="{B3E5E06C-8A9D-44E1-9546-3B600C29ECEC}" destId="{B7FC28BF-631F-4044-9898-BF50D471A5C6}" srcOrd="1" destOrd="0" parTransId="{99E3EB23-92E5-4868-BCF4-D52CBFCECCA2}" sibTransId="{7C395E64-9263-4538-B6A3-2B37CD90D493}"/>
    <dgm:cxn modelId="{ADBEC078-C040-4500-8E04-718842A3D9F5}" type="presOf" srcId="{012708A5-469C-41BB-B1DC-768A52FFB39E}" destId="{6CEB7E0C-0046-4022-8BAF-93E435467CEF}" srcOrd="1" destOrd="0" presId="urn:microsoft.com/office/officeart/2005/8/layout/bProcess3"/>
    <dgm:cxn modelId="{B911F60A-49F6-4A19-98C9-672DF4D33A17}" type="presOf" srcId="{F1822D89-7AEB-4C8C-8DB7-8AA4C0879417}" destId="{2658F2ED-7E3F-4929-9D2A-28DFAF4E4E97}" srcOrd="0" destOrd="0" presId="urn:microsoft.com/office/officeart/2005/8/layout/bProcess3"/>
    <dgm:cxn modelId="{B2C48641-64DF-4275-A359-D185E2951AA7}" type="presParOf" srcId="{3F1644E7-249C-4061-A889-E922BA1E8833}" destId="{FDE93698-05D5-4B51-A337-1819B4E4DAB3}" srcOrd="0" destOrd="0" presId="urn:microsoft.com/office/officeart/2005/8/layout/bProcess3"/>
    <dgm:cxn modelId="{AA6B9057-D9AD-4D71-8D94-0A55E3CD588A}" type="presParOf" srcId="{3F1644E7-249C-4061-A889-E922BA1E8833}" destId="{29770CAA-85F9-4D3D-98D4-3B054F49C926}" srcOrd="1" destOrd="0" presId="urn:microsoft.com/office/officeart/2005/8/layout/bProcess3"/>
    <dgm:cxn modelId="{F114F8DC-C982-42E1-ABDD-93FB26254B7C}" type="presParOf" srcId="{29770CAA-85F9-4D3D-98D4-3B054F49C926}" destId="{4EAD1412-45DD-4E32-9306-143CE5A1864A}" srcOrd="0" destOrd="0" presId="urn:microsoft.com/office/officeart/2005/8/layout/bProcess3"/>
    <dgm:cxn modelId="{53B53531-0E4A-4D4A-A5D8-F99A9D16D5EB}" type="presParOf" srcId="{3F1644E7-249C-4061-A889-E922BA1E8833}" destId="{A9821EBC-40D7-4343-ADFD-99051F7B0485}" srcOrd="2" destOrd="0" presId="urn:microsoft.com/office/officeart/2005/8/layout/bProcess3"/>
    <dgm:cxn modelId="{AAB042FA-7D10-49AE-B5C2-A4FFEF3E6CAF}" type="presParOf" srcId="{3F1644E7-249C-4061-A889-E922BA1E8833}" destId="{28BD0500-E134-4D16-A6F9-93979163C007}" srcOrd="3" destOrd="0" presId="urn:microsoft.com/office/officeart/2005/8/layout/bProcess3"/>
    <dgm:cxn modelId="{2170FAC7-6EC6-424C-A22F-077BC7BB0049}" type="presParOf" srcId="{28BD0500-E134-4D16-A6F9-93979163C007}" destId="{4C2DC912-982A-4306-8A42-4DF34677966C}" srcOrd="0" destOrd="0" presId="urn:microsoft.com/office/officeart/2005/8/layout/bProcess3"/>
    <dgm:cxn modelId="{B0C42A87-271A-4718-BEDD-30B6FE261816}" type="presParOf" srcId="{3F1644E7-249C-4061-A889-E922BA1E8833}" destId="{B4777396-2D9E-4065-AC0A-7931AF2A6DD6}" srcOrd="4" destOrd="0" presId="urn:microsoft.com/office/officeart/2005/8/layout/bProcess3"/>
    <dgm:cxn modelId="{3CC3BD8D-70B6-4F7F-902E-C859F51F7008}" type="presParOf" srcId="{3F1644E7-249C-4061-A889-E922BA1E8833}" destId="{19A2390F-47E0-4655-858A-4F923A1A78B0}" srcOrd="5" destOrd="0" presId="urn:microsoft.com/office/officeart/2005/8/layout/bProcess3"/>
    <dgm:cxn modelId="{EAB63271-EC81-4173-B31B-20C4D986B43E}" type="presParOf" srcId="{19A2390F-47E0-4655-858A-4F923A1A78B0}" destId="{D890CC54-B0D8-4601-A0C1-95E1696D06D2}" srcOrd="0" destOrd="0" presId="urn:microsoft.com/office/officeart/2005/8/layout/bProcess3"/>
    <dgm:cxn modelId="{59351D83-356F-4ABF-A2A4-B8576D9D4315}" type="presParOf" srcId="{3F1644E7-249C-4061-A889-E922BA1E8833}" destId="{5E967C90-188F-4468-9148-18BF5163B077}" srcOrd="6" destOrd="0" presId="urn:microsoft.com/office/officeart/2005/8/layout/bProcess3"/>
    <dgm:cxn modelId="{FEBC858D-B1B8-4BA4-930A-A31F114F4ECB}" type="presParOf" srcId="{3F1644E7-249C-4061-A889-E922BA1E8833}" destId="{E5AD3834-1464-4AAD-AC8C-4D6C8C738D82}" srcOrd="7" destOrd="0" presId="urn:microsoft.com/office/officeart/2005/8/layout/bProcess3"/>
    <dgm:cxn modelId="{4494CF8E-E91E-4868-BDF7-90730382F433}" type="presParOf" srcId="{E5AD3834-1464-4AAD-AC8C-4D6C8C738D82}" destId="{E59D5379-1344-45F2-82AA-A535D968C802}" srcOrd="0" destOrd="0" presId="urn:microsoft.com/office/officeart/2005/8/layout/bProcess3"/>
    <dgm:cxn modelId="{24489C00-C985-4B6A-B875-9611C731E613}" type="presParOf" srcId="{3F1644E7-249C-4061-A889-E922BA1E8833}" destId="{EB98CE11-A9FA-4918-946E-19A0958B8AE7}" srcOrd="8" destOrd="0" presId="urn:microsoft.com/office/officeart/2005/8/layout/bProcess3"/>
    <dgm:cxn modelId="{B5BE815C-CCB1-4BF3-A6D3-C1EC4E1FF7D0}" type="presParOf" srcId="{3F1644E7-249C-4061-A889-E922BA1E8833}" destId="{5595A79D-8902-41B3-B62E-B59A6055A02C}" srcOrd="9" destOrd="0" presId="urn:microsoft.com/office/officeart/2005/8/layout/bProcess3"/>
    <dgm:cxn modelId="{A97CE5DC-573C-40B8-B301-2A53CE980144}" type="presParOf" srcId="{5595A79D-8902-41B3-B62E-B59A6055A02C}" destId="{6CEB7E0C-0046-4022-8BAF-93E435467CEF}" srcOrd="0" destOrd="0" presId="urn:microsoft.com/office/officeart/2005/8/layout/bProcess3"/>
    <dgm:cxn modelId="{B27EBD5F-5B79-4652-9186-4412ADEA54BB}" type="presParOf" srcId="{3F1644E7-249C-4061-A889-E922BA1E8833}" destId="{612E4002-D8E0-4163-8079-F87F31D26DC7}" srcOrd="10" destOrd="0" presId="urn:microsoft.com/office/officeart/2005/8/layout/bProcess3"/>
    <dgm:cxn modelId="{D56A2137-B35C-49C6-8E87-2A7D9C51D8EB}" type="presParOf" srcId="{3F1644E7-249C-4061-A889-E922BA1E8833}" destId="{881CCB22-50B2-44AB-8133-A6B5B9F485D7}" srcOrd="11" destOrd="0" presId="urn:microsoft.com/office/officeart/2005/8/layout/bProcess3"/>
    <dgm:cxn modelId="{69949BCB-B66E-43EE-8185-373F013271C0}" type="presParOf" srcId="{881CCB22-50B2-44AB-8133-A6B5B9F485D7}" destId="{B7D29CA4-7FC1-42E3-86C6-F758002725D7}" srcOrd="0" destOrd="0" presId="urn:microsoft.com/office/officeart/2005/8/layout/bProcess3"/>
    <dgm:cxn modelId="{296B5E62-9319-4188-B1FB-B3C79020E26C}" type="presParOf" srcId="{3F1644E7-249C-4061-A889-E922BA1E8833}" destId="{E124A362-F83A-4508-9BE6-9AB5732C3583}" srcOrd="12" destOrd="0" presId="urn:microsoft.com/office/officeart/2005/8/layout/bProcess3"/>
    <dgm:cxn modelId="{137C5979-3CC0-4372-A1DF-74CEC74DFDCE}" type="presParOf" srcId="{3F1644E7-249C-4061-A889-E922BA1E8833}" destId="{0CDAF855-E259-4329-8087-5FE67B6CC816}" srcOrd="13" destOrd="0" presId="urn:microsoft.com/office/officeart/2005/8/layout/bProcess3"/>
    <dgm:cxn modelId="{A16EB41C-A938-495B-B72A-EA32302798A0}" type="presParOf" srcId="{0CDAF855-E259-4329-8087-5FE67B6CC816}" destId="{2538119A-1EE9-4963-A601-98A26FF17DA8}" srcOrd="0" destOrd="0" presId="urn:microsoft.com/office/officeart/2005/8/layout/bProcess3"/>
    <dgm:cxn modelId="{9BA907EE-DA75-4F49-B2AF-E6CF2395331F}" type="presParOf" srcId="{3F1644E7-249C-4061-A889-E922BA1E8833}" destId="{E570E62C-A9EE-41F4-83B6-E167A871A707}" srcOrd="14" destOrd="0" presId="urn:microsoft.com/office/officeart/2005/8/layout/bProcess3"/>
    <dgm:cxn modelId="{89BA4E1B-7682-4944-8968-23F81A2688F4}" type="presParOf" srcId="{3F1644E7-249C-4061-A889-E922BA1E8833}" destId="{308D8D5D-0230-4885-B639-45097C842B91}" srcOrd="15" destOrd="0" presId="urn:microsoft.com/office/officeart/2005/8/layout/bProcess3"/>
    <dgm:cxn modelId="{DCF15549-FCE0-4C3B-8EDB-1E7BDCE74B8A}" type="presParOf" srcId="{308D8D5D-0230-4885-B639-45097C842B91}" destId="{503FB1DB-E5A4-4466-9315-FA5C3C02DB32}" srcOrd="0" destOrd="0" presId="urn:microsoft.com/office/officeart/2005/8/layout/bProcess3"/>
    <dgm:cxn modelId="{42C85794-FA6E-440B-8B96-21309E17FBCD}" type="presParOf" srcId="{3F1644E7-249C-4061-A889-E922BA1E8833}" destId="{2658F2ED-7E3F-4929-9D2A-28DFAF4E4E97}" srcOrd="16" destOrd="0" presId="urn:microsoft.com/office/officeart/2005/8/layout/bProcess3"/>
    <dgm:cxn modelId="{C4F0BAAB-46F3-43DA-980A-F8F0557B1AA8}" type="presParOf" srcId="{3F1644E7-249C-4061-A889-E922BA1E8833}" destId="{0D0D6831-1E2F-431F-8621-B103D20A52E2}" srcOrd="17" destOrd="0" presId="urn:microsoft.com/office/officeart/2005/8/layout/bProcess3"/>
    <dgm:cxn modelId="{F0AAC244-B146-4A00-B20B-2474918A3B4B}" type="presParOf" srcId="{0D0D6831-1E2F-431F-8621-B103D20A52E2}" destId="{2F8369CD-2707-4029-B088-0C8CA456B560}" srcOrd="0" destOrd="0" presId="urn:microsoft.com/office/officeart/2005/8/layout/bProcess3"/>
    <dgm:cxn modelId="{C41D2BE1-A0DC-482C-A395-D94EE45FBB90}" type="presParOf" srcId="{3F1644E7-249C-4061-A889-E922BA1E8833}" destId="{22AE0A17-230C-422F-B6F0-B34A31EE9387}" srcOrd="18" destOrd="0" presId="urn:microsoft.com/office/officeart/2005/8/layout/bProcess3"/>
    <dgm:cxn modelId="{47A2E60E-4297-488A-AA82-8E9044D9E9DD}" type="presParOf" srcId="{3F1644E7-249C-4061-A889-E922BA1E8833}" destId="{73B4E0D3-9677-4B2B-AE64-E9231E9EA331}" srcOrd="19" destOrd="0" presId="urn:microsoft.com/office/officeart/2005/8/layout/bProcess3"/>
    <dgm:cxn modelId="{46125897-BCEC-4BF3-90BF-8A4A4E4E1357}" type="presParOf" srcId="{73B4E0D3-9677-4B2B-AE64-E9231E9EA331}" destId="{EDB2B80A-FD81-459B-BA62-9920A00FA9BD}" srcOrd="0" destOrd="0" presId="urn:microsoft.com/office/officeart/2005/8/layout/bProcess3"/>
    <dgm:cxn modelId="{EB121C6B-7510-41D8-B033-6610EC35774D}" type="presParOf" srcId="{3F1644E7-249C-4061-A889-E922BA1E8833}" destId="{0CA02C98-3CEC-46EB-ACA9-CCEE43B36439}" srcOrd="20" destOrd="0" presId="urn:microsoft.com/office/officeart/2005/8/layout/bProcess3"/>
    <dgm:cxn modelId="{EB9E073A-C35D-4B6F-80D1-A1FA86FA45B9}" type="presParOf" srcId="{3F1644E7-249C-4061-A889-E922BA1E8833}" destId="{F60A4E69-0CBC-4E48-81F5-F77E5B818A56}" srcOrd="21" destOrd="0" presId="urn:microsoft.com/office/officeart/2005/8/layout/bProcess3"/>
    <dgm:cxn modelId="{D1D59DFA-A4DF-4CBB-9476-1EEBECC28011}" type="presParOf" srcId="{F60A4E69-0CBC-4E48-81F5-F77E5B818A56}" destId="{8532538C-E858-4B77-86BC-BBCD8B4D451C}" srcOrd="0" destOrd="0" presId="urn:microsoft.com/office/officeart/2005/8/layout/bProcess3"/>
    <dgm:cxn modelId="{B74CC59D-427F-42FE-BC6F-2B988E3D4B83}" type="presParOf" srcId="{3F1644E7-249C-4061-A889-E922BA1E8833}" destId="{0ECF1B83-4245-400F-951B-927D66A4C184}" srcOrd="22" destOrd="0" presId="urn:microsoft.com/office/officeart/2005/8/layout/bProcess3"/>
    <dgm:cxn modelId="{4316A752-CAE7-45BC-A257-2F46355628A4}" type="presParOf" srcId="{3F1644E7-249C-4061-A889-E922BA1E8833}" destId="{F34C8DF1-7C1D-40A4-B5A1-ADA176CB48CF}" srcOrd="23" destOrd="0" presId="urn:microsoft.com/office/officeart/2005/8/layout/bProcess3"/>
    <dgm:cxn modelId="{083EE807-58F1-4A1F-99D4-4AFBFA3915BE}" type="presParOf" srcId="{F34C8DF1-7C1D-40A4-B5A1-ADA176CB48CF}" destId="{FEEEBFC2-862B-4942-813E-546AF2C39D8E}" srcOrd="0" destOrd="0" presId="urn:microsoft.com/office/officeart/2005/8/layout/bProcess3"/>
    <dgm:cxn modelId="{4494A810-FCFE-40A9-9968-FB910FD2C23C}" type="presParOf" srcId="{3F1644E7-249C-4061-A889-E922BA1E8833}" destId="{4550C6DC-7693-4B52-A66F-8EBF0967D957}" srcOrd="24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9770CAA-85F9-4D3D-98D4-3B054F49C926}">
      <dsp:nvSpPr>
        <dsp:cNvPr id="0" name=""/>
        <dsp:cNvSpPr/>
      </dsp:nvSpPr>
      <dsp:spPr>
        <a:xfrm>
          <a:off x="1116021" y="31398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22378" y="358428"/>
        <a:ext cx="12806" cy="2561"/>
      </dsp:txXfrm>
    </dsp:sp>
    <dsp:sp modelId="{FDE93698-05D5-4B51-A337-1819B4E4DAB3}">
      <dsp:nvSpPr>
        <dsp:cNvPr id="0" name=""/>
        <dsp:cNvSpPr/>
      </dsp:nvSpPr>
      <dsp:spPr>
        <a:xfrm>
          <a:off x="4254" y="2563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Questions? Call Consultant Services</a:t>
          </a:r>
        </a:p>
      </dsp:txBody>
      <dsp:txXfrm>
        <a:off x="4254" y="25639"/>
        <a:ext cx="1113566" cy="668140"/>
      </dsp:txXfrm>
    </dsp:sp>
    <dsp:sp modelId="{28BD0500-E134-4D16-A6F9-93979163C007}">
      <dsp:nvSpPr>
        <dsp:cNvPr id="0" name=""/>
        <dsp:cNvSpPr/>
      </dsp:nvSpPr>
      <dsp:spPr>
        <a:xfrm>
          <a:off x="2485708" y="31398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4101"/>
              <a:satOff val="-630"/>
              <a:lumOff val="292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92065" y="358428"/>
        <a:ext cx="12806" cy="2561"/>
      </dsp:txXfrm>
    </dsp:sp>
    <dsp:sp modelId="{A9821EBC-40D7-4343-ADFD-99051F7B0485}">
      <dsp:nvSpPr>
        <dsp:cNvPr id="0" name=""/>
        <dsp:cNvSpPr/>
      </dsp:nvSpPr>
      <dsp:spPr>
        <a:xfrm>
          <a:off x="1373941" y="2563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Obtain Contract Number from CAATS</a:t>
          </a:r>
        </a:p>
      </dsp:txBody>
      <dsp:txXfrm>
        <a:off x="1373941" y="25639"/>
        <a:ext cx="1113566" cy="668140"/>
      </dsp:txXfrm>
    </dsp:sp>
    <dsp:sp modelId="{19A2390F-47E0-4655-858A-4F923A1A78B0}">
      <dsp:nvSpPr>
        <dsp:cNvPr id="0" name=""/>
        <dsp:cNvSpPr/>
      </dsp:nvSpPr>
      <dsp:spPr>
        <a:xfrm>
          <a:off x="3855395" y="31398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68202"/>
              <a:satOff val="-1259"/>
              <a:lumOff val="584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961753" y="358428"/>
        <a:ext cx="12806" cy="2561"/>
      </dsp:txXfrm>
    </dsp:sp>
    <dsp:sp modelId="{B4777396-2D9E-4065-AC0A-7931AF2A6DD6}">
      <dsp:nvSpPr>
        <dsp:cNvPr id="0" name=""/>
        <dsp:cNvSpPr/>
      </dsp:nvSpPr>
      <dsp:spPr>
        <a:xfrm>
          <a:off x="2743629" y="2563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Draft Scope of Work</a:t>
          </a:r>
        </a:p>
      </dsp:txBody>
      <dsp:txXfrm>
        <a:off x="2743629" y="25639"/>
        <a:ext cx="1113566" cy="668140"/>
      </dsp:txXfrm>
    </dsp:sp>
    <dsp:sp modelId="{E5AD3834-1464-4AAD-AC8C-4D6C8C738D82}">
      <dsp:nvSpPr>
        <dsp:cNvPr id="0" name=""/>
        <dsp:cNvSpPr/>
      </dsp:nvSpPr>
      <dsp:spPr>
        <a:xfrm>
          <a:off x="5225083" y="31398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02303"/>
              <a:satOff val="-1889"/>
              <a:lumOff val="876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331440" y="358428"/>
        <a:ext cx="12806" cy="2561"/>
      </dsp:txXfrm>
    </dsp:sp>
    <dsp:sp modelId="{5E967C90-188F-4468-9148-18BF5163B077}">
      <dsp:nvSpPr>
        <dsp:cNvPr id="0" name=""/>
        <dsp:cNvSpPr/>
      </dsp:nvSpPr>
      <dsp:spPr>
        <a:xfrm>
          <a:off x="4113316" y="2563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/>
            <a:t>Select Contractor</a:t>
          </a:r>
        </a:p>
      </dsp:txBody>
      <dsp:txXfrm>
        <a:off x="4113316" y="25639"/>
        <a:ext cx="1113566" cy="668140"/>
      </dsp:txXfrm>
    </dsp:sp>
    <dsp:sp modelId="{5595A79D-8902-41B3-B62E-B59A6055A02C}">
      <dsp:nvSpPr>
        <dsp:cNvPr id="0" name=""/>
        <dsp:cNvSpPr/>
      </dsp:nvSpPr>
      <dsp:spPr>
        <a:xfrm>
          <a:off x="561037" y="691979"/>
          <a:ext cx="5478749" cy="225520"/>
        </a:xfrm>
        <a:custGeom>
          <a:avLst/>
          <a:gdLst/>
          <a:ahLst/>
          <a:cxnLst/>
          <a:rect l="0" t="0" r="0" b="0"/>
          <a:pathLst>
            <a:path>
              <a:moveTo>
                <a:pt x="5478749" y="0"/>
              </a:moveTo>
              <a:lnTo>
                <a:pt x="5478749" y="129860"/>
              </a:lnTo>
              <a:lnTo>
                <a:pt x="0" y="129860"/>
              </a:lnTo>
              <a:lnTo>
                <a:pt x="0" y="2255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36404"/>
              <a:satOff val="-2519"/>
              <a:lumOff val="1168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163294" y="803459"/>
        <a:ext cx="274236" cy="2561"/>
      </dsp:txXfrm>
    </dsp:sp>
    <dsp:sp modelId="{EB98CE11-A9FA-4918-946E-19A0958B8AE7}">
      <dsp:nvSpPr>
        <dsp:cNvPr id="0" name=""/>
        <dsp:cNvSpPr/>
      </dsp:nvSpPr>
      <dsp:spPr>
        <a:xfrm>
          <a:off x="5483003" y="2563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Conduct Negotiations</a:t>
          </a:r>
        </a:p>
      </dsp:txBody>
      <dsp:txXfrm>
        <a:off x="5483003" y="25639"/>
        <a:ext cx="1113566" cy="668140"/>
      </dsp:txXfrm>
    </dsp:sp>
    <dsp:sp modelId="{881CCB22-50B2-44AB-8133-A6B5B9F485D7}">
      <dsp:nvSpPr>
        <dsp:cNvPr id="0" name=""/>
        <dsp:cNvSpPr/>
      </dsp:nvSpPr>
      <dsp:spPr>
        <a:xfrm>
          <a:off x="1116021" y="123824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70505"/>
              <a:satOff val="-3149"/>
              <a:lumOff val="1460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22378" y="1282689"/>
        <a:ext cx="12806" cy="2561"/>
      </dsp:txXfrm>
    </dsp:sp>
    <dsp:sp modelId="{612E4002-D8E0-4163-8079-F87F31D26DC7}">
      <dsp:nvSpPr>
        <dsp:cNvPr id="0" name=""/>
        <dsp:cNvSpPr/>
      </dsp:nvSpPr>
      <dsp:spPr>
        <a:xfrm>
          <a:off x="4254" y="94989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Request Project ID Number</a:t>
          </a:r>
        </a:p>
      </dsp:txBody>
      <dsp:txXfrm>
        <a:off x="4254" y="949899"/>
        <a:ext cx="1113566" cy="668140"/>
      </dsp:txXfrm>
    </dsp:sp>
    <dsp:sp modelId="{0CDAF855-E259-4329-8087-5FE67B6CC816}">
      <dsp:nvSpPr>
        <dsp:cNvPr id="0" name=""/>
        <dsp:cNvSpPr/>
      </dsp:nvSpPr>
      <dsp:spPr>
        <a:xfrm>
          <a:off x="2485708" y="1238249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04606"/>
              <a:satOff val="-3778"/>
              <a:lumOff val="1752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92065" y="1282689"/>
        <a:ext cx="12806" cy="2561"/>
      </dsp:txXfrm>
    </dsp:sp>
    <dsp:sp modelId="{E124A362-F83A-4508-9BE6-9AB5732C3583}">
      <dsp:nvSpPr>
        <dsp:cNvPr id="0" name=""/>
        <dsp:cNvSpPr/>
      </dsp:nvSpPr>
      <dsp:spPr>
        <a:xfrm>
          <a:off x="1373941" y="94989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Prepare Contract Documents</a:t>
          </a:r>
        </a:p>
      </dsp:txBody>
      <dsp:txXfrm>
        <a:off x="1373941" y="949899"/>
        <a:ext cx="1113566" cy="668140"/>
      </dsp:txXfrm>
    </dsp:sp>
    <dsp:sp modelId="{308D8D5D-0230-4885-B639-45097C842B91}">
      <dsp:nvSpPr>
        <dsp:cNvPr id="0" name=""/>
        <dsp:cNvSpPr/>
      </dsp:nvSpPr>
      <dsp:spPr>
        <a:xfrm>
          <a:off x="3855395" y="1238249"/>
          <a:ext cx="22977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9774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38707"/>
              <a:satOff val="-4408"/>
              <a:lumOff val="2044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963773" y="1282689"/>
        <a:ext cx="13018" cy="2561"/>
      </dsp:txXfrm>
    </dsp:sp>
    <dsp:sp modelId="{E570E62C-A9EE-41F4-83B6-E167A871A707}">
      <dsp:nvSpPr>
        <dsp:cNvPr id="0" name=""/>
        <dsp:cNvSpPr/>
      </dsp:nvSpPr>
      <dsp:spPr>
        <a:xfrm>
          <a:off x="2743629" y="94989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Submit Contract for Review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[If Applicable]</a:t>
          </a:r>
        </a:p>
      </dsp:txBody>
      <dsp:txXfrm>
        <a:off x="2743629" y="949899"/>
        <a:ext cx="1113566" cy="668140"/>
      </dsp:txXfrm>
    </dsp:sp>
    <dsp:sp modelId="{0D0D6831-1E2F-431F-8621-B103D20A52E2}">
      <dsp:nvSpPr>
        <dsp:cNvPr id="0" name=""/>
        <dsp:cNvSpPr/>
      </dsp:nvSpPr>
      <dsp:spPr>
        <a:xfrm>
          <a:off x="5229337" y="1238249"/>
          <a:ext cx="22126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1266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72809"/>
              <a:satOff val="-5038"/>
              <a:lumOff val="2336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333673" y="1282689"/>
        <a:ext cx="12593" cy="2561"/>
      </dsp:txXfrm>
    </dsp:sp>
    <dsp:sp modelId="{2658F2ED-7E3F-4929-9D2A-28DFAF4E4E97}">
      <dsp:nvSpPr>
        <dsp:cNvPr id="0" name=""/>
        <dsp:cNvSpPr/>
      </dsp:nvSpPr>
      <dsp:spPr>
        <a:xfrm>
          <a:off x="4117570" y="94989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Signature Process [Contractor]</a:t>
          </a:r>
        </a:p>
      </dsp:txBody>
      <dsp:txXfrm>
        <a:off x="4117570" y="949899"/>
        <a:ext cx="1113566" cy="668140"/>
      </dsp:txXfrm>
    </dsp:sp>
    <dsp:sp modelId="{73B4E0D3-9677-4B2B-AE64-E9231E9EA331}">
      <dsp:nvSpPr>
        <dsp:cNvPr id="0" name=""/>
        <dsp:cNvSpPr/>
      </dsp:nvSpPr>
      <dsp:spPr>
        <a:xfrm>
          <a:off x="561037" y="1616240"/>
          <a:ext cx="5478749" cy="225520"/>
        </a:xfrm>
        <a:custGeom>
          <a:avLst/>
          <a:gdLst/>
          <a:ahLst/>
          <a:cxnLst/>
          <a:rect l="0" t="0" r="0" b="0"/>
          <a:pathLst>
            <a:path>
              <a:moveTo>
                <a:pt x="5478749" y="0"/>
              </a:moveTo>
              <a:lnTo>
                <a:pt x="5478749" y="129860"/>
              </a:lnTo>
              <a:lnTo>
                <a:pt x="0" y="129860"/>
              </a:lnTo>
              <a:lnTo>
                <a:pt x="0" y="2255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06910"/>
              <a:satOff val="-5668"/>
              <a:lumOff val="2628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163294" y="1727719"/>
        <a:ext cx="274236" cy="2561"/>
      </dsp:txXfrm>
    </dsp:sp>
    <dsp:sp modelId="{22AE0A17-230C-422F-B6F0-B34A31EE9387}">
      <dsp:nvSpPr>
        <dsp:cNvPr id="0" name=""/>
        <dsp:cNvSpPr/>
      </dsp:nvSpPr>
      <dsp:spPr>
        <a:xfrm>
          <a:off x="5483003" y="949899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Develop Quick Call Cover Sheet</a:t>
          </a:r>
        </a:p>
      </dsp:txBody>
      <dsp:txXfrm>
        <a:off x="5483003" y="949899"/>
        <a:ext cx="1113566" cy="668140"/>
      </dsp:txXfrm>
    </dsp:sp>
    <dsp:sp modelId="{F60A4E69-0CBC-4E48-81F5-F77E5B818A56}">
      <dsp:nvSpPr>
        <dsp:cNvPr id="0" name=""/>
        <dsp:cNvSpPr/>
      </dsp:nvSpPr>
      <dsp:spPr>
        <a:xfrm>
          <a:off x="1116021" y="2162510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41011"/>
              <a:satOff val="-6297"/>
              <a:lumOff val="2920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22378" y="2206949"/>
        <a:ext cx="12806" cy="2561"/>
      </dsp:txXfrm>
    </dsp:sp>
    <dsp:sp modelId="{0CA02C98-3CEC-46EB-ACA9-CCEE43B36439}">
      <dsp:nvSpPr>
        <dsp:cNvPr id="0" name=""/>
        <dsp:cNvSpPr/>
      </dsp:nvSpPr>
      <dsp:spPr>
        <a:xfrm>
          <a:off x="4254" y="1874160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Submit to Consultant Services for Processing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[Contract/Quick Call Cover Sheet Package]</a:t>
          </a:r>
        </a:p>
      </dsp:txBody>
      <dsp:txXfrm>
        <a:off x="4254" y="1874160"/>
        <a:ext cx="1113566" cy="668140"/>
      </dsp:txXfrm>
    </dsp:sp>
    <dsp:sp modelId="{F34C8DF1-7C1D-40A4-B5A1-ADA176CB48CF}">
      <dsp:nvSpPr>
        <dsp:cNvPr id="0" name=""/>
        <dsp:cNvSpPr/>
      </dsp:nvSpPr>
      <dsp:spPr>
        <a:xfrm>
          <a:off x="2485708" y="2152728"/>
          <a:ext cx="2255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55501"/>
              </a:moveTo>
              <a:lnTo>
                <a:pt x="129860" y="55501"/>
              </a:lnTo>
              <a:lnTo>
                <a:pt x="129860" y="45720"/>
              </a:lnTo>
              <a:lnTo>
                <a:pt x="22552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75112"/>
              <a:satOff val="-6927"/>
              <a:lumOff val="3212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592061" y="2197168"/>
        <a:ext cx="12815" cy="2561"/>
      </dsp:txXfrm>
    </dsp:sp>
    <dsp:sp modelId="{0ECF1B83-4245-400F-951B-927D66A4C184}">
      <dsp:nvSpPr>
        <dsp:cNvPr id="0" name=""/>
        <dsp:cNvSpPr/>
      </dsp:nvSpPr>
      <dsp:spPr>
        <a:xfrm>
          <a:off x="1373941" y="1874160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Notice to Proceed</a:t>
          </a:r>
        </a:p>
      </dsp:txBody>
      <dsp:txXfrm>
        <a:off x="1373941" y="1874160"/>
        <a:ext cx="1113566" cy="668140"/>
      </dsp:txXfrm>
    </dsp:sp>
    <dsp:sp modelId="{4550C6DC-7693-4B52-A66F-8EBF0967D957}">
      <dsp:nvSpPr>
        <dsp:cNvPr id="0" name=""/>
        <dsp:cNvSpPr/>
      </dsp:nvSpPr>
      <dsp:spPr>
        <a:xfrm>
          <a:off x="2743629" y="1864378"/>
          <a:ext cx="1113566" cy="668140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File Documentation</a:t>
          </a:r>
        </a:p>
      </dsp:txBody>
      <dsp:txXfrm>
        <a:off x="2743629" y="1864378"/>
        <a:ext cx="1113566" cy="6681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B161E-8367-4BE6-B0F2-E018B7C4E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5</Pages>
  <Words>1691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Melissa Mcginnis</dc:creator>
  <cp:lastModifiedBy>Melissa Brand</cp:lastModifiedBy>
  <cp:revision>9</cp:revision>
  <cp:lastPrinted>2016-06-06T20:31:00Z</cp:lastPrinted>
  <dcterms:created xsi:type="dcterms:W3CDTF">2016-09-20T20:45:00Z</dcterms:created>
  <dcterms:modified xsi:type="dcterms:W3CDTF">2020-10-28T15:41:00Z</dcterms:modified>
</cp:coreProperties>
</file>