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24" w:rsidRDefault="00CB7E24" w:rsidP="00AA3713">
      <w:pPr>
        <w:spacing w:after="0"/>
        <w:rPr>
          <w:noProof/>
        </w:rPr>
      </w:pPr>
      <w:bookmarkStart w:id="0" w:name="_GoBack"/>
      <w:bookmarkEnd w:id="0"/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/>
        <w:rPr>
          <w:noProof/>
        </w:rPr>
      </w:pPr>
    </w:p>
    <w:p w:rsidR="00AA3713" w:rsidRDefault="00AA3713" w:rsidP="00AA3713">
      <w:pPr>
        <w:spacing w:after="0" w:line="240" w:lineRule="auto"/>
        <w:jc w:val="righ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4CD5A" wp14:editId="0CC6BB4F">
            <wp:simplePos x="0" y="0"/>
            <wp:positionH relativeFrom="margin">
              <wp:posOffset>628650</wp:posOffset>
            </wp:positionH>
            <wp:positionV relativeFrom="page">
              <wp:posOffset>274320</wp:posOffset>
            </wp:positionV>
            <wp:extent cx="2781300" cy="915035"/>
            <wp:effectExtent l="0" t="0" r="0" b="0"/>
            <wp:wrapNone/>
            <wp:docPr id="1" name="Picture 1" descr="Minnesota Department of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nesota Department of Transport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713" w:rsidRDefault="00AA3713" w:rsidP="00AA3713">
      <w:pPr>
        <w:spacing w:after="0" w:line="240" w:lineRule="auto"/>
        <w:jc w:val="right"/>
        <w:rPr>
          <w:color w:val="000000" w:themeColor="text1"/>
        </w:rPr>
      </w:pPr>
    </w:p>
    <w:p w:rsidR="00AA3713" w:rsidRPr="001B4D3C" w:rsidRDefault="00AA3713" w:rsidP="00AA3713">
      <w:pPr>
        <w:spacing w:after="0" w:line="240" w:lineRule="auto"/>
        <w:jc w:val="right"/>
        <w:rPr>
          <w:color w:val="002060"/>
        </w:rPr>
      </w:pPr>
      <w:r w:rsidRPr="001B4D3C">
        <w:rPr>
          <w:color w:val="002060"/>
        </w:rPr>
        <w:t xml:space="preserve">Audit Office </w:t>
      </w:r>
    </w:p>
    <w:p w:rsidR="00AA3713" w:rsidRPr="001B4D3C" w:rsidRDefault="00AA3713" w:rsidP="00AA3713">
      <w:pPr>
        <w:spacing w:after="0" w:line="240" w:lineRule="auto"/>
        <w:jc w:val="right"/>
        <w:rPr>
          <w:color w:val="002060"/>
        </w:rPr>
      </w:pPr>
      <w:r w:rsidRPr="001B4D3C">
        <w:rPr>
          <w:color w:val="002060"/>
        </w:rPr>
        <w:t xml:space="preserve">395 John Ireland Blvd. </w:t>
      </w:r>
      <w:r w:rsidRPr="001B4D3C">
        <w:rPr>
          <w:color w:val="002060"/>
        </w:rPr>
        <w:br/>
        <w:t xml:space="preserve">St. Paul, MN 55155 </w:t>
      </w:r>
    </w:p>
    <w:p w:rsidR="00AA3713" w:rsidRPr="00AA3713" w:rsidRDefault="00AA3713" w:rsidP="00AA3713">
      <w:pPr>
        <w:spacing w:after="0"/>
        <w:rPr>
          <w:rFonts w:cs="Arial"/>
          <w:b/>
          <w:sz w:val="28"/>
          <w:szCs w:val="28"/>
        </w:rPr>
      </w:pPr>
    </w:p>
    <w:p w:rsidR="00857322" w:rsidRDefault="00857322" w:rsidP="00807976">
      <w:pPr>
        <w:pStyle w:val="Title"/>
        <w:spacing w:before="0" w:after="0"/>
        <w:rPr>
          <w:color w:val="00B0F0"/>
          <w:sz w:val="30"/>
          <w:szCs w:val="30"/>
        </w:rPr>
      </w:pPr>
      <w:r w:rsidRPr="000113AC">
        <w:rPr>
          <w:color w:val="00B0F0"/>
          <w:sz w:val="30"/>
          <w:szCs w:val="30"/>
        </w:rPr>
        <w:t xml:space="preserve">Send this completed Memo, as an attachment, electronically, to </w:t>
      </w:r>
      <w:hyperlink r:id="rId10" w:history="1">
        <w:r w:rsidR="0010549C" w:rsidRPr="00876A08">
          <w:rPr>
            <w:rStyle w:val="Hyperlink"/>
            <w:sz w:val="30"/>
            <w:szCs w:val="30"/>
          </w:rPr>
          <w:t>Auditpreawards.dot@state.mn.us</w:t>
        </w:r>
      </w:hyperlink>
      <w:r w:rsidR="0010549C">
        <w:rPr>
          <w:rStyle w:val="Hyperlink"/>
          <w:sz w:val="30"/>
          <w:szCs w:val="30"/>
        </w:rPr>
        <w:t xml:space="preserve"> </w:t>
      </w:r>
      <w:r w:rsidRPr="000113AC">
        <w:rPr>
          <w:color w:val="00B0F0"/>
          <w:sz w:val="30"/>
          <w:szCs w:val="30"/>
        </w:rPr>
        <w:t>along with the Pre-Award package(s)</w:t>
      </w:r>
      <w:r w:rsidR="004921CF">
        <w:rPr>
          <w:color w:val="00B0F0"/>
          <w:sz w:val="30"/>
          <w:szCs w:val="30"/>
        </w:rPr>
        <w:t xml:space="preserve"> and other require documentation</w:t>
      </w:r>
      <w:r w:rsidRPr="000113AC">
        <w:rPr>
          <w:color w:val="00B0F0"/>
          <w:sz w:val="30"/>
          <w:szCs w:val="30"/>
        </w:rPr>
        <w:t xml:space="preserve">. </w:t>
      </w:r>
    </w:p>
    <w:p w:rsidR="004921CF" w:rsidRPr="004921CF" w:rsidRDefault="004921CF" w:rsidP="004921CF">
      <w:pPr>
        <w:rPr>
          <w:color w:val="0070C0"/>
        </w:rPr>
      </w:pPr>
      <w:r w:rsidRPr="004921CF">
        <w:rPr>
          <w:color w:val="0070C0"/>
        </w:rPr>
        <w:t>If you have any questions regarding pre-awards and/or this form, please call or email Danielle Plocher at 651-366-4153.</w:t>
      </w:r>
    </w:p>
    <w:p w:rsidR="00DA24A4" w:rsidRPr="00B43BEB" w:rsidRDefault="004921CF" w:rsidP="00807976">
      <w:pPr>
        <w:pStyle w:val="Title"/>
        <w:spacing w:before="0" w:after="0"/>
        <w:sectPr w:rsidR="00DA24A4" w:rsidRPr="00B43BEB" w:rsidSect="00EE6094">
          <w:footerReference w:type="default" r:id="rId11"/>
          <w:footerReference w:type="first" r:id="rId12"/>
          <w:type w:val="continuous"/>
          <w:pgSz w:w="12240" w:h="15840" w:code="1"/>
          <w:pgMar w:top="432" w:right="1080" w:bottom="1296" w:left="792" w:header="360" w:footer="360" w:gutter="0"/>
          <w:cols w:num="2" w:space="144" w:equalWidth="0">
            <w:col w:w="864" w:space="144"/>
            <w:col w:w="9360"/>
          </w:cols>
          <w:titlePg/>
          <w:docGrid w:linePitch="360"/>
        </w:sectPr>
      </w:pPr>
      <w:r>
        <w:t xml:space="preserve">Internal </w:t>
      </w:r>
      <w:r w:rsidR="00037A7E">
        <w:t>Memo</w:t>
      </w:r>
    </w:p>
    <w:p w:rsidR="00037A7E" w:rsidRDefault="00037A7E" w:rsidP="00807976">
      <w:pPr>
        <w:spacing w:after="0"/>
        <w:ind w:left="1350" w:hanging="1350"/>
      </w:pPr>
      <w:r w:rsidRPr="00037A7E">
        <w:rPr>
          <w:b/>
        </w:rPr>
        <w:t>TO:</w:t>
      </w:r>
      <w:r>
        <w:tab/>
      </w:r>
      <w:r w:rsidR="001B447E">
        <w:t xml:space="preserve">Danielle Plocher </w:t>
      </w:r>
      <w:r>
        <w:t xml:space="preserve"> </w:t>
      </w:r>
    </w:p>
    <w:p w:rsidR="00037A7E" w:rsidRDefault="00037A7E" w:rsidP="00807976">
      <w:pPr>
        <w:spacing w:after="0"/>
        <w:ind w:left="1350" w:hanging="1350"/>
      </w:pPr>
      <w:r w:rsidRPr="00037A7E">
        <w:rPr>
          <w:b/>
        </w:rPr>
        <w:t>FROM:</w:t>
      </w:r>
      <w:r w:rsidR="001B447E">
        <w:tab/>
      </w:r>
      <w:r w:rsidR="001B447E" w:rsidRPr="00857322">
        <w:rPr>
          <w:color w:val="FF0000"/>
        </w:rPr>
        <w:t>Sender's Name</w:t>
      </w:r>
      <w:r w:rsidR="004921CF">
        <w:rPr>
          <w:color w:val="FF0000"/>
        </w:rPr>
        <w:t xml:space="preserve"> and </w:t>
      </w:r>
      <w:proofErr w:type="spellStart"/>
      <w:r w:rsidR="004921CF">
        <w:rPr>
          <w:color w:val="FF0000"/>
        </w:rPr>
        <w:t>MnDOT</w:t>
      </w:r>
      <w:proofErr w:type="spellEnd"/>
      <w:r w:rsidR="004921CF">
        <w:rPr>
          <w:color w:val="FF0000"/>
        </w:rPr>
        <w:t xml:space="preserve"> Office</w:t>
      </w:r>
    </w:p>
    <w:p w:rsidR="00037A7E" w:rsidRDefault="00037A7E" w:rsidP="00807976">
      <w:pPr>
        <w:spacing w:after="0"/>
        <w:ind w:left="1350" w:hanging="1350"/>
      </w:pPr>
      <w:r w:rsidRPr="00857322">
        <w:rPr>
          <w:b/>
          <w:color w:val="FF0000"/>
        </w:rPr>
        <w:t>DATE:</w:t>
      </w:r>
      <w:r>
        <w:tab/>
        <w:t xml:space="preserve"> </w:t>
      </w:r>
    </w:p>
    <w:p w:rsidR="00037A7E" w:rsidRDefault="00037A7E" w:rsidP="00807976">
      <w:pPr>
        <w:spacing w:after="0"/>
        <w:ind w:left="1350" w:hanging="1350"/>
      </w:pPr>
      <w:r w:rsidRPr="00037A7E">
        <w:rPr>
          <w:b/>
        </w:rPr>
        <w:t>SUBJECT:</w:t>
      </w:r>
      <w:r>
        <w:tab/>
      </w:r>
      <w:r w:rsidR="00EA740A">
        <w:t xml:space="preserve">Pre-Award Audit for </w:t>
      </w:r>
      <w:r w:rsidR="001B447E" w:rsidRPr="00857322">
        <w:rPr>
          <w:color w:val="FF0000"/>
        </w:rPr>
        <w:t xml:space="preserve">Name of </w:t>
      </w:r>
      <w:r w:rsidR="00807976" w:rsidRPr="00857322">
        <w:rPr>
          <w:color w:val="FF0000"/>
        </w:rPr>
        <w:t>Consultant</w:t>
      </w:r>
      <w:r w:rsidRPr="00857322">
        <w:rPr>
          <w:color w:val="FF0000"/>
        </w:rPr>
        <w:t xml:space="preserve"> </w:t>
      </w:r>
    </w:p>
    <w:p w:rsidR="00807976" w:rsidRDefault="00807976" w:rsidP="00807976">
      <w:pPr>
        <w:spacing w:after="0"/>
      </w:pPr>
    </w:p>
    <w:p w:rsidR="002743C2" w:rsidRDefault="00807976" w:rsidP="00807976">
      <w:pPr>
        <w:spacing w:after="0"/>
      </w:pPr>
      <w:r w:rsidRPr="00857322">
        <w:rPr>
          <w:color w:val="FF0000"/>
        </w:rPr>
        <w:t>Description of Projec</w:t>
      </w:r>
      <w:r w:rsidRPr="004921CF">
        <w:rPr>
          <w:color w:val="FF0000"/>
        </w:rPr>
        <w:t>t</w:t>
      </w:r>
      <w:r w:rsidR="00857322">
        <w:t xml:space="preserve">: </w:t>
      </w: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27B36" w:rsidRPr="00891102" w:rsidRDefault="00827B36" w:rsidP="00827B3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Type of Pre Award Audit Requested </w:t>
      </w:r>
      <w:r w:rsidRPr="00891102">
        <w:rPr>
          <w:rFonts w:asciiTheme="minorHAnsi" w:eastAsiaTheme="minorHAnsi" w:hAnsiTheme="minorHAnsi" w:cstheme="minorBidi"/>
          <w:b/>
          <w:sz w:val="22"/>
        </w:rPr>
        <w:t>(</w:t>
      </w:r>
      <w:r>
        <w:rPr>
          <w:rFonts w:asciiTheme="minorHAnsi" w:eastAsiaTheme="minorHAnsi" w:hAnsiTheme="minorHAnsi" w:cstheme="minorBidi"/>
          <w:b/>
          <w:sz w:val="22"/>
        </w:rPr>
        <w:t>Pre-</w:t>
      </w:r>
      <w:proofErr w:type="spellStart"/>
      <w:r>
        <w:rPr>
          <w:rFonts w:asciiTheme="minorHAnsi" w:eastAsiaTheme="minorHAnsi" w:hAnsiTheme="minorHAnsi" w:cstheme="minorBidi"/>
          <w:b/>
          <w:sz w:val="22"/>
        </w:rPr>
        <w:t>Qual</w:t>
      </w:r>
      <w:proofErr w:type="spellEnd"/>
      <w:r>
        <w:rPr>
          <w:rFonts w:asciiTheme="minorHAnsi" w:eastAsiaTheme="minorHAnsi" w:hAnsiTheme="minorHAnsi" w:cstheme="minorBidi"/>
          <w:b/>
          <w:sz w:val="22"/>
        </w:rPr>
        <w:t>, Master, Cost Proposal-RFP, Other</w:t>
      </w:r>
      <w:r w:rsidRPr="00891102">
        <w:rPr>
          <w:rFonts w:asciiTheme="minorHAnsi" w:eastAsiaTheme="minorHAnsi" w:hAnsiTheme="minorHAnsi" w:cstheme="minorBidi"/>
          <w:b/>
          <w:sz w:val="22"/>
        </w:rPr>
        <w:t>):</w:t>
      </w:r>
    </w:p>
    <w:p w:rsidR="00827B36" w:rsidRPr="00891102" w:rsidRDefault="00827B36" w:rsidP="00827B3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  <w:r w:rsidRPr="00891102">
        <w:rPr>
          <w:rFonts w:asciiTheme="minorHAnsi" w:eastAsiaTheme="minorHAnsi" w:hAnsiTheme="minorHAnsi" w:cstheme="minorBidi"/>
          <w:b/>
          <w:sz w:val="22"/>
        </w:rPr>
        <w:t>___________________________________</w:t>
      </w:r>
    </w:p>
    <w:p w:rsidR="00827B36" w:rsidRDefault="00827B36" w:rsidP="00807976">
      <w:pPr>
        <w:spacing w:after="0" w:line="276" w:lineRule="auto"/>
        <w:rPr>
          <w:rFonts w:asciiTheme="minorHAnsi" w:eastAsiaTheme="minorHAnsi" w:hAnsiTheme="minorHAnsi" w:cstheme="minorBidi"/>
          <w:b/>
          <w:color w:val="FF0000"/>
          <w:sz w:val="22"/>
        </w:rPr>
      </w:pP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  <w:proofErr w:type="spellStart"/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>MnDOT</w:t>
      </w:r>
      <w:proofErr w:type="spellEnd"/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 Contract Number: </w:t>
      </w:r>
      <w:r w:rsidR="00481A6F">
        <w:rPr>
          <w:rFonts w:asciiTheme="minorHAnsi" w:eastAsiaTheme="minorHAnsi" w:hAnsiTheme="minorHAnsi" w:cstheme="minorBidi"/>
          <w:b/>
          <w:color w:val="FF0000"/>
          <w:sz w:val="22"/>
        </w:rPr>
        <w:t xml:space="preserve">   </w:t>
      </w:r>
      <w:r w:rsidR="00481A6F" w:rsidRPr="00481A6F">
        <w:rPr>
          <w:rFonts w:asciiTheme="minorHAnsi" w:eastAsiaTheme="minorHAnsi" w:hAnsiTheme="minorHAnsi" w:cstheme="minorBidi"/>
          <w:b/>
          <w:color w:val="FF0000"/>
          <w:sz w:val="22"/>
          <w:u w:val="single"/>
        </w:rPr>
        <w:t xml:space="preserve">                                                                               </w:t>
      </w:r>
      <w:r w:rsidR="00481A6F">
        <w:rPr>
          <w:rFonts w:asciiTheme="minorHAnsi" w:eastAsiaTheme="minorHAnsi" w:hAnsiTheme="minorHAnsi" w:cstheme="minorBidi"/>
          <w:b/>
          <w:color w:val="FF0000"/>
          <w:sz w:val="22"/>
        </w:rPr>
        <w:t xml:space="preserve">                      </w:t>
      </w: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Total Amount of Proposed Contract </w:t>
      </w:r>
      <w:r>
        <w:rPr>
          <w:rFonts w:asciiTheme="minorHAnsi" w:eastAsiaTheme="minorHAnsi" w:hAnsiTheme="minorHAnsi" w:cstheme="minorBidi"/>
          <w:b/>
          <w:sz w:val="22"/>
        </w:rPr>
        <w:t>(Amount to include all costs: Prime</w:t>
      </w:r>
      <w:r w:rsidR="000113AC">
        <w:rPr>
          <w:rFonts w:asciiTheme="minorHAnsi" w:eastAsiaTheme="minorHAnsi" w:hAnsiTheme="minorHAnsi" w:cstheme="minorBidi"/>
          <w:b/>
          <w:sz w:val="22"/>
        </w:rPr>
        <w:t xml:space="preserve"> and</w:t>
      </w:r>
      <w:r>
        <w:rPr>
          <w:rFonts w:asciiTheme="minorHAnsi" w:eastAsiaTheme="minorHAnsi" w:hAnsiTheme="minorHAnsi" w:cstheme="minorBidi"/>
          <w:b/>
          <w:sz w:val="22"/>
        </w:rPr>
        <w:t xml:space="preserve"> Subs): $ </w:t>
      </w:r>
    </w:p>
    <w:p w:rsidR="00481A6F" w:rsidRDefault="00481A6F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481A6F" w:rsidRDefault="00481A6F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91102" w:rsidRPr="00891102" w:rsidRDefault="00481A6F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  <w:r>
        <w:rPr>
          <w:rFonts w:asciiTheme="minorHAnsi" w:eastAsiaTheme="minorHAnsi" w:hAnsiTheme="minorHAnsi" w:cstheme="minorBidi"/>
          <w:b/>
          <w:sz w:val="22"/>
        </w:rPr>
        <w:t xml:space="preserve">Total </w:t>
      </w:r>
      <w:r w:rsidR="00807976">
        <w:rPr>
          <w:rFonts w:asciiTheme="minorHAnsi" w:eastAsiaTheme="minorHAnsi" w:hAnsiTheme="minorHAnsi" w:cstheme="minorBidi"/>
          <w:b/>
          <w:sz w:val="22"/>
        </w:rPr>
        <w:t>F</w:t>
      </w:r>
      <w:r w:rsidR="00891102" w:rsidRPr="00891102">
        <w:rPr>
          <w:rFonts w:asciiTheme="minorHAnsi" w:eastAsiaTheme="minorHAnsi" w:hAnsiTheme="minorHAnsi" w:cstheme="minorBidi"/>
          <w:b/>
          <w:sz w:val="22"/>
        </w:rPr>
        <w:t>unding:</w:t>
      </w: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State: </w:t>
      </w:r>
      <w:r w:rsidR="00807976" w:rsidRPr="00857322">
        <w:rPr>
          <w:rFonts w:asciiTheme="minorHAnsi" w:eastAsiaTheme="minorHAnsi" w:hAnsiTheme="minorHAnsi" w:cstheme="minorBidi"/>
          <w:color w:val="FF0000"/>
          <w:sz w:val="22"/>
        </w:rPr>
        <w:t>$</w:t>
      </w: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>Federal</w:t>
      </w:r>
      <w:r w:rsidR="00807976" w:rsidRPr="00857322">
        <w:rPr>
          <w:rFonts w:asciiTheme="minorHAnsi" w:eastAsiaTheme="minorHAnsi" w:hAnsiTheme="minorHAnsi" w:cstheme="minorBidi"/>
          <w:color w:val="FF0000"/>
          <w:sz w:val="22"/>
        </w:rPr>
        <w:t>: $</w:t>
      </w: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 </w:t>
      </w:r>
    </w:p>
    <w:p w:rsidR="00891102" w:rsidRPr="00807976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807976">
        <w:rPr>
          <w:rFonts w:asciiTheme="minorHAnsi" w:eastAsiaTheme="minorHAnsi" w:hAnsiTheme="minorHAnsi" w:cstheme="minorBidi"/>
          <w:sz w:val="22"/>
        </w:rPr>
        <w:t xml:space="preserve">Total should match the </w:t>
      </w:r>
      <w:r w:rsidR="00807976">
        <w:rPr>
          <w:rFonts w:asciiTheme="minorHAnsi" w:eastAsiaTheme="minorHAnsi" w:hAnsiTheme="minorHAnsi" w:cstheme="minorBidi"/>
          <w:sz w:val="22"/>
        </w:rPr>
        <w:t>‘Total Amount of Proposed Contract’.</w:t>
      </w: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Name of the </w:t>
      </w:r>
      <w:r w:rsidR="00857322"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Prime </w:t>
      </w: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>Consultant</w:t>
      </w:r>
      <w:r w:rsidR="00807976" w:rsidRPr="00857322">
        <w:rPr>
          <w:rFonts w:asciiTheme="minorHAnsi" w:eastAsiaTheme="minorHAnsi" w:hAnsiTheme="minorHAnsi" w:cstheme="minorBidi"/>
          <w:b/>
          <w:color w:val="FF0000"/>
          <w:sz w:val="22"/>
        </w:rPr>
        <w:t>:</w:t>
      </w: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 </w:t>
      </w: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Proposed </w:t>
      </w:r>
      <w:r w:rsidR="000113AC">
        <w:rPr>
          <w:rFonts w:asciiTheme="minorHAnsi" w:eastAsiaTheme="minorHAnsi" w:hAnsiTheme="minorHAnsi" w:cstheme="minorBidi"/>
          <w:color w:val="FF0000"/>
          <w:sz w:val="22"/>
        </w:rPr>
        <w:t>Total Costs:</w:t>
      </w: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 $ </w:t>
      </w:r>
    </w:p>
    <w:p w:rsidR="00891102" w:rsidRPr="0089110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Proposed Contract Type </w:t>
      </w:r>
      <w:r w:rsidRPr="00891102">
        <w:rPr>
          <w:rFonts w:asciiTheme="minorHAnsi" w:eastAsiaTheme="minorHAnsi" w:hAnsiTheme="minorHAnsi" w:cstheme="minorBidi"/>
          <w:sz w:val="22"/>
        </w:rPr>
        <w:t>(Cost Plus Fixed Fee, Fixed Hourly Rate, Lump Sum, etc. See be</w:t>
      </w:r>
      <w:r w:rsidR="00807976">
        <w:rPr>
          <w:rFonts w:asciiTheme="minorHAnsi" w:eastAsiaTheme="minorHAnsi" w:hAnsiTheme="minorHAnsi" w:cstheme="minorBidi"/>
          <w:sz w:val="22"/>
        </w:rPr>
        <w:t>l</w:t>
      </w:r>
      <w:r w:rsidRPr="00891102">
        <w:rPr>
          <w:rFonts w:asciiTheme="minorHAnsi" w:eastAsiaTheme="minorHAnsi" w:hAnsiTheme="minorHAnsi" w:cstheme="minorBidi"/>
          <w:sz w:val="22"/>
        </w:rPr>
        <w:t>ow):</w:t>
      </w:r>
      <w:r w:rsidR="000113AC">
        <w:rPr>
          <w:rFonts w:asciiTheme="minorHAnsi" w:eastAsiaTheme="minorHAnsi" w:hAnsiTheme="minorHAnsi" w:cstheme="minorBidi"/>
          <w:sz w:val="22"/>
        </w:rPr>
        <w:t xml:space="preserve"> </w:t>
      </w: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b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>Name o</w:t>
      </w:r>
      <w:r w:rsidR="00481A6F">
        <w:rPr>
          <w:rFonts w:asciiTheme="minorHAnsi" w:eastAsiaTheme="minorHAnsi" w:hAnsiTheme="minorHAnsi" w:cstheme="minorBidi"/>
          <w:b/>
          <w:color w:val="FF0000"/>
          <w:sz w:val="22"/>
        </w:rPr>
        <w:t>f the Sub-Co</w:t>
      </w: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>nsultant</w:t>
      </w:r>
      <w:r w:rsidR="00807976" w:rsidRPr="00857322">
        <w:rPr>
          <w:rFonts w:asciiTheme="minorHAnsi" w:eastAsiaTheme="minorHAnsi" w:hAnsiTheme="minorHAnsi" w:cstheme="minorBidi"/>
          <w:b/>
          <w:color w:val="FF0000"/>
          <w:sz w:val="22"/>
        </w:rPr>
        <w:t>:</w:t>
      </w: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 </w:t>
      </w: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Proposed </w:t>
      </w:r>
      <w:r w:rsidR="000113AC">
        <w:rPr>
          <w:rFonts w:asciiTheme="minorHAnsi" w:eastAsiaTheme="minorHAnsi" w:hAnsiTheme="minorHAnsi" w:cstheme="minorBidi"/>
          <w:color w:val="FF0000"/>
          <w:sz w:val="22"/>
        </w:rPr>
        <w:t>Total Costs:</w:t>
      </w: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 $</w:t>
      </w:r>
    </w:p>
    <w:p w:rsidR="00891102" w:rsidRPr="0089110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Proposed Contract Type </w:t>
      </w:r>
      <w:r w:rsidRPr="00891102">
        <w:rPr>
          <w:rFonts w:asciiTheme="minorHAnsi" w:eastAsiaTheme="minorHAnsi" w:hAnsiTheme="minorHAnsi" w:cstheme="minorBidi"/>
          <w:sz w:val="22"/>
        </w:rPr>
        <w:t>(Cost Plus Fixed Fee, Fixed Hourly Rate, Lump Sum, etc. See be</w:t>
      </w:r>
      <w:r w:rsidR="00807976">
        <w:rPr>
          <w:rFonts w:asciiTheme="minorHAnsi" w:eastAsiaTheme="minorHAnsi" w:hAnsiTheme="minorHAnsi" w:cstheme="minorBidi"/>
          <w:sz w:val="22"/>
        </w:rPr>
        <w:t>l</w:t>
      </w:r>
      <w:r w:rsidRPr="00891102">
        <w:rPr>
          <w:rFonts w:asciiTheme="minorHAnsi" w:eastAsiaTheme="minorHAnsi" w:hAnsiTheme="minorHAnsi" w:cstheme="minorBidi"/>
          <w:sz w:val="22"/>
        </w:rPr>
        <w:t>ow):</w:t>
      </w: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91102" w:rsidRPr="00857322" w:rsidRDefault="00481A6F" w:rsidP="00807976">
      <w:pPr>
        <w:spacing w:after="0" w:line="276" w:lineRule="auto"/>
        <w:rPr>
          <w:rFonts w:asciiTheme="minorHAnsi" w:eastAsiaTheme="minorHAnsi" w:hAnsiTheme="minorHAnsi" w:cstheme="minorBidi"/>
          <w:b/>
          <w:color w:val="FF0000"/>
          <w:sz w:val="22"/>
        </w:rPr>
      </w:pPr>
      <w:r>
        <w:rPr>
          <w:rFonts w:asciiTheme="minorHAnsi" w:eastAsiaTheme="minorHAnsi" w:hAnsiTheme="minorHAnsi" w:cstheme="minorBidi"/>
          <w:b/>
          <w:color w:val="FF0000"/>
          <w:sz w:val="22"/>
        </w:rPr>
        <w:t>Name of the Sub-C</w:t>
      </w:r>
      <w:r w:rsidR="00891102" w:rsidRPr="00857322">
        <w:rPr>
          <w:rFonts w:asciiTheme="minorHAnsi" w:eastAsiaTheme="minorHAnsi" w:hAnsiTheme="minorHAnsi" w:cstheme="minorBidi"/>
          <w:b/>
          <w:color w:val="FF0000"/>
          <w:sz w:val="22"/>
        </w:rPr>
        <w:t>onsultant</w:t>
      </w:r>
      <w:r>
        <w:rPr>
          <w:rFonts w:asciiTheme="minorHAnsi" w:eastAsiaTheme="minorHAnsi" w:hAnsiTheme="minorHAnsi" w:cstheme="minorBidi"/>
          <w:b/>
          <w:color w:val="FF0000"/>
          <w:sz w:val="22"/>
        </w:rPr>
        <w:t xml:space="preserve">: </w:t>
      </w: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>Proposed</w:t>
      </w:r>
      <w:r w:rsidR="000113AC">
        <w:rPr>
          <w:rFonts w:asciiTheme="minorHAnsi" w:eastAsiaTheme="minorHAnsi" w:hAnsiTheme="minorHAnsi" w:cstheme="minorBidi"/>
          <w:color w:val="FF0000"/>
          <w:sz w:val="22"/>
        </w:rPr>
        <w:t xml:space="preserve"> Total Costs:</w:t>
      </w: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 $</w:t>
      </w:r>
    </w:p>
    <w:p w:rsidR="00891102" w:rsidRPr="0089110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Proposed Contract Type </w:t>
      </w:r>
      <w:r w:rsidRPr="00891102">
        <w:rPr>
          <w:rFonts w:asciiTheme="minorHAnsi" w:eastAsiaTheme="minorHAnsi" w:hAnsiTheme="minorHAnsi" w:cstheme="minorBidi"/>
          <w:sz w:val="22"/>
        </w:rPr>
        <w:t>(Cost Plus Fixed Fee, Fixed Hourly Rate, Lump Sum, etc. See be</w:t>
      </w:r>
      <w:r w:rsidR="00807976">
        <w:rPr>
          <w:rFonts w:asciiTheme="minorHAnsi" w:eastAsiaTheme="minorHAnsi" w:hAnsiTheme="minorHAnsi" w:cstheme="minorBidi"/>
          <w:sz w:val="22"/>
        </w:rPr>
        <w:t>l</w:t>
      </w:r>
      <w:r w:rsidRPr="00891102">
        <w:rPr>
          <w:rFonts w:asciiTheme="minorHAnsi" w:eastAsiaTheme="minorHAnsi" w:hAnsiTheme="minorHAnsi" w:cstheme="minorBidi"/>
          <w:sz w:val="22"/>
        </w:rPr>
        <w:t>ow):</w:t>
      </w:r>
    </w:p>
    <w:p w:rsidR="00807976" w:rsidRDefault="00807976" w:rsidP="00807976">
      <w:pPr>
        <w:spacing w:after="0" w:line="276" w:lineRule="auto"/>
        <w:rPr>
          <w:rFonts w:asciiTheme="minorHAnsi" w:eastAsiaTheme="minorHAnsi" w:hAnsiTheme="minorHAnsi" w:cstheme="minorBidi"/>
          <w:b/>
          <w:sz w:val="22"/>
        </w:rPr>
      </w:pPr>
    </w:p>
    <w:p w:rsidR="00891102" w:rsidRPr="0085732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b/>
          <w:color w:val="FF0000"/>
          <w:sz w:val="22"/>
        </w:rPr>
      </w:pP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>Name of Sub-</w:t>
      </w:r>
      <w:r w:rsidR="00481A6F">
        <w:rPr>
          <w:rFonts w:asciiTheme="minorHAnsi" w:eastAsiaTheme="minorHAnsi" w:hAnsiTheme="minorHAnsi" w:cstheme="minorBidi"/>
          <w:b/>
          <w:color w:val="FF0000"/>
          <w:sz w:val="22"/>
        </w:rPr>
        <w:t>C</w:t>
      </w: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>onsultant</w:t>
      </w:r>
      <w:r w:rsidR="00807976" w:rsidRPr="00857322">
        <w:rPr>
          <w:rFonts w:asciiTheme="minorHAnsi" w:eastAsiaTheme="minorHAnsi" w:hAnsiTheme="minorHAnsi" w:cstheme="minorBidi"/>
          <w:b/>
          <w:color w:val="FF0000"/>
          <w:sz w:val="22"/>
        </w:rPr>
        <w:t>:</w:t>
      </w:r>
      <w:r w:rsidRPr="00857322">
        <w:rPr>
          <w:rFonts w:asciiTheme="minorHAnsi" w:eastAsiaTheme="minorHAnsi" w:hAnsiTheme="minorHAnsi" w:cstheme="minorBidi"/>
          <w:b/>
          <w:color w:val="FF0000"/>
          <w:sz w:val="22"/>
        </w:rPr>
        <w:t xml:space="preserve"> </w:t>
      </w:r>
    </w:p>
    <w:p w:rsidR="00891102" w:rsidRPr="00857322" w:rsidRDefault="000113AC" w:rsidP="00807976">
      <w:pPr>
        <w:spacing w:after="0" w:line="276" w:lineRule="auto"/>
        <w:rPr>
          <w:rFonts w:asciiTheme="minorHAnsi" w:eastAsiaTheme="minorHAnsi" w:hAnsiTheme="minorHAnsi" w:cstheme="minorBidi"/>
          <w:color w:val="FF0000"/>
          <w:sz w:val="22"/>
        </w:rPr>
      </w:pPr>
      <w:r>
        <w:rPr>
          <w:rFonts w:asciiTheme="minorHAnsi" w:eastAsiaTheme="minorHAnsi" w:hAnsiTheme="minorHAnsi" w:cstheme="minorBidi"/>
          <w:color w:val="FF0000"/>
          <w:sz w:val="22"/>
        </w:rPr>
        <w:lastRenderedPageBreak/>
        <w:t>Proposed Total Costs</w:t>
      </w:r>
      <w:r w:rsidR="00891102" w:rsidRPr="00857322">
        <w:rPr>
          <w:rFonts w:asciiTheme="minorHAnsi" w:eastAsiaTheme="minorHAnsi" w:hAnsiTheme="minorHAnsi" w:cstheme="minorBidi"/>
          <w:color w:val="FF0000"/>
          <w:sz w:val="22"/>
        </w:rPr>
        <w:t>:  $</w:t>
      </w:r>
    </w:p>
    <w:p w:rsidR="00891102" w:rsidRPr="00891102" w:rsidRDefault="00891102" w:rsidP="00807976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857322">
        <w:rPr>
          <w:rFonts w:asciiTheme="minorHAnsi" w:eastAsiaTheme="minorHAnsi" w:hAnsiTheme="minorHAnsi" w:cstheme="minorBidi"/>
          <w:color w:val="FF0000"/>
          <w:sz w:val="22"/>
        </w:rPr>
        <w:t xml:space="preserve">Proposed Contract Type </w:t>
      </w:r>
      <w:r w:rsidRPr="00891102">
        <w:rPr>
          <w:rFonts w:asciiTheme="minorHAnsi" w:eastAsiaTheme="minorHAnsi" w:hAnsiTheme="minorHAnsi" w:cstheme="minorBidi"/>
          <w:sz w:val="22"/>
        </w:rPr>
        <w:t>(Cost Plus Fixed Fee, Fixed Hourly Rate, Lump Sum, etc. See be</w:t>
      </w:r>
      <w:r w:rsidR="00807976">
        <w:rPr>
          <w:rFonts w:asciiTheme="minorHAnsi" w:eastAsiaTheme="minorHAnsi" w:hAnsiTheme="minorHAnsi" w:cstheme="minorBidi"/>
          <w:sz w:val="22"/>
        </w:rPr>
        <w:t>l</w:t>
      </w:r>
      <w:r w:rsidRPr="00891102">
        <w:rPr>
          <w:rFonts w:asciiTheme="minorHAnsi" w:eastAsiaTheme="minorHAnsi" w:hAnsiTheme="minorHAnsi" w:cstheme="minorBidi"/>
          <w:sz w:val="22"/>
        </w:rPr>
        <w:t>ow):</w:t>
      </w:r>
    </w:p>
    <w:p w:rsidR="00857322" w:rsidRDefault="00857322" w:rsidP="00857322">
      <w:pPr>
        <w:spacing w:after="0"/>
      </w:pPr>
    </w:p>
    <w:p w:rsidR="00857322" w:rsidRPr="00481A6F" w:rsidRDefault="00857322" w:rsidP="00857322">
      <w:pPr>
        <w:spacing w:after="0"/>
        <w:rPr>
          <w:b/>
          <w:color w:val="FF0000"/>
        </w:rPr>
      </w:pPr>
      <w:r w:rsidRPr="00481A6F">
        <w:rPr>
          <w:b/>
          <w:color w:val="FF0000"/>
        </w:rPr>
        <w:t xml:space="preserve">Attachments to this Request: </w:t>
      </w:r>
    </w:p>
    <w:p w:rsidR="00857322" w:rsidRDefault="00857322" w:rsidP="00857322">
      <w:pPr>
        <w:pStyle w:val="ListParagraph"/>
        <w:numPr>
          <w:ilvl w:val="0"/>
          <w:numId w:val="17"/>
        </w:numPr>
        <w:spacing w:after="0"/>
      </w:pPr>
      <w:r>
        <w:t>All Pre-Awards</w:t>
      </w:r>
      <w:r w:rsidR="00827B36">
        <w:t xml:space="preserve"> (not including Master or pre-</w:t>
      </w:r>
      <w:proofErr w:type="spellStart"/>
      <w:r w:rsidR="00827B36">
        <w:t>quals</w:t>
      </w:r>
      <w:proofErr w:type="spellEnd"/>
      <w:r w:rsidR="00827B36">
        <w:t>)</w:t>
      </w:r>
    </w:p>
    <w:p w:rsidR="00857322" w:rsidRDefault="00857322" w:rsidP="00857322">
      <w:pPr>
        <w:pStyle w:val="ListParagraph"/>
        <w:numPr>
          <w:ilvl w:val="1"/>
          <w:numId w:val="17"/>
        </w:numPr>
        <w:spacing w:after="0"/>
      </w:pPr>
      <w:r>
        <w:t>Pre-Award Questionnaire</w:t>
      </w:r>
    </w:p>
    <w:p w:rsidR="00857322" w:rsidRDefault="00857322" w:rsidP="00857322">
      <w:pPr>
        <w:pStyle w:val="ListParagraph"/>
        <w:numPr>
          <w:ilvl w:val="1"/>
          <w:numId w:val="17"/>
        </w:numPr>
        <w:spacing w:after="0"/>
      </w:pPr>
      <w:r>
        <w:t>Most Recent Financial Statements</w:t>
      </w:r>
    </w:p>
    <w:p w:rsidR="00857322" w:rsidRDefault="00857322" w:rsidP="00857322">
      <w:pPr>
        <w:pStyle w:val="ListParagraph"/>
        <w:numPr>
          <w:ilvl w:val="1"/>
          <w:numId w:val="17"/>
        </w:numPr>
        <w:spacing w:after="0"/>
      </w:pPr>
      <w:r>
        <w:t>Timesheet Sample</w:t>
      </w:r>
    </w:p>
    <w:p w:rsidR="00C36C00" w:rsidRDefault="00C36C00" w:rsidP="00857322">
      <w:pPr>
        <w:pStyle w:val="ListParagraph"/>
        <w:numPr>
          <w:ilvl w:val="1"/>
          <w:numId w:val="17"/>
        </w:numPr>
        <w:spacing w:after="0"/>
      </w:pPr>
      <w:r>
        <w:t>Expense Report Sample</w:t>
      </w:r>
    </w:p>
    <w:p w:rsidR="00C36C00" w:rsidRDefault="00C36C00" w:rsidP="00857322">
      <w:pPr>
        <w:pStyle w:val="ListParagraph"/>
        <w:numPr>
          <w:ilvl w:val="1"/>
          <w:numId w:val="17"/>
        </w:numPr>
        <w:spacing w:after="0"/>
      </w:pPr>
      <w:r>
        <w:t>Fee Schedule and/or Billing Rate Schedule, if applicable</w:t>
      </w:r>
    </w:p>
    <w:p w:rsidR="00857322" w:rsidRDefault="00857322" w:rsidP="00857322">
      <w:pPr>
        <w:pStyle w:val="ListParagraph"/>
        <w:numPr>
          <w:ilvl w:val="1"/>
          <w:numId w:val="17"/>
        </w:numPr>
        <w:spacing w:after="0"/>
      </w:pPr>
      <w:r>
        <w:t>Cost Proposal, If Applicable</w:t>
      </w:r>
    </w:p>
    <w:p w:rsidR="00481A6F" w:rsidRDefault="00481A6F" w:rsidP="00481A6F">
      <w:pPr>
        <w:pStyle w:val="ListParagraph"/>
        <w:numPr>
          <w:ilvl w:val="1"/>
          <w:numId w:val="17"/>
        </w:numPr>
        <w:spacing w:after="0"/>
      </w:pPr>
      <w:r>
        <w:t xml:space="preserve">Most Recent Overhead Rate Development </w:t>
      </w:r>
      <w:proofErr w:type="spellStart"/>
      <w:r>
        <w:t>Workpapers</w:t>
      </w:r>
      <w:proofErr w:type="spellEnd"/>
    </w:p>
    <w:p w:rsidR="00481A6F" w:rsidRDefault="00481A6F" w:rsidP="00481A6F">
      <w:pPr>
        <w:pStyle w:val="ListParagraph"/>
        <w:numPr>
          <w:ilvl w:val="1"/>
          <w:numId w:val="17"/>
        </w:numPr>
        <w:spacing w:after="0"/>
      </w:pPr>
      <w:r>
        <w:t>Certification of Final Indirect Costs (Overhead) Rate</w:t>
      </w:r>
    </w:p>
    <w:p w:rsidR="00481A6F" w:rsidRDefault="00481A6F" w:rsidP="00481A6F">
      <w:pPr>
        <w:pStyle w:val="ListParagraph"/>
        <w:numPr>
          <w:ilvl w:val="1"/>
          <w:numId w:val="17"/>
        </w:numPr>
        <w:spacing w:after="0"/>
      </w:pPr>
      <w:r>
        <w:t>Cognizant and/or Acceptance letters from other State DOT’s, if applicable.</w:t>
      </w:r>
    </w:p>
    <w:p w:rsidR="00857322" w:rsidRDefault="00857322" w:rsidP="00857322">
      <w:pPr>
        <w:spacing w:after="0"/>
      </w:pPr>
      <w:r>
        <w:t xml:space="preserve">If you have any questions regarding pre-awards and/or this form, please call or email Danielle Plocher at 651-366-4153 or </w:t>
      </w:r>
      <w:hyperlink r:id="rId13" w:history="1">
        <w:r w:rsidRPr="008861C2">
          <w:rPr>
            <w:rStyle w:val="Hyperlink"/>
          </w:rPr>
          <w:t>Danielle.plocher@state.mn.us</w:t>
        </w:r>
      </w:hyperlink>
      <w:r>
        <w:t xml:space="preserve">. </w:t>
      </w:r>
    </w:p>
    <w:p w:rsidR="00857322" w:rsidRPr="00037A7E" w:rsidRDefault="00857322" w:rsidP="00857322">
      <w:pPr>
        <w:spacing w:after="0"/>
      </w:pPr>
    </w:p>
    <w:sectPr w:rsidR="00857322" w:rsidRPr="00037A7E" w:rsidSect="00037A7E">
      <w:type w:val="continuous"/>
      <w:pgSz w:w="12240" w:h="15840" w:code="1"/>
      <w:pgMar w:top="1440" w:right="1080" w:bottom="1296" w:left="1800" w:header="360" w:footer="36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76" w:rsidRDefault="00807976" w:rsidP="005C14B4">
      <w:pPr>
        <w:spacing w:after="0"/>
      </w:pPr>
      <w:r>
        <w:separator/>
      </w:r>
    </w:p>
  </w:endnote>
  <w:endnote w:type="continuationSeparator" w:id="0">
    <w:p w:rsidR="00807976" w:rsidRDefault="00807976" w:rsidP="005C1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 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6F" w:rsidRDefault="00481A6F" w:rsidP="00481A6F">
    <w:pPr>
      <w:pStyle w:val="Footer"/>
      <w:spacing w:before="0"/>
      <w:jc w:val="right"/>
    </w:pPr>
    <w:r>
      <w:t>Pre-Award Request</w:t>
    </w:r>
  </w:p>
  <w:p w:rsidR="00481A6F" w:rsidRDefault="00481A6F" w:rsidP="00481A6F">
    <w:pPr>
      <w:pStyle w:val="Footer"/>
      <w:spacing w:before="0"/>
      <w:jc w:val="right"/>
    </w:pPr>
    <w:r>
      <w:t>4.20.16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9A" w:rsidRPr="00E9160C" w:rsidRDefault="00476F9A" w:rsidP="00476F9A">
    <w:pPr>
      <w:pStyle w:val="BodyText"/>
      <w:jc w:val="center"/>
      <w:rPr>
        <w:sz w:val="18"/>
      </w:rPr>
    </w:pPr>
    <w:r w:rsidRPr="00E9160C">
      <w:rPr>
        <w:sz w:val="18"/>
      </w:rPr>
      <w:t>An equal opportunity employer</w:t>
    </w:r>
  </w:p>
  <w:p w:rsidR="00807976" w:rsidRDefault="00807976" w:rsidP="00DF5967">
    <w:pPr>
      <w:pStyle w:val="Footer"/>
      <w:spacing w:before="0"/>
      <w:ind w:left="9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76" w:rsidRDefault="00807976" w:rsidP="005C14B4">
      <w:pPr>
        <w:spacing w:after="0"/>
      </w:pPr>
      <w:r>
        <w:separator/>
      </w:r>
    </w:p>
  </w:footnote>
  <w:footnote w:type="continuationSeparator" w:id="0">
    <w:p w:rsidR="00807976" w:rsidRDefault="00807976" w:rsidP="005C1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32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089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7647"/>
    <w:multiLevelType w:val="hybridMultilevel"/>
    <w:tmpl w:val="B32C3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657"/>
    <w:multiLevelType w:val="hybridMultilevel"/>
    <w:tmpl w:val="A7EC75D2"/>
    <w:lvl w:ilvl="0" w:tplc="A61AAA6E">
      <w:numFmt w:val="bullet"/>
      <w:lvlText w:val="•"/>
      <w:lvlJc w:val="left"/>
      <w:pPr>
        <w:ind w:left="1080" w:hanging="720"/>
      </w:pPr>
      <w:rPr>
        <w:rFonts w:ascii="Abadi MT Condensed Extra Bold R" w:eastAsiaTheme="minorHAnsi" w:hAnsi="Abadi MT Condensed Extra Bold R" w:cs="Abadi MT Condensed Extra Bold 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859"/>
    <w:multiLevelType w:val="hybridMultilevel"/>
    <w:tmpl w:val="65F0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53F"/>
    <w:multiLevelType w:val="hybridMultilevel"/>
    <w:tmpl w:val="FE2C6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A3AB2"/>
    <w:multiLevelType w:val="hybridMultilevel"/>
    <w:tmpl w:val="1838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455C"/>
    <w:multiLevelType w:val="hybridMultilevel"/>
    <w:tmpl w:val="5B16C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222E3"/>
    <w:multiLevelType w:val="hybridMultilevel"/>
    <w:tmpl w:val="D6D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159C"/>
    <w:multiLevelType w:val="hybridMultilevel"/>
    <w:tmpl w:val="5CDA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02E8B"/>
    <w:multiLevelType w:val="hybridMultilevel"/>
    <w:tmpl w:val="991EBB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12780"/>
    <w:multiLevelType w:val="hybridMultilevel"/>
    <w:tmpl w:val="3650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E0002"/>
    <w:multiLevelType w:val="hybridMultilevel"/>
    <w:tmpl w:val="EC8A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957F6"/>
    <w:multiLevelType w:val="hybridMultilevel"/>
    <w:tmpl w:val="616A9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C27FAD"/>
    <w:multiLevelType w:val="hybridMultilevel"/>
    <w:tmpl w:val="B4D00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73849"/>
    <w:multiLevelType w:val="hybridMultilevel"/>
    <w:tmpl w:val="09ECE818"/>
    <w:lvl w:ilvl="0" w:tplc="957EAD6E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0"/>
    <w:rsid w:val="000113AC"/>
    <w:rsid w:val="00015ACA"/>
    <w:rsid w:val="00032D21"/>
    <w:rsid w:val="00037A7E"/>
    <w:rsid w:val="000626D9"/>
    <w:rsid w:val="000A1FBA"/>
    <w:rsid w:val="000E0024"/>
    <w:rsid w:val="000E022D"/>
    <w:rsid w:val="000F5BCB"/>
    <w:rsid w:val="0010549C"/>
    <w:rsid w:val="00106B6D"/>
    <w:rsid w:val="001202DB"/>
    <w:rsid w:val="00123FB6"/>
    <w:rsid w:val="001255C2"/>
    <w:rsid w:val="0016790B"/>
    <w:rsid w:val="0018029F"/>
    <w:rsid w:val="001A2E71"/>
    <w:rsid w:val="001A50D1"/>
    <w:rsid w:val="001A566E"/>
    <w:rsid w:val="001B447E"/>
    <w:rsid w:val="001B4D3C"/>
    <w:rsid w:val="001D0E15"/>
    <w:rsid w:val="001E4B19"/>
    <w:rsid w:val="00225C94"/>
    <w:rsid w:val="002403EE"/>
    <w:rsid w:val="00252D83"/>
    <w:rsid w:val="002743C2"/>
    <w:rsid w:val="00293F07"/>
    <w:rsid w:val="002A4379"/>
    <w:rsid w:val="002B3DCD"/>
    <w:rsid w:val="002E5404"/>
    <w:rsid w:val="002F437F"/>
    <w:rsid w:val="00307821"/>
    <w:rsid w:val="00342105"/>
    <w:rsid w:val="0035650B"/>
    <w:rsid w:val="00360E44"/>
    <w:rsid w:val="0039301B"/>
    <w:rsid w:val="003B433A"/>
    <w:rsid w:val="003F234C"/>
    <w:rsid w:val="003F5A37"/>
    <w:rsid w:val="004665CD"/>
    <w:rsid w:val="0047429A"/>
    <w:rsid w:val="00476F9A"/>
    <w:rsid w:val="00481A6F"/>
    <w:rsid w:val="004921CF"/>
    <w:rsid w:val="004A39ED"/>
    <w:rsid w:val="005A25E1"/>
    <w:rsid w:val="005B5421"/>
    <w:rsid w:val="005C14B4"/>
    <w:rsid w:val="00621901"/>
    <w:rsid w:val="00621E1F"/>
    <w:rsid w:val="00627292"/>
    <w:rsid w:val="00653843"/>
    <w:rsid w:val="00692D04"/>
    <w:rsid w:val="006B7728"/>
    <w:rsid w:val="006D78B3"/>
    <w:rsid w:val="00794398"/>
    <w:rsid w:val="007B7F61"/>
    <w:rsid w:val="007C5FEE"/>
    <w:rsid w:val="00807976"/>
    <w:rsid w:val="00827B36"/>
    <w:rsid w:val="00827CB1"/>
    <w:rsid w:val="00842F93"/>
    <w:rsid w:val="00857322"/>
    <w:rsid w:val="00873BFA"/>
    <w:rsid w:val="008857E0"/>
    <w:rsid w:val="00891102"/>
    <w:rsid w:val="008A03F0"/>
    <w:rsid w:val="008C5E25"/>
    <w:rsid w:val="00916F3F"/>
    <w:rsid w:val="00940934"/>
    <w:rsid w:val="0095219C"/>
    <w:rsid w:val="009744D8"/>
    <w:rsid w:val="00974A24"/>
    <w:rsid w:val="009B5562"/>
    <w:rsid w:val="009C3D59"/>
    <w:rsid w:val="009D0ED0"/>
    <w:rsid w:val="009D646E"/>
    <w:rsid w:val="00A16BF0"/>
    <w:rsid w:val="00A211E9"/>
    <w:rsid w:val="00A47270"/>
    <w:rsid w:val="00A55293"/>
    <w:rsid w:val="00A65146"/>
    <w:rsid w:val="00A70FDB"/>
    <w:rsid w:val="00A72432"/>
    <w:rsid w:val="00A76770"/>
    <w:rsid w:val="00A76D39"/>
    <w:rsid w:val="00A94B8A"/>
    <w:rsid w:val="00AA3713"/>
    <w:rsid w:val="00AA3E2D"/>
    <w:rsid w:val="00AD2762"/>
    <w:rsid w:val="00AE43B4"/>
    <w:rsid w:val="00AF01FF"/>
    <w:rsid w:val="00B43BEB"/>
    <w:rsid w:val="00B5633B"/>
    <w:rsid w:val="00BB548D"/>
    <w:rsid w:val="00BF1880"/>
    <w:rsid w:val="00C20D88"/>
    <w:rsid w:val="00C33089"/>
    <w:rsid w:val="00C36C00"/>
    <w:rsid w:val="00C45042"/>
    <w:rsid w:val="00C5546D"/>
    <w:rsid w:val="00C80B07"/>
    <w:rsid w:val="00CA0B28"/>
    <w:rsid w:val="00CB7E24"/>
    <w:rsid w:val="00CD68F2"/>
    <w:rsid w:val="00CE19B9"/>
    <w:rsid w:val="00CE52CA"/>
    <w:rsid w:val="00D14771"/>
    <w:rsid w:val="00DA064C"/>
    <w:rsid w:val="00DA1CA6"/>
    <w:rsid w:val="00DA24A4"/>
    <w:rsid w:val="00DB2A74"/>
    <w:rsid w:val="00DC349B"/>
    <w:rsid w:val="00DF5967"/>
    <w:rsid w:val="00E00D0D"/>
    <w:rsid w:val="00E42622"/>
    <w:rsid w:val="00E666A8"/>
    <w:rsid w:val="00E87076"/>
    <w:rsid w:val="00E92D13"/>
    <w:rsid w:val="00EA740A"/>
    <w:rsid w:val="00EB61FA"/>
    <w:rsid w:val="00ED6017"/>
    <w:rsid w:val="00EE12A8"/>
    <w:rsid w:val="00EE6094"/>
    <w:rsid w:val="00F24744"/>
    <w:rsid w:val="00F3201D"/>
    <w:rsid w:val="00F355FE"/>
    <w:rsid w:val="00F9618F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F2ACF17-10A0-4A4D-8F94-0D536D6B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0D"/>
    <w:pPr>
      <w:spacing w:after="280" w:line="280" w:lineRule="auto"/>
    </w:pPr>
    <w:rPr>
      <w:rFonts w:ascii="Arial" w:hAnsi="Arial"/>
      <w:szCs w:val="22"/>
    </w:rPr>
  </w:style>
  <w:style w:type="paragraph" w:styleId="Heading1">
    <w:name w:val="heading 1"/>
    <w:link w:val="Heading1Char"/>
    <w:uiPriority w:val="9"/>
    <w:qFormat/>
    <w:rsid w:val="000E0024"/>
    <w:pPr>
      <w:keepNext/>
      <w:spacing w:before="420" w:line="281" w:lineRule="auto"/>
      <w:outlineLvl w:val="0"/>
    </w:pPr>
    <w:rPr>
      <w:rFonts w:ascii="Arial" w:eastAsia="Times New Roman" w:hAnsi="Arial"/>
      <w:bCs/>
      <w:color w:val="000000" w:themeColor="text1"/>
      <w:sz w:val="32"/>
      <w:szCs w:val="46"/>
    </w:rPr>
  </w:style>
  <w:style w:type="paragraph" w:styleId="Heading2">
    <w:name w:val="heading 2"/>
    <w:basedOn w:val="Heading1"/>
    <w:link w:val="Heading2Char"/>
    <w:uiPriority w:val="9"/>
    <w:qFormat/>
    <w:rsid w:val="00E00D0D"/>
    <w:pPr>
      <w:spacing w:before="280"/>
      <w:outlineLvl w:val="1"/>
    </w:pPr>
    <w:rPr>
      <w:b/>
      <w:color w:val="auto"/>
      <w:sz w:val="23"/>
    </w:rPr>
  </w:style>
  <w:style w:type="paragraph" w:styleId="Heading3">
    <w:name w:val="heading 3"/>
    <w:basedOn w:val="Heading1"/>
    <w:link w:val="Heading3Char"/>
    <w:uiPriority w:val="9"/>
    <w:unhideWhenUsed/>
    <w:qFormat/>
    <w:rsid w:val="00E00D0D"/>
    <w:pPr>
      <w:spacing w:before="280"/>
      <w:outlineLvl w:val="2"/>
    </w:pPr>
    <w:rPr>
      <w:i/>
      <w:color w:val="auto"/>
      <w:sz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B3DC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4B4"/>
  </w:style>
  <w:style w:type="paragraph" w:styleId="Footer">
    <w:name w:val="footer"/>
    <w:basedOn w:val="Normal"/>
    <w:link w:val="FooterChar"/>
    <w:uiPriority w:val="99"/>
    <w:unhideWhenUsed/>
    <w:qFormat/>
    <w:rsid w:val="00916F3F"/>
    <w:pPr>
      <w:tabs>
        <w:tab w:val="center" w:pos="4680"/>
        <w:tab w:val="right" w:pos="9360"/>
      </w:tabs>
      <w:spacing w:before="280" w:after="0" w:line="281" w:lineRule="auto"/>
    </w:pPr>
    <w:rPr>
      <w:color w:val="80828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16F3F"/>
    <w:rPr>
      <w:rFonts w:ascii="Arial" w:hAnsi="Arial"/>
      <w:color w:val="808285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A3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0E0024"/>
    <w:rPr>
      <w:rFonts w:ascii="Arial" w:eastAsia="Times New Roman" w:hAnsi="Arial"/>
      <w:bCs/>
      <w:color w:val="000000" w:themeColor="text1"/>
      <w:sz w:val="32"/>
      <w:szCs w:val="46"/>
    </w:rPr>
  </w:style>
  <w:style w:type="character" w:customStyle="1" w:styleId="Heading2Char">
    <w:name w:val="Heading 2 Char"/>
    <w:link w:val="Heading2"/>
    <w:uiPriority w:val="9"/>
    <w:rsid w:val="00E00D0D"/>
    <w:rPr>
      <w:rFonts w:ascii="Arial" w:eastAsia="Times New Roman" w:hAnsi="Arial"/>
      <w:b/>
      <w:bCs/>
      <w:sz w:val="23"/>
      <w:szCs w:val="46"/>
    </w:rPr>
  </w:style>
  <w:style w:type="character" w:customStyle="1" w:styleId="Heading3Char">
    <w:name w:val="Heading 3 Char"/>
    <w:link w:val="Heading3"/>
    <w:uiPriority w:val="9"/>
    <w:rsid w:val="00E00D0D"/>
    <w:rPr>
      <w:rFonts w:ascii="Arial" w:eastAsia="Times New Roman" w:hAnsi="Arial"/>
      <w:bCs/>
      <w:i/>
      <w:sz w:val="21"/>
      <w:szCs w:val="46"/>
    </w:rPr>
  </w:style>
  <w:style w:type="paragraph" w:customStyle="1" w:styleId="Body">
    <w:name w:val="Body"/>
    <w:basedOn w:val="Normal"/>
    <w:link w:val="BodyChar"/>
    <w:rsid w:val="00B5633B"/>
    <w:pPr>
      <w:autoSpaceDE w:val="0"/>
      <w:autoSpaceDN w:val="0"/>
      <w:adjustRightInd w:val="0"/>
    </w:pPr>
    <w:rPr>
      <w:rFonts w:cs="Arial"/>
      <w:szCs w:val="21"/>
    </w:rPr>
  </w:style>
  <w:style w:type="character" w:customStyle="1" w:styleId="BodyChar">
    <w:name w:val="Body Char"/>
    <w:link w:val="Body"/>
    <w:rsid w:val="00B5633B"/>
    <w:rPr>
      <w:rFonts w:ascii="Arial" w:eastAsia="Calibri" w:hAnsi="Arial" w:cs="Arial"/>
      <w:sz w:val="21"/>
      <w:szCs w:val="21"/>
    </w:rPr>
  </w:style>
  <w:style w:type="character" w:styleId="Strong">
    <w:name w:val="Strong"/>
    <w:rsid w:val="00B5633B"/>
    <w:rPr>
      <w:rFonts w:ascii="Arial" w:hAnsi="Arial"/>
      <w:b/>
      <w:bCs/>
      <w:sz w:val="21"/>
    </w:rPr>
  </w:style>
  <w:style w:type="paragraph" w:styleId="ListBullet">
    <w:name w:val="List Bullet"/>
    <w:basedOn w:val="Normal"/>
    <w:uiPriority w:val="2"/>
    <w:unhideWhenUsed/>
    <w:qFormat/>
    <w:rsid w:val="008A03F0"/>
    <w:pPr>
      <w:numPr>
        <w:numId w:val="4"/>
      </w:numPr>
      <w:tabs>
        <w:tab w:val="clear" w:pos="360"/>
      </w:tabs>
      <w:ind w:left="720"/>
      <w:contextualSpacing/>
    </w:pPr>
  </w:style>
  <w:style w:type="paragraph" w:styleId="ListNumber">
    <w:name w:val="List Number"/>
    <w:basedOn w:val="ListBullet"/>
    <w:uiPriority w:val="99"/>
    <w:unhideWhenUsed/>
    <w:qFormat/>
    <w:rsid w:val="008A03F0"/>
    <w:pPr>
      <w:numPr>
        <w:numId w:val="9"/>
      </w:numPr>
      <w:ind w:left="720"/>
    </w:pPr>
  </w:style>
  <w:style w:type="paragraph" w:styleId="Caption">
    <w:name w:val="caption"/>
    <w:basedOn w:val="Normal"/>
    <w:next w:val="Normal"/>
    <w:uiPriority w:val="3"/>
    <w:unhideWhenUsed/>
    <w:qFormat/>
    <w:rsid w:val="001202DB"/>
    <w:pPr>
      <w:suppressAutoHyphens/>
      <w:spacing w:before="120"/>
    </w:pPr>
    <w:rPr>
      <w:bCs/>
      <w:i/>
      <w:color w:val="7F7F7F"/>
      <w:szCs w:val="20"/>
    </w:rPr>
  </w:style>
  <w:style w:type="character" w:styleId="PlaceholderText">
    <w:name w:val="Placeholder Text"/>
    <w:basedOn w:val="DefaultParagraphFont"/>
    <w:uiPriority w:val="99"/>
    <w:semiHidden/>
    <w:rsid w:val="00B5633B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rsid w:val="00EE6094"/>
    <w:pPr>
      <w:spacing w:before="280" w:after="560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E6094"/>
    <w:rPr>
      <w:rFonts w:ascii="Arial" w:eastAsia="Times New Roman" w:hAnsi="Arial"/>
      <w:b/>
      <w:bCs/>
      <w:color w:val="000000" w:themeColor="text1"/>
      <w:sz w:val="42"/>
      <w:szCs w:val="42"/>
    </w:rPr>
  </w:style>
  <w:style w:type="paragraph" w:customStyle="1" w:styleId="MonthYear">
    <w:name w:val="Month/Year"/>
    <w:basedOn w:val="Normal"/>
    <w:link w:val="MonthYearChar"/>
    <w:rsid w:val="00032D21"/>
    <w:rPr>
      <w:rFonts w:ascii="Arial Narrow" w:hAnsi="Arial Narrow" w:cs="Arial"/>
      <w:color w:val="003F5F"/>
      <w:sz w:val="26"/>
      <w:szCs w:val="26"/>
    </w:rPr>
  </w:style>
  <w:style w:type="character" w:customStyle="1" w:styleId="MonthYearChar">
    <w:name w:val="Month/Year Char"/>
    <w:link w:val="MonthYear"/>
    <w:rsid w:val="00032D21"/>
    <w:rPr>
      <w:rFonts w:ascii="Arial Narrow" w:hAnsi="Arial Narrow" w:cs="Arial"/>
      <w:color w:val="003F5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A211E9"/>
    <w:pPr>
      <w:suppressAutoHyphens/>
      <w:spacing w:before="640" w:after="0" w:line="413" w:lineRule="auto"/>
      <w:ind w:right="2880"/>
    </w:pPr>
    <w:rPr>
      <w:rFonts w:cs="Arial"/>
      <w:color w:val="595959" w:themeColor="text1" w:themeTint="A6"/>
      <w:szCs w:val="23"/>
    </w:rPr>
  </w:style>
  <w:style w:type="character" w:customStyle="1" w:styleId="SubtitleChar">
    <w:name w:val="Subtitle Char"/>
    <w:basedOn w:val="DefaultParagraphFont"/>
    <w:link w:val="Subtitle"/>
    <w:uiPriority w:val="11"/>
    <w:rsid w:val="00A211E9"/>
    <w:rPr>
      <w:rFonts w:ascii="Arial" w:hAnsi="Arial" w:cs="Arial"/>
      <w:color w:val="595959" w:themeColor="text1" w:themeTint="A6"/>
      <w:sz w:val="23"/>
      <w:szCs w:val="23"/>
    </w:rPr>
  </w:style>
  <w:style w:type="paragraph" w:customStyle="1" w:styleId="NoSpacing1">
    <w:name w:val="No Spacing1"/>
    <w:basedOn w:val="Normal"/>
    <w:link w:val="NoSpacingChar"/>
    <w:uiPriority w:val="1"/>
    <w:rsid w:val="000626D9"/>
    <w:pPr>
      <w:spacing w:after="0"/>
    </w:pPr>
    <w:rPr>
      <w:rFonts w:ascii="Calibri" w:hAnsi="Calibri"/>
      <w:sz w:val="22"/>
    </w:rPr>
  </w:style>
  <w:style w:type="character" w:customStyle="1" w:styleId="NoSpacingChar">
    <w:name w:val="No Spacing Char"/>
    <w:link w:val="NoSpacing1"/>
    <w:uiPriority w:val="1"/>
    <w:rsid w:val="000626D9"/>
    <w:rPr>
      <w:sz w:val="22"/>
      <w:szCs w:val="22"/>
    </w:rPr>
  </w:style>
  <w:style w:type="paragraph" w:customStyle="1" w:styleId="SideColumn">
    <w:name w:val="Side Column"/>
    <w:basedOn w:val="Normal"/>
    <w:link w:val="SideColumnChar"/>
    <w:rsid w:val="000626D9"/>
    <w:rPr>
      <w:sz w:val="18"/>
      <w:szCs w:val="18"/>
    </w:rPr>
  </w:style>
  <w:style w:type="character" w:customStyle="1" w:styleId="SideColumnChar">
    <w:name w:val="Side Column Char"/>
    <w:link w:val="SideColumn"/>
    <w:rsid w:val="000626D9"/>
    <w:rPr>
      <w:rFonts w:ascii="Arial" w:hAnsi="Arial"/>
      <w:sz w:val="18"/>
      <w:szCs w:val="18"/>
    </w:rPr>
  </w:style>
  <w:style w:type="paragraph" w:customStyle="1" w:styleId="ContactInfo">
    <w:name w:val="Contact Info"/>
    <w:basedOn w:val="NoSpacing1"/>
    <w:link w:val="ContactInfoChar"/>
    <w:rsid w:val="000626D9"/>
    <w:rPr>
      <w:rFonts w:ascii="Arial Narrow" w:hAnsi="Arial Narrow"/>
      <w:sz w:val="21"/>
    </w:rPr>
  </w:style>
  <w:style w:type="character" w:customStyle="1" w:styleId="ContactInfoChar">
    <w:name w:val="Contact Info Char"/>
    <w:link w:val="ContactInfo"/>
    <w:rsid w:val="000626D9"/>
    <w:rPr>
      <w:rFonts w:ascii="Arial Narrow" w:hAnsi="Arial Narrow"/>
      <w:sz w:val="2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B3DCD"/>
    <w:rPr>
      <w:rFonts w:ascii="Arial" w:eastAsia="Times New Roman" w:hAnsi="Arial"/>
      <w:bCs/>
      <w:sz w:val="21"/>
      <w:szCs w:val="46"/>
    </w:rPr>
  </w:style>
  <w:style w:type="table" w:styleId="TableGrid">
    <w:name w:val="Table Grid"/>
    <w:basedOn w:val="TableNormal"/>
    <w:uiPriority w:val="59"/>
    <w:rsid w:val="00C8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80B07"/>
    <w:pPr>
      <w:spacing w:after="0"/>
    </w:pPr>
    <w:rPr>
      <w:rFonts w:ascii="Consolas" w:eastAsiaTheme="minorHAnsi" w:hAnsi="Consolas" w:cstheme="minorBidi"/>
      <w:kern w:val="19"/>
      <w:szCs w:val="21"/>
      <w14:numSpacing w14:val="proportional"/>
    </w:rPr>
  </w:style>
  <w:style w:type="character" w:customStyle="1" w:styleId="PlainTextChar">
    <w:name w:val="Plain Text Char"/>
    <w:basedOn w:val="DefaultParagraphFont"/>
    <w:link w:val="PlainText"/>
    <w:uiPriority w:val="99"/>
    <w:rsid w:val="00C80B07"/>
    <w:rPr>
      <w:rFonts w:ascii="Consolas" w:eastAsiaTheme="minorHAnsi" w:hAnsi="Consolas" w:cstheme="minorBidi"/>
      <w:kern w:val="19"/>
      <w:szCs w:val="21"/>
      <w14:numSpacing w14:val="proportional"/>
    </w:rPr>
  </w:style>
  <w:style w:type="paragraph" w:styleId="ListParagraph">
    <w:name w:val="List Paragraph"/>
    <w:basedOn w:val="Normal"/>
    <w:uiPriority w:val="34"/>
    <w:qFormat/>
    <w:rsid w:val="00E00D0D"/>
    <w:pPr>
      <w:ind w:left="720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CE52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ubtleEmphasis">
    <w:name w:val="Subtle Emphasis"/>
    <w:basedOn w:val="SubtitleChar"/>
    <w:uiPriority w:val="19"/>
    <w:rsid w:val="004A39ED"/>
    <w:rPr>
      <w:rFonts w:ascii="Arial Narrow" w:hAnsi="Arial Narrow" w:cs="Arial"/>
      <w:i/>
      <w:iCs/>
      <w:color w:val="0F243E" w:themeColor="text2" w:themeShade="80"/>
      <w:sz w:val="23"/>
      <w:szCs w:val="26"/>
    </w:rPr>
  </w:style>
  <w:style w:type="paragraph" w:styleId="Date">
    <w:name w:val="Date"/>
    <w:basedOn w:val="Footer"/>
    <w:next w:val="Normal"/>
    <w:link w:val="DateChar"/>
    <w:qFormat/>
    <w:rsid w:val="009B5562"/>
    <w:pPr>
      <w:tabs>
        <w:tab w:val="clear" w:pos="4680"/>
        <w:tab w:val="clear" w:pos="9360"/>
      </w:tabs>
      <w:spacing w:before="0" w:after="280" w:line="280" w:lineRule="auto"/>
      <w:ind w:right="1008"/>
    </w:pPr>
    <w:rPr>
      <w:rFonts w:cs="Arial"/>
      <w:color w:val="595959" w:themeColor="text1" w:themeTint="A6"/>
      <w:sz w:val="23"/>
      <w:szCs w:val="23"/>
    </w:rPr>
  </w:style>
  <w:style w:type="character" w:customStyle="1" w:styleId="DateChar">
    <w:name w:val="Date Char"/>
    <w:basedOn w:val="DefaultParagraphFont"/>
    <w:link w:val="Date"/>
    <w:rsid w:val="009B5562"/>
    <w:rPr>
      <w:rFonts w:ascii="Arial" w:hAnsi="Arial" w:cs="Arial"/>
      <w:color w:val="595959" w:themeColor="text1" w:themeTint="A6"/>
      <w:sz w:val="23"/>
      <w:szCs w:val="23"/>
    </w:rPr>
  </w:style>
  <w:style w:type="paragraph" w:customStyle="1" w:styleId="Figure">
    <w:name w:val="Figure"/>
    <w:basedOn w:val="Caption"/>
    <w:link w:val="FigureChar"/>
    <w:qFormat/>
    <w:rsid w:val="00A211E9"/>
    <w:pPr>
      <w:spacing w:before="320" w:after="120" w:line="269" w:lineRule="auto"/>
      <w:ind w:right="2880"/>
    </w:pPr>
    <w:rPr>
      <w:rFonts w:cs="Arial"/>
      <w:i w:val="0"/>
      <w:color w:val="595959" w:themeColor="text1" w:themeTint="A6"/>
      <w:sz w:val="22"/>
      <w:szCs w:val="22"/>
    </w:rPr>
  </w:style>
  <w:style w:type="character" w:customStyle="1" w:styleId="FigureChar">
    <w:name w:val="Figure Char"/>
    <w:basedOn w:val="DefaultParagraphFont"/>
    <w:link w:val="Figure"/>
    <w:rsid w:val="00A211E9"/>
    <w:rPr>
      <w:rFonts w:ascii="Arial" w:hAnsi="Arial" w:cs="Arial"/>
      <w:bCs/>
      <w:color w:val="595959" w:themeColor="text1" w:themeTint="A6"/>
      <w:sz w:val="22"/>
      <w:szCs w:val="22"/>
    </w:rPr>
  </w:style>
  <w:style w:type="paragraph" w:styleId="BodyText">
    <w:name w:val="Body Text"/>
    <w:link w:val="BodyTextChar"/>
    <w:qFormat/>
    <w:rsid w:val="00476F9A"/>
    <w:pPr>
      <w:spacing w:before="200" w:after="200" w:line="271" w:lineRule="auto"/>
    </w:pPr>
    <w:rPr>
      <w:rFonts w:asciiTheme="minorHAnsi" w:eastAsia="Times New Roman" w:hAnsiTheme="minorHAns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476F9A"/>
    <w:rPr>
      <w:rFonts w:asciiTheme="minorHAnsi" w:eastAsia="Times New Roman" w:hAnsiTheme="minorHAns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le.plocher@state.mn.u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uditpreawards.dot@state.mn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>Title</title>
  <date>Date (month year)</date>
  <contact/>
  <telephone/>
  <email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8598-DE01-4987-ADF8-2E77FC09ABD3}">
  <ds:schemaRefs/>
</ds:datastoreItem>
</file>

<file path=customXml/itemProps2.xml><?xml version="1.0" encoding="utf-8"?>
<ds:datastoreItem xmlns:ds="http://schemas.openxmlformats.org/officeDocument/2006/customXml" ds:itemID="{928E41B0-5E68-42DD-AA02-5F83C1E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MnDOT Memo</vt:lpstr>
    </vt:vector>
  </TitlesOfParts>
  <Company>MNDOT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MnDOT Memo</dc:title>
  <dc:creator>Minnesota Department of Transportation</dc:creator>
  <cp:keywords>MnDOT;Memo</cp:keywords>
  <cp:lastModifiedBy>Brand, Melissa (DOT)</cp:lastModifiedBy>
  <cp:revision>2</cp:revision>
  <cp:lastPrinted>2013-10-03T16:40:00Z</cp:lastPrinted>
  <dcterms:created xsi:type="dcterms:W3CDTF">2017-12-28T16:18:00Z</dcterms:created>
  <dcterms:modified xsi:type="dcterms:W3CDTF">2017-12-28T16:18:00Z</dcterms:modified>
</cp:coreProperties>
</file>