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</w:rPr>
      </w:sdtEndPr>
      <w:sdtContent>
        <w:p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25B354F6" wp14:editId="6BCF33C9">
                <wp:extent cx="2743197" cy="634744"/>
                <wp:effectExtent l="0" t="0" r="635" b="0"/>
                <wp:docPr id="1" name="Picture 1" descr="MnDOT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86B7B" w:rsidRPr="00E5607B" w:rsidRDefault="00D86B7B" w:rsidP="00D86B7B">
          <w:pPr>
            <w:spacing w:before="0"/>
            <w:jc w:val="right"/>
            <w:rPr>
              <w:b/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>
            <w:rPr>
              <w:color w:val="003865" w:themeColor="text1"/>
            </w:rPr>
            <w:br w:type="column"/>
          </w:r>
          <w:r w:rsidR="00501023" w:rsidRPr="00E5607B">
            <w:rPr>
              <w:b/>
              <w:color w:val="003865" w:themeColor="text1"/>
            </w:rPr>
            <w:t>Consultant Services Unit</w:t>
          </w:r>
        </w:p>
        <w:p w:rsidR="00D86B7B" w:rsidRPr="00E5607B" w:rsidRDefault="00D86B7B" w:rsidP="00D86B7B">
          <w:pPr>
            <w:spacing w:before="0"/>
            <w:jc w:val="right"/>
            <w:rPr>
              <w:b/>
              <w:color w:val="003865" w:themeColor="text1"/>
            </w:rPr>
          </w:pPr>
          <w:r w:rsidRPr="00E5607B">
            <w:rPr>
              <w:b/>
              <w:color w:val="003865" w:themeColor="text1"/>
            </w:rPr>
            <w:t>395 John Ireland Blvd.</w:t>
          </w:r>
          <w:r w:rsidR="00501023" w:rsidRPr="00E5607B">
            <w:rPr>
              <w:b/>
              <w:color w:val="003865" w:themeColor="text1"/>
            </w:rPr>
            <w:t>, MS 680</w:t>
          </w:r>
        </w:p>
        <w:p w:rsidR="00D86B7B" w:rsidRDefault="00D86B7B" w:rsidP="00D86B7B">
          <w:pPr>
            <w:spacing w:before="0"/>
            <w:jc w:val="right"/>
            <w:rPr>
              <w:color w:val="FF0000"/>
            </w:rPr>
          </w:pPr>
          <w:r w:rsidRPr="00E5607B">
            <w:rPr>
              <w:b/>
              <w:color w:val="003865" w:themeColor="text1"/>
            </w:rPr>
            <w:t>St. Paul, MN 55155</w:t>
          </w:r>
          <w:r w:rsidRPr="00B91EB1">
            <w:rPr>
              <w:color w:val="FFFFFF" w:themeColor="background1"/>
            </w:rPr>
            <w:t xml:space="preserve"> </w:t>
          </w:r>
        </w:p>
        <w:p w:rsidR="00D86B7B" w:rsidRDefault="00501023" w:rsidP="00846BB4">
          <w:pPr>
            <w:spacing w:before="0"/>
            <w:jc w:val="right"/>
            <w:rPr>
              <w:color w:val="FF0000"/>
            </w:rPr>
          </w:pPr>
          <w:r w:rsidRPr="00501023">
            <w:rPr>
              <w:i/>
              <w:color w:val="003865" w:themeColor="text1"/>
            </w:rPr>
            <w:t>Last Updated</w:t>
          </w:r>
          <w:r w:rsidR="00D86B7B" w:rsidRPr="00501023">
            <w:rPr>
              <w:i/>
              <w:color w:val="003865" w:themeColor="text1"/>
            </w:rPr>
            <w:t>:</w:t>
          </w:r>
          <w:r w:rsidR="00D86B7B" w:rsidRPr="007F5A9C">
            <w:rPr>
              <w:i/>
              <w:color w:val="003865" w:themeColor="text1"/>
            </w:rPr>
            <w:t xml:space="preserve"> </w:t>
          </w:r>
          <w:r w:rsidR="0080093F">
            <w:rPr>
              <w:i/>
              <w:color w:val="003865" w:themeColor="text1"/>
            </w:rPr>
            <w:t>07</w:t>
          </w:r>
          <w:r w:rsidR="00D26EB8">
            <w:rPr>
              <w:i/>
              <w:color w:val="003865" w:themeColor="text1"/>
            </w:rPr>
            <w:t>/</w:t>
          </w:r>
          <w:r w:rsidR="0080093F">
            <w:rPr>
              <w:i/>
              <w:color w:val="003865" w:themeColor="text1"/>
            </w:rPr>
            <w:t>15</w:t>
          </w:r>
          <w:bookmarkStart w:id="0" w:name="_GoBack"/>
          <w:bookmarkEnd w:id="0"/>
          <w:r w:rsidR="00D86B7B" w:rsidRPr="007F5A9C">
            <w:rPr>
              <w:i/>
              <w:color w:val="003865" w:themeColor="text1"/>
            </w:rPr>
            <w:t>/20</w:t>
          </w:r>
          <w:r w:rsidR="00D26EB8">
            <w:rPr>
              <w:i/>
              <w:color w:val="003865" w:themeColor="text1"/>
            </w:rPr>
            <w:t>20</w:t>
          </w:r>
        </w:p>
        <w:p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headerReference w:type="first" r:id="rId10"/>
              <w:footerReference w:type="first" r:id="rId11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:rsidR="00501023" w:rsidRPr="00AF1C8C" w:rsidRDefault="00501023" w:rsidP="00501023">
          <w:pPr>
            <w:pStyle w:val="TableFiguretitle"/>
            <w:rPr>
              <w:sz w:val="40"/>
              <w:szCs w:val="40"/>
            </w:rPr>
          </w:pPr>
          <w:r w:rsidRPr="00AF1C8C">
            <w:rPr>
              <w:sz w:val="40"/>
              <w:szCs w:val="40"/>
            </w:rPr>
            <w:t xml:space="preserve">Consultant Coordinators </w:t>
          </w:r>
          <w:r>
            <w:rPr>
              <w:sz w:val="40"/>
              <w:szCs w:val="40"/>
            </w:rPr>
            <w:t>List</w:t>
          </w:r>
        </w:p>
        <w:tbl>
          <w:tblPr>
            <w:tblStyle w:val="TableGrid11"/>
            <w:tblW w:w="10255" w:type="dxa"/>
            <w:tblLook w:val="04A0" w:firstRow="1" w:lastRow="0" w:firstColumn="1" w:lastColumn="0" w:noHBand="0" w:noVBand="1"/>
            <w:tblDescription w:val="Table"/>
          </w:tblPr>
          <w:tblGrid>
            <w:gridCol w:w="4405"/>
            <w:gridCol w:w="4050"/>
            <w:gridCol w:w="1800"/>
          </w:tblGrid>
          <w:tr w:rsidR="00501023" w:rsidRPr="009F6B2C" w:rsidTr="009154FB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tblHeader/>
            </w:trPr>
            <w:tc>
              <w:tcPr>
                <w:tcW w:w="4405" w:type="dxa"/>
              </w:tcPr>
              <w:p w:rsidR="00501023" w:rsidRPr="009F6B2C" w:rsidRDefault="00501023" w:rsidP="009154FB">
                <w:pPr>
                  <w:pStyle w:val="TableH1"/>
                  <w:spacing w:before="40" w:after="40"/>
                  <w:jc w:val="left"/>
                  <w:rPr>
                    <w:b/>
                  </w:rPr>
                </w:pPr>
                <w:r>
                  <w:rPr>
                    <w:b/>
                  </w:rPr>
                  <w:t>Location</w:t>
                </w:r>
              </w:p>
            </w:tc>
            <w:tc>
              <w:tcPr>
                <w:tcW w:w="4050" w:type="dxa"/>
              </w:tcPr>
              <w:p w:rsidR="00501023" w:rsidRPr="009F6B2C" w:rsidRDefault="00501023" w:rsidP="009154FB">
                <w:pPr>
                  <w:pStyle w:val="TableH1"/>
                  <w:spacing w:before="40" w:after="40"/>
                  <w:jc w:val="left"/>
                  <w:rPr>
                    <w:b/>
                  </w:rPr>
                </w:pPr>
                <w:r>
                  <w:rPr>
                    <w:b/>
                  </w:rPr>
                  <w:t>Consultant Coordinator</w:t>
                </w:r>
              </w:p>
            </w:tc>
            <w:tc>
              <w:tcPr>
                <w:tcW w:w="1800" w:type="dxa"/>
              </w:tcPr>
              <w:p w:rsidR="00501023" w:rsidRPr="009F6B2C" w:rsidRDefault="00501023" w:rsidP="009154FB">
                <w:pPr>
                  <w:pStyle w:val="TableH1"/>
                  <w:spacing w:before="40" w:after="40"/>
                  <w:jc w:val="left"/>
                  <w:rPr>
                    <w:b/>
                  </w:rPr>
                </w:pPr>
                <w:r>
                  <w:rPr>
                    <w:b/>
                  </w:rPr>
                  <w:t>Phone Number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District 1</w:t>
                </w:r>
              </w:p>
            </w:tc>
            <w:tc>
              <w:tcPr>
                <w:tcW w:w="4050" w:type="dxa"/>
              </w:tcPr>
              <w:p w:rsidR="00501023" w:rsidRDefault="0080093F" w:rsidP="009154FB">
                <w:pPr>
                  <w:spacing w:before="40" w:after="40"/>
                </w:pPr>
                <w:r>
                  <w:t>Steve Oswald</w:t>
                </w:r>
                <w:r w:rsidR="00501023">
                  <w:t xml:space="preserve"> (TPI</w:t>
                </w:r>
                <w:r>
                  <w:t xml:space="preserve"> and </w:t>
                </w:r>
                <w:proofErr w:type="spellStart"/>
                <w:r>
                  <w:t>Blatnik</w:t>
                </w:r>
                <w:proofErr w:type="spellEnd"/>
                <w:r w:rsidR="00501023">
                  <w:t xml:space="preserve"> Only)</w:t>
                </w:r>
              </w:p>
              <w:p w:rsidR="00501023" w:rsidRPr="00D57471" w:rsidRDefault="00501023" w:rsidP="009154FB">
                <w:pPr>
                  <w:spacing w:before="40" w:after="40"/>
                </w:pPr>
                <w:r>
                  <w:t>Jerry Paulson</w:t>
                </w:r>
              </w:p>
            </w:tc>
            <w:tc>
              <w:tcPr>
                <w:tcW w:w="1800" w:type="dxa"/>
              </w:tcPr>
              <w:p w:rsidR="00501023" w:rsidRDefault="00501023" w:rsidP="009154FB">
                <w:pPr>
                  <w:spacing w:before="40" w:after="40"/>
                </w:pPr>
                <w:r w:rsidRPr="00D57471">
                  <w:t>218-</w:t>
                </w:r>
                <w:r w:rsidR="0080093F">
                  <w:t>404-6376</w:t>
                </w:r>
              </w:p>
              <w:p w:rsidR="00501023" w:rsidRPr="00D57471" w:rsidRDefault="00501023" w:rsidP="009154FB">
                <w:pPr>
                  <w:spacing w:before="40" w:after="40"/>
                </w:pPr>
                <w:r>
                  <w:t>218-725-2750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District 2</w:t>
                </w:r>
              </w:p>
            </w:tc>
            <w:tc>
              <w:tcPr>
                <w:tcW w:w="4050" w:type="dxa"/>
              </w:tcPr>
              <w:p w:rsidR="00501023" w:rsidRDefault="00501023" w:rsidP="009154FB">
                <w:pPr>
                  <w:spacing w:before="40" w:after="40"/>
                </w:pPr>
                <w:r>
                  <w:t>Joe McKinnon</w:t>
                </w:r>
              </w:p>
              <w:p w:rsidR="00501023" w:rsidRPr="00D57471" w:rsidRDefault="00501023" w:rsidP="009154FB">
                <w:pPr>
                  <w:spacing w:before="40" w:after="40"/>
                </w:pPr>
                <w:r>
                  <w:t>Cc Donna Pence</w:t>
                </w:r>
              </w:p>
            </w:tc>
            <w:tc>
              <w:tcPr>
                <w:tcW w:w="1800" w:type="dxa"/>
              </w:tcPr>
              <w:p w:rsidR="00501023" w:rsidRDefault="00501023" w:rsidP="009154FB">
                <w:pPr>
                  <w:spacing w:before="40" w:after="40"/>
                </w:pPr>
                <w:r>
                  <w:t>218-755-6517</w:t>
                </w:r>
              </w:p>
              <w:p w:rsidR="00501023" w:rsidRPr="00D57471" w:rsidRDefault="00501023" w:rsidP="009154FB">
                <w:pPr>
                  <w:spacing w:before="40" w:after="40"/>
                </w:pPr>
                <w:r>
                  <w:t>218-755-6556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District 3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Luke Wehseler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218-828-5721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District 4</w:t>
                </w:r>
              </w:p>
            </w:tc>
            <w:tc>
              <w:tcPr>
                <w:tcW w:w="4050" w:type="dxa"/>
              </w:tcPr>
              <w:p w:rsidR="00501023" w:rsidRDefault="00501023" w:rsidP="009154FB">
                <w:pPr>
                  <w:spacing w:before="40" w:after="40"/>
                </w:pPr>
                <w:r>
                  <w:t>Mary Safgren</w:t>
                </w:r>
              </w:p>
              <w:p w:rsidR="00D26EB8" w:rsidRPr="00D57471" w:rsidRDefault="00D26EB8" w:rsidP="009154FB">
                <w:pPr>
                  <w:spacing w:before="40" w:after="40"/>
                </w:pPr>
                <w:r>
                  <w:t>Cc Milt Wilson</w:t>
                </w:r>
              </w:p>
            </w:tc>
            <w:tc>
              <w:tcPr>
                <w:tcW w:w="1800" w:type="dxa"/>
              </w:tcPr>
              <w:p w:rsidR="00501023" w:rsidRDefault="00501023" w:rsidP="009154FB">
                <w:pPr>
                  <w:spacing w:before="40" w:after="40"/>
                </w:pPr>
                <w:r>
                  <w:t>218-846-7987</w:t>
                </w:r>
              </w:p>
              <w:p w:rsidR="00D26EB8" w:rsidRPr="00D57471" w:rsidRDefault="00D26EB8" w:rsidP="009154FB">
                <w:pPr>
                  <w:spacing w:before="40" w:after="40"/>
                </w:pPr>
                <w:r>
                  <w:t>218-846-7965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District 6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Prentiss Sayeweh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507-286-7543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District 7</w:t>
                </w:r>
              </w:p>
            </w:tc>
            <w:tc>
              <w:tcPr>
                <w:tcW w:w="4050" w:type="dxa"/>
              </w:tcPr>
              <w:p w:rsidR="00501023" w:rsidRPr="00D57471" w:rsidRDefault="00AA791C" w:rsidP="009154FB">
                <w:pPr>
                  <w:spacing w:before="40" w:after="40"/>
                </w:pPr>
                <w:r>
                  <w:t>Peter Harff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507-</w:t>
                </w:r>
                <w:r w:rsidRPr="00C326DA">
                  <w:t>304-619</w:t>
                </w:r>
                <w:r w:rsidR="00AA791C">
                  <w:t>4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District 8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7B4FE5">
                <w:pPr>
                  <w:spacing w:before="40" w:after="40"/>
                </w:pPr>
                <w:r>
                  <w:t xml:space="preserve">Jesse Vlaminck 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320-214-6329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Metro</w:t>
                </w:r>
                <w:r w:rsidR="00791D7A">
                  <w:t xml:space="preserve"> District</w:t>
                </w:r>
              </w:p>
            </w:tc>
            <w:tc>
              <w:tcPr>
                <w:tcW w:w="4050" w:type="dxa"/>
              </w:tcPr>
              <w:p w:rsidR="00501023" w:rsidRDefault="00501023" w:rsidP="009154FB">
                <w:pPr>
                  <w:spacing w:before="40" w:after="40"/>
                </w:pPr>
                <w:r>
                  <w:t>Jodi Hreha</w:t>
                </w:r>
              </w:p>
              <w:p w:rsidR="00501023" w:rsidRPr="000F41C4" w:rsidRDefault="0080093F" w:rsidP="009154FB">
                <w:pPr>
                  <w:spacing w:before="40" w:after="40"/>
                </w:pPr>
                <w:hyperlink r:id="rId12" w:history="1">
                  <w:r w:rsidR="00501023" w:rsidRPr="000F41C4">
                    <w:rPr>
                      <w:rStyle w:val="Hyperlink"/>
                      <w:rFonts w:eastAsiaTheme="majorEastAsia"/>
                    </w:rPr>
                    <w:t>metroproftechcontracts.dot@state.mn.us</w:t>
                  </w:r>
                </w:hyperlink>
              </w:p>
            </w:tc>
            <w:tc>
              <w:tcPr>
                <w:tcW w:w="1800" w:type="dxa"/>
              </w:tcPr>
              <w:p w:rsidR="00501023" w:rsidRDefault="00501023" w:rsidP="009154FB">
                <w:pPr>
                  <w:spacing w:before="40" w:after="40"/>
                </w:pPr>
                <w:r>
                  <w:t>651-234-7682</w:t>
                </w:r>
              </w:p>
              <w:p w:rsidR="00501023" w:rsidRPr="00D57471" w:rsidRDefault="00501023" w:rsidP="009154FB">
                <w:pPr>
                  <w:spacing w:before="40" w:after="40"/>
                </w:pPr>
                <w:r>
                  <w:t>651-234-7685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Administration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Suzie Thayer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651-366-5027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Aerial Imagery/Mapping/Remote Sensing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Mehrtash Mehran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651-366-3434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Affirmative Action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Seema Desai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651-366-4725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Bridge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 xml:space="preserve">Colleen </w:t>
                </w:r>
                <w:r>
                  <w:t>Lichtsinn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651-366-4483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Construction</w:t>
                </w:r>
              </w:p>
            </w:tc>
            <w:tc>
              <w:tcPr>
                <w:tcW w:w="4050" w:type="dxa"/>
              </w:tcPr>
              <w:p w:rsidR="00501023" w:rsidRPr="00D57471" w:rsidRDefault="00D26160" w:rsidP="009154FB">
                <w:pPr>
                  <w:spacing w:before="40" w:after="40"/>
                </w:pPr>
                <w:r>
                  <w:t xml:space="preserve">Ben </w:t>
                </w:r>
                <w:proofErr w:type="spellStart"/>
                <w:r>
                  <w:t>Hoefer</w:t>
                </w:r>
                <w:proofErr w:type="spellEnd"/>
              </w:p>
            </w:tc>
            <w:tc>
              <w:tcPr>
                <w:tcW w:w="1800" w:type="dxa"/>
              </w:tcPr>
              <w:p w:rsidR="00501023" w:rsidRPr="00D57471" w:rsidRDefault="00501023" w:rsidP="00D26160">
                <w:pPr>
                  <w:spacing w:before="40" w:after="40"/>
                </w:pPr>
                <w:r>
                  <w:t>651-366-4</w:t>
                </w:r>
                <w:r w:rsidR="00D26160">
                  <w:t>694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Civil Rights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  <w:rPr>
                    <w:lang w:val="es-MX"/>
                  </w:rPr>
                </w:pPr>
                <w:r>
                  <w:rPr>
                    <w:lang w:val="es-MX"/>
                  </w:rPr>
                  <w:t>Kim Collins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651-366-3</w:t>
                </w:r>
                <w:r>
                  <w:t>150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Electric Communications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Debra R</w:t>
                </w:r>
                <w:r w:rsidR="00AA791C">
                  <w:t>.</w:t>
                </w:r>
                <w:r>
                  <w:t xml:space="preserve"> Peterson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651-234-7964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791D7A">
                <w:pPr>
                  <w:spacing w:before="40" w:after="40"/>
                </w:pPr>
                <w:r w:rsidRPr="00D57471">
                  <w:t xml:space="preserve">Environmental </w:t>
                </w:r>
                <w:r w:rsidR="00791D7A">
                  <w:t>Stewardship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Marni Karnowski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651-366-3602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Freight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Bill Gardner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651-366-3665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Human Resources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Kar</w:t>
                </w:r>
                <w:r>
                  <w:t>i</w:t>
                </w:r>
                <w:r w:rsidRPr="00D57471">
                  <w:t>n Van Dyck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651-366-3385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Capital Programs &amp; Performance Measures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Ed Idzorek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651-366-3770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Land Management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Julie Groetsch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651-366-3503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Maintenance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Todd Stevens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651-366-3566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Materials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Rich Lamb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651-366-5595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Research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Debbie Sinclair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651-366-3746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Technical Support</w:t>
                </w:r>
              </w:p>
            </w:tc>
            <w:tc>
              <w:tcPr>
                <w:tcW w:w="4050" w:type="dxa"/>
              </w:tcPr>
              <w:p w:rsidR="00501023" w:rsidRPr="00D57471" w:rsidRDefault="00AA791C" w:rsidP="009154FB">
                <w:pPr>
                  <w:spacing w:before="40" w:after="40"/>
                </w:pPr>
                <w:r>
                  <w:t>Tom Styrbicki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AA791C">
                <w:pPr>
                  <w:spacing w:before="40" w:after="40"/>
                </w:pPr>
                <w:r w:rsidRPr="00D57471">
                  <w:t>651-366-</w:t>
                </w:r>
                <w:r w:rsidR="00AA791C">
                  <w:t>4646</w:t>
                </w:r>
              </w:p>
            </w:tc>
          </w:tr>
          <w:tr w:rsidR="00501023" w:rsidRPr="00BE3444" w:rsidTr="009154FB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Traffic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Ron Bisek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651-234-7057</w:t>
                </w:r>
              </w:p>
            </w:tc>
          </w:tr>
          <w:tr w:rsidR="00501023" w:rsidRPr="00BE3444" w:rsidTr="009154FB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4405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Transit</w:t>
                </w:r>
              </w:p>
            </w:tc>
            <w:tc>
              <w:tcPr>
                <w:tcW w:w="4050" w:type="dxa"/>
              </w:tcPr>
              <w:p w:rsidR="00501023" w:rsidRPr="00D57471" w:rsidRDefault="00501023" w:rsidP="009154FB">
                <w:pPr>
                  <w:spacing w:before="40" w:after="40"/>
                </w:pPr>
                <w:r>
                  <w:t>Tori Nill</w:t>
                </w:r>
              </w:p>
            </w:tc>
            <w:tc>
              <w:tcPr>
                <w:tcW w:w="1800" w:type="dxa"/>
              </w:tcPr>
              <w:p w:rsidR="00501023" w:rsidRPr="00D57471" w:rsidRDefault="00501023" w:rsidP="009154FB">
                <w:pPr>
                  <w:spacing w:before="40" w:after="40"/>
                </w:pPr>
                <w:r w:rsidRPr="00D57471">
                  <w:t>6</w:t>
                </w:r>
                <w:r>
                  <w:t>51-366-4161</w:t>
                </w:r>
              </w:p>
            </w:tc>
          </w:tr>
        </w:tbl>
        <w:p w:rsidR="00501023" w:rsidRPr="00BE3444" w:rsidRDefault="0080093F" w:rsidP="00501023">
          <w:pPr>
            <w:pStyle w:val="List"/>
            <w:numPr>
              <w:ilvl w:val="0"/>
              <w:numId w:val="0"/>
            </w:numPr>
          </w:pPr>
        </w:p>
      </w:sdtContent>
    </w:sdt>
    <w:sectPr w:rsidR="00501023" w:rsidRPr="00BE3444" w:rsidSect="00D86B7B">
      <w:headerReference w:type="even" r:id="rId13"/>
      <w:headerReference w:type="default" r:id="rId14"/>
      <w:footerReference w:type="even" r:id="rId15"/>
      <w:headerReference w:type="first" r:id="rId16"/>
      <w:footerReference w:type="first" r:id="rId17"/>
      <w:type w:val="continuous"/>
      <w:pgSz w:w="12240" w:h="15840" w:code="1"/>
      <w:pgMar w:top="144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023" w:rsidRDefault="00501023">
      <w:r>
        <w:separator/>
      </w:r>
    </w:p>
  </w:endnote>
  <w:endnote w:type="continuationSeparator" w:id="0">
    <w:p w:rsidR="00501023" w:rsidRDefault="00501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92546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For more information visit: mndot.gov</w:t>
    </w:r>
    <w:r>
      <w:rPr>
        <w:sz w:val="18"/>
        <w:szCs w:val="18"/>
      </w:rPr>
      <w:br/>
      <w:t>Or contact: Name, Position or MnDOT, 651-366-XXXX</w:t>
    </w:r>
    <w:r>
      <w:rPr>
        <w:sz w:val="18"/>
        <w:szCs w:val="18"/>
      </w:rPr>
      <w:br/>
      <w:t>first.last@state.mn.us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846BB4">
      <w:rPr>
        <w:noProof/>
        <w:sz w:val="18"/>
        <w:szCs w:val="18"/>
      </w:rPr>
      <w:t>2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501023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  </w:t>
    </w:r>
    <w:r w:rsidR="00CD2455">
      <w:rPr>
        <w:sz w:val="18"/>
        <w:szCs w:val="18"/>
      </w:rPr>
      <w:br/>
    </w:r>
    <w:r>
      <w:rPr>
        <w:sz w:val="18"/>
        <w:szCs w:val="18"/>
      </w:rPr>
      <w:t>Consultant Services Help Line: 651-366-4611</w:t>
    </w:r>
    <w:r w:rsidR="00791D7A">
      <w:rPr>
        <w:sz w:val="18"/>
        <w:szCs w:val="18"/>
      </w:rPr>
      <w:t xml:space="preserve"> | </w:t>
    </w:r>
    <w:hyperlink r:id="rId1" w:history="1">
      <w:r w:rsidR="00791D7A">
        <w:rPr>
          <w:rStyle w:val="Hyperlink"/>
          <w:sz w:val="18"/>
          <w:szCs w:val="18"/>
        </w:rPr>
        <w:t>Consultant Services Website</w:t>
      </w:r>
    </w:hyperlink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80093F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023" w:rsidRDefault="00501023">
      <w:r>
        <w:separator/>
      </w:r>
    </w:p>
  </w:footnote>
  <w:footnote w:type="continuationSeparator" w:id="0">
    <w:p w:rsidR="00501023" w:rsidRDefault="005010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1D7A" w:rsidRDefault="00791D7A" w:rsidP="00791D7A">
    <w:pPr>
      <w:pStyle w:val="Header"/>
      <w:tabs>
        <w:tab w:val="clear" w:pos="4680"/>
        <w:tab w:val="clear" w:pos="9360"/>
        <w:tab w:val="left" w:pos="3435"/>
      </w:tabs>
    </w:pP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25B354F6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7pt;height:25.4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7"/>
  </w:num>
  <w:num w:numId="4">
    <w:abstractNumId w:val="15"/>
  </w:num>
  <w:num w:numId="5">
    <w:abstractNumId w:val="13"/>
  </w:num>
  <w:num w:numId="6">
    <w:abstractNumId w:val="4"/>
  </w:num>
  <w:num w:numId="7">
    <w:abstractNumId w:val="11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18"/>
  </w:num>
  <w:num w:numId="13">
    <w:abstractNumId w:val="19"/>
  </w:num>
  <w:num w:numId="14">
    <w:abstractNumId w:val="12"/>
  </w:num>
  <w:num w:numId="15">
    <w:abstractNumId w:val="2"/>
  </w:num>
  <w:num w:numId="16">
    <w:abstractNumId w:val="19"/>
  </w:num>
  <w:num w:numId="17">
    <w:abstractNumId w:val="12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4"/>
  </w:num>
  <w:num w:numId="24">
    <w:abstractNumId w:val="16"/>
  </w:num>
  <w:num w:numId="25">
    <w:abstractNumId w:val="1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023"/>
    <w:rsid w:val="00001140"/>
    <w:rsid w:val="00002DEC"/>
    <w:rsid w:val="000065AC"/>
    <w:rsid w:val="00006A0A"/>
    <w:rsid w:val="00012970"/>
    <w:rsid w:val="00050BC7"/>
    <w:rsid w:val="00064B90"/>
    <w:rsid w:val="0007374A"/>
    <w:rsid w:val="00080404"/>
    <w:rsid w:val="00084742"/>
    <w:rsid w:val="000B0A75"/>
    <w:rsid w:val="000B2E68"/>
    <w:rsid w:val="000C3708"/>
    <w:rsid w:val="000C3761"/>
    <w:rsid w:val="000C7373"/>
    <w:rsid w:val="000E313B"/>
    <w:rsid w:val="000E3E9D"/>
    <w:rsid w:val="000F4BB1"/>
    <w:rsid w:val="00135082"/>
    <w:rsid w:val="00135DC7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211CA3"/>
    <w:rsid w:val="00222A49"/>
    <w:rsid w:val="0022552E"/>
    <w:rsid w:val="00227E68"/>
    <w:rsid w:val="00232F7C"/>
    <w:rsid w:val="00236443"/>
    <w:rsid w:val="00261247"/>
    <w:rsid w:val="00264652"/>
    <w:rsid w:val="0026674F"/>
    <w:rsid w:val="00282084"/>
    <w:rsid w:val="00291052"/>
    <w:rsid w:val="002B5E79"/>
    <w:rsid w:val="002C0859"/>
    <w:rsid w:val="002F1947"/>
    <w:rsid w:val="00306D94"/>
    <w:rsid w:val="003125DF"/>
    <w:rsid w:val="00330A0B"/>
    <w:rsid w:val="00335736"/>
    <w:rsid w:val="003563D2"/>
    <w:rsid w:val="00376FA5"/>
    <w:rsid w:val="003A1479"/>
    <w:rsid w:val="003A1813"/>
    <w:rsid w:val="003B7D82"/>
    <w:rsid w:val="003C4644"/>
    <w:rsid w:val="003C5BE3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B47DC"/>
    <w:rsid w:val="004E3DF6"/>
    <w:rsid w:val="004E75B3"/>
    <w:rsid w:val="004F04BA"/>
    <w:rsid w:val="004F0EFF"/>
    <w:rsid w:val="0050093F"/>
    <w:rsid w:val="00501023"/>
    <w:rsid w:val="00514788"/>
    <w:rsid w:val="0054371B"/>
    <w:rsid w:val="0056615E"/>
    <w:rsid w:val="005666F2"/>
    <w:rsid w:val="0057515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22BB5"/>
    <w:rsid w:val="00655345"/>
    <w:rsid w:val="00672536"/>
    <w:rsid w:val="00681EDC"/>
    <w:rsid w:val="0068649F"/>
    <w:rsid w:val="00687189"/>
    <w:rsid w:val="00697CCC"/>
    <w:rsid w:val="006A481B"/>
    <w:rsid w:val="006B13B7"/>
    <w:rsid w:val="006B2942"/>
    <w:rsid w:val="006B3994"/>
    <w:rsid w:val="006C0E45"/>
    <w:rsid w:val="006D0ECE"/>
    <w:rsid w:val="006D4829"/>
    <w:rsid w:val="006F3B38"/>
    <w:rsid w:val="006F6745"/>
    <w:rsid w:val="007137A4"/>
    <w:rsid w:val="0074778B"/>
    <w:rsid w:val="0077225E"/>
    <w:rsid w:val="00791D7A"/>
    <w:rsid w:val="00793F48"/>
    <w:rsid w:val="007B337D"/>
    <w:rsid w:val="007B35B2"/>
    <w:rsid w:val="007B4FE5"/>
    <w:rsid w:val="007D1FFF"/>
    <w:rsid w:val="007D42A0"/>
    <w:rsid w:val="007E685C"/>
    <w:rsid w:val="007F5A9C"/>
    <w:rsid w:val="007F6108"/>
    <w:rsid w:val="007F7097"/>
    <w:rsid w:val="0080093F"/>
    <w:rsid w:val="008067A6"/>
    <w:rsid w:val="008140CC"/>
    <w:rsid w:val="008251B3"/>
    <w:rsid w:val="00844F1D"/>
    <w:rsid w:val="00846BB4"/>
    <w:rsid w:val="0084749F"/>
    <w:rsid w:val="00864202"/>
    <w:rsid w:val="008B5443"/>
    <w:rsid w:val="008C7EEB"/>
    <w:rsid w:val="008D0DEF"/>
    <w:rsid w:val="008D2256"/>
    <w:rsid w:val="008D5E3D"/>
    <w:rsid w:val="0090737A"/>
    <w:rsid w:val="00925466"/>
    <w:rsid w:val="0096108C"/>
    <w:rsid w:val="00963BA0"/>
    <w:rsid w:val="00967764"/>
    <w:rsid w:val="009810EE"/>
    <w:rsid w:val="00984CC9"/>
    <w:rsid w:val="00990E51"/>
    <w:rsid w:val="0099233F"/>
    <w:rsid w:val="009B54A0"/>
    <w:rsid w:val="009C6405"/>
    <w:rsid w:val="009F6B2C"/>
    <w:rsid w:val="00A11F20"/>
    <w:rsid w:val="00A30799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1C"/>
    <w:rsid w:val="00AA79B2"/>
    <w:rsid w:val="00AC6EB8"/>
    <w:rsid w:val="00AD39DA"/>
    <w:rsid w:val="00AE5772"/>
    <w:rsid w:val="00AF22AD"/>
    <w:rsid w:val="00AF5107"/>
    <w:rsid w:val="00B06264"/>
    <w:rsid w:val="00B07C8F"/>
    <w:rsid w:val="00B225BD"/>
    <w:rsid w:val="00B275D4"/>
    <w:rsid w:val="00B4321F"/>
    <w:rsid w:val="00B75051"/>
    <w:rsid w:val="00B77CC5"/>
    <w:rsid w:val="00B859DE"/>
    <w:rsid w:val="00B91EB1"/>
    <w:rsid w:val="00BD0E59"/>
    <w:rsid w:val="00BD3B63"/>
    <w:rsid w:val="00BE3444"/>
    <w:rsid w:val="00C12D2F"/>
    <w:rsid w:val="00C277A8"/>
    <w:rsid w:val="00C309AE"/>
    <w:rsid w:val="00C365CE"/>
    <w:rsid w:val="00C417EB"/>
    <w:rsid w:val="00C528AE"/>
    <w:rsid w:val="00CD2455"/>
    <w:rsid w:val="00CE45B0"/>
    <w:rsid w:val="00CF1393"/>
    <w:rsid w:val="00D0014D"/>
    <w:rsid w:val="00D22819"/>
    <w:rsid w:val="00D26160"/>
    <w:rsid w:val="00D26EB8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22CF"/>
    <w:rsid w:val="00DD462B"/>
    <w:rsid w:val="00DE50CB"/>
    <w:rsid w:val="00E206AE"/>
    <w:rsid w:val="00E229C1"/>
    <w:rsid w:val="00E23397"/>
    <w:rsid w:val="00E32CD7"/>
    <w:rsid w:val="00E44EE1"/>
    <w:rsid w:val="00E5241D"/>
    <w:rsid w:val="00E5607B"/>
    <w:rsid w:val="00E5680C"/>
    <w:rsid w:val="00E61A16"/>
    <w:rsid w:val="00E76267"/>
    <w:rsid w:val="00EA535B"/>
    <w:rsid w:val="00EC579D"/>
    <w:rsid w:val="00ED5BDC"/>
    <w:rsid w:val="00ED7DAC"/>
    <w:rsid w:val="00EE1296"/>
    <w:rsid w:val="00F067A6"/>
    <w:rsid w:val="00F20B25"/>
    <w:rsid w:val="00F212F3"/>
    <w:rsid w:val="00F70C03"/>
    <w:rsid w:val="00F9084A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25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etroproftechcontracts.dot@state.mn.us" TargetMode="Externa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t.state.mn.us/consul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AAD6B-62CB-4AC9-BE5D-BB8EACEE0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1</Pages>
  <Words>168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2020-03-20T18:00:00Z</dcterms:created>
  <dcterms:modified xsi:type="dcterms:W3CDTF">2020-07-15T20:38:00Z</dcterms:modified>
  <cp:category>template</cp:category>
  <cp:contentStatus>active</cp:contentStatus>
</cp:coreProperties>
</file>