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r w:rsidRPr="00631362">
        <w:rPr>
          <w:rFonts w:ascii="Times New Roman" w:eastAsia="Times New Roman" w:hAnsi="Times New Roman" w:cs="Times New Roman"/>
          <w:noProof/>
          <w:sz w:val="24"/>
          <w:szCs w:val="24"/>
        </w:rPr>
        <w:drawing>
          <wp:anchor distT="0" distB="0" distL="114300" distR="114300" simplePos="0" relativeHeight="251705344" behindDoc="0" locked="0" layoutInCell="1" allowOverlap="1" wp14:anchorId="5D7094DA" wp14:editId="430B58EB">
            <wp:simplePos x="0" y="0"/>
            <wp:positionH relativeFrom="column">
              <wp:align>left</wp:align>
            </wp:positionH>
            <wp:positionV relativeFrom="paragraph">
              <wp:align>top</wp:align>
            </wp:positionV>
            <wp:extent cx="2967990" cy="265303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67990" cy="2653030"/>
                    </a:xfrm>
                    <a:prstGeom prst="rect">
                      <a:avLst/>
                    </a:prstGeom>
                    <a:noFill/>
                    <a:ln>
                      <a:noFill/>
                    </a:ln>
                  </pic:spPr>
                </pic:pic>
              </a:graphicData>
            </a:graphic>
          </wp:anchor>
        </w:drawing>
      </w:r>
      <w:r w:rsidRPr="00631362">
        <w:rPr>
          <w:rFonts w:ascii="Times New Roman" w:eastAsia="Times New Roman" w:hAnsi="Times New Roman" w:cs="Times New Roman"/>
          <w:sz w:val="24"/>
          <w:szCs w:val="24"/>
        </w:rPr>
        <w:br w:type="textWrapping" w:clear="all"/>
      </w: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0B0D34" w:rsidRDefault="00631362" w:rsidP="00631362">
      <w:pPr>
        <w:spacing w:after="0" w:line="240" w:lineRule="auto"/>
        <w:rPr>
          <w:rFonts w:ascii="Times New Roman" w:eastAsia="Times New Roman" w:hAnsi="Times New Roman" w:cs="Times New Roman"/>
          <w:sz w:val="36"/>
          <w:szCs w:val="36"/>
        </w:rPr>
      </w:pPr>
      <w:r w:rsidRPr="000B0D34">
        <w:rPr>
          <w:rFonts w:ascii="Calibri" w:eastAsia="Times New Roman" w:hAnsi="Calibri" w:cs="Times New Roman"/>
          <w:b/>
          <w:bCs/>
          <w:sz w:val="36"/>
          <w:szCs w:val="36"/>
        </w:rPr>
        <w:t xml:space="preserve">wT CRLMS Sub Contractor Entering a Payroll Manually </w:t>
      </w:r>
    </w:p>
    <w:p w:rsidR="00631362" w:rsidRPr="00631362" w:rsidRDefault="00631362" w:rsidP="00631362">
      <w:pPr>
        <w:spacing w:after="0" w:line="240" w:lineRule="auto"/>
        <w:rPr>
          <w:rFonts w:ascii="Times New Roman" w:eastAsia="Times New Roman" w:hAnsi="Times New Roman" w:cs="Times New Roman"/>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Default="00631362" w:rsidP="00631362">
      <w:pPr>
        <w:spacing w:after="0" w:line="240" w:lineRule="auto"/>
        <w:rPr>
          <w:rFonts w:ascii="Times New Roman" w:eastAsia="Times New Roman" w:hAnsi="Times New Roman" w:cs="Times New Roman"/>
          <w:sz w:val="24"/>
          <w:szCs w:val="24"/>
        </w:rPr>
      </w:pPr>
    </w:p>
    <w:p w:rsidR="000B0D34" w:rsidRPr="00631362" w:rsidRDefault="000B0D34"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3533CD" w:rsidP="006313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45pt;width:55.85pt;height:55.85pt;z-index:251704320">
            <v:imagedata r:id="rId10" o:title=""/>
          </v:shape>
          <o:OLEObject Type="Embed" ProgID="CorelDRAW.Graphic.11" ShapeID="_x0000_s1026" DrawAspect="Content" ObjectID="_1472301620" r:id="rId11"/>
        </w:pict>
      </w: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spacing w:after="0" w:line="240" w:lineRule="auto"/>
        <w:rPr>
          <w:rFonts w:ascii="Calibri" w:eastAsia="Times New Roman" w:hAnsi="Calibri" w:cs="Calibri"/>
          <w:b/>
          <w:sz w:val="24"/>
          <w:szCs w:val="24"/>
        </w:rPr>
      </w:pPr>
      <w:r w:rsidRPr="00631362">
        <w:rPr>
          <w:rFonts w:ascii="Times New Roman" w:eastAsia="Times New Roman" w:hAnsi="Times New Roman" w:cs="Times New Roman"/>
          <w:sz w:val="24"/>
          <w:szCs w:val="24"/>
        </w:rPr>
        <w:tab/>
        <w:t xml:space="preserve">         </w:t>
      </w:r>
      <w:r w:rsidRPr="00631362">
        <w:rPr>
          <w:rFonts w:ascii="Calibri" w:eastAsia="Times New Roman" w:hAnsi="Calibri" w:cs="Calibri"/>
          <w:b/>
          <w:sz w:val="24"/>
          <w:szCs w:val="24"/>
        </w:rPr>
        <w:t>Prepared by the Minnesota Department of Transportation (MnDOT)</w:t>
      </w:r>
    </w:p>
    <w:p w:rsidR="00631362" w:rsidRPr="00631362" w:rsidRDefault="00631362" w:rsidP="00631362">
      <w:pPr>
        <w:spacing w:after="0" w:line="240" w:lineRule="auto"/>
        <w:rPr>
          <w:rFonts w:ascii="Times New Roman" w:eastAsia="Times New Roman" w:hAnsi="Times New Roman" w:cs="Times New Roman"/>
          <w:sz w:val="24"/>
          <w:szCs w:val="24"/>
        </w:rPr>
      </w:pPr>
      <w:r w:rsidRPr="00631362">
        <w:rPr>
          <w:rFonts w:ascii="Times New Roman" w:eastAsia="Times New Roman" w:hAnsi="Times New Roman" w:cs="Times New Roman"/>
          <w:sz w:val="24"/>
          <w:szCs w:val="24"/>
        </w:rPr>
        <w:t xml:space="preserve">                                      </w:t>
      </w:r>
    </w:p>
    <w:p w:rsidR="00631362" w:rsidRPr="00631362" w:rsidRDefault="00631362" w:rsidP="00631362">
      <w:pPr>
        <w:spacing w:after="0" w:line="240" w:lineRule="auto"/>
        <w:rPr>
          <w:rFonts w:ascii="Times New Roman" w:eastAsia="Times New Roman" w:hAnsi="Times New Roman" w:cs="Times New Roman"/>
          <w:sz w:val="24"/>
          <w:szCs w:val="24"/>
        </w:rPr>
      </w:pP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p>
    <w:p w:rsidR="00631362" w:rsidRPr="00631362" w:rsidRDefault="00631362" w:rsidP="00631362">
      <w:pPr>
        <w:widowControl w:val="0"/>
        <w:tabs>
          <w:tab w:val="left" w:pos="6360"/>
        </w:tabs>
        <w:autoSpaceDE w:val="0"/>
        <w:autoSpaceDN w:val="0"/>
        <w:adjustRightInd w:val="0"/>
        <w:spacing w:after="0" w:line="240" w:lineRule="auto"/>
        <w:rPr>
          <w:rFonts w:ascii="Arial" w:eastAsia="Times New Roman" w:hAnsi="Arial" w:cs="Arial"/>
          <w:b/>
          <w:bCs/>
          <w:color w:val="000000"/>
          <w:sz w:val="23"/>
          <w:szCs w:val="23"/>
        </w:rPr>
      </w:pPr>
      <w:r>
        <w:rPr>
          <w:rFonts w:ascii="Arial" w:eastAsia="Times New Roman" w:hAnsi="Arial" w:cs="Arial"/>
          <w:b/>
          <w:bCs/>
          <w:color w:val="000000"/>
          <w:sz w:val="23"/>
          <w:szCs w:val="23"/>
        </w:rPr>
        <w:tab/>
      </w: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b/>
          <w:bCs/>
          <w:color w:val="000000"/>
          <w:sz w:val="23"/>
          <w:szCs w:val="23"/>
        </w:rPr>
      </w:pPr>
      <w:r w:rsidRPr="00631362">
        <w:rPr>
          <w:rFonts w:ascii="Arial" w:eastAsia="Times New Roman" w:hAnsi="Arial" w:cs="Arial"/>
          <w:b/>
          <w:bCs/>
          <w:color w:val="000000"/>
          <w:sz w:val="23"/>
          <w:szCs w:val="23"/>
        </w:rPr>
        <w:t xml:space="preserve"> </w:t>
      </w: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color w:val="000000"/>
          <w:sz w:val="23"/>
          <w:szCs w:val="23"/>
        </w:rPr>
      </w:pPr>
      <w:r w:rsidRPr="00631362">
        <w:rPr>
          <w:rFonts w:ascii="Arial" w:eastAsia="Times New Roman" w:hAnsi="Arial" w:cs="Arial"/>
          <w:color w:val="000000"/>
          <w:sz w:val="23"/>
          <w:szCs w:val="23"/>
        </w:rPr>
        <w:t xml:space="preserve">                                                               </w:t>
      </w:r>
    </w:p>
    <w:p w:rsidR="00631362" w:rsidRPr="00631362" w:rsidRDefault="00631362" w:rsidP="00631362">
      <w:pPr>
        <w:widowControl w:val="0"/>
        <w:autoSpaceDE w:val="0"/>
        <w:autoSpaceDN w:val="0"/>
        <w:adjustRightInd w:val="0"/>
        <w:spacing w:after="0" w:line="240" w:lineRule="auto"/>
        <w:jc w:val="center"/>
        <w:rPr>
          <w:rFonts w:ascii="Arial" w:eastAsia="Times New Roman" w:hAnsi="Arial" w:cs="Arial"/>
          <w:color w:val="000000"/>
          <w:sz w:val="23"/>
          <w:szCs w:val="23"/>
        </w:rPr>
      </w:pPr>
      <w:r w:rsidRPr="00631362">
        <w:rPr>
          <w:rFonts w:ascii="Arial" w:eastAsia="Times New Roman" w:hAnsi="Arial" w:cs="Arial"/>
          <w:color w:val="000000"/>
          <w:sz w:val="23"/>
          <w:szCs w:val="23"/>
        </w:rPr>
        <w:t xml:space="preserve">                                               </w:t>
      </w:r>
    </w:p>
    <w:p w:rsidR="00631362" w:rsidRPr="007B3F50" w:rsidRDefault="00631362" w:rsidP="000B0D34">
      <w:pPr>
        <w:spacing w:after="0" w:line="240" w:lineRule="auto"/>
        <w:jc w:val="both"/>
        <w:rPr>
          <w:rFonts w:ascii="Calibri" w:eastAsia="Times New Roman" w:hAnsi="Calibri" w:cs="Calibri"/>
          <w:sz w:val="23"/>
          <w:szCs w:val="23"/>
        </w:rPr>
      </w:pPr>
      <w:r w:rsidRPr="00631362">
        <w:rPr>
          <w:rFonts w:ascii="Calibri" w:eastAsia="Times New Roman" w:hAnsi="Calibri" w:cs="Calibri"/>
          <w:sz w:val="23"/>
          <w:szCs w:val="23"/>
        </w:rPr>
        <w:t xml:space="preserve">                                                                                                                            </w:t>
      </w:r>
      <w:r w:rsidR="000B0D34">
        <w:rPr>
          <w:rFonts w:ascii="Calibri" w:eastAsia="Times New Roman" w:hAnsi="Calibri" w:cs="Calibri"/>
          <w:sz w:val="23"/>
          <w:szCs w:val="23"/>
        </w:rPr>
        <w:t xml:space="preserve">             </w:t>
      </w:r>
      <w:r w:rsidR="007B3F50">
        <w:rPr>
          <w:rFonts w:ascii="Calibri" w:eastAsia="Times New Roman" w:hAnsi="Calibri" w:cs="Calibri"/>
          <w:sz w:val="23"/>
          <w:szCs w:val="23"/>
        </w:rPr>
        <w:t>September</w:t>
      </w:r>
      <w:r w:rsidR="000F1D11">
        <w:rPr>
          <w:rFonts w:ascii="Calibri" w:eastAsia="Times New Roman" w:hAnsi="Calibri" w:cs="Calibri"/>
          <w:sz w:val="23"/>
          <w:szCs w:val="23"/>
        </w:rPr>
        <w:t xml:space="preserve"> </w:t>
      </w:r>
      <w:r w:rsidR="007B3F50">
        <w:rPr>
          <w:rFonts w:ascii="Calibri" w:eastAsia="Times New Roman" w:hAnsi="Calibri" w:cs="Calibri"/>
          <w:sz w:val="23"/>
          <w:szCs w:val="23"/>
        </w:rPr>
        <w:t>15</w:t>
      </w:r>
      <w:r w:rsidR="000F1D11">
        <w:rPr>
          <w:rFonts w:ascii="Calibri" w:eastAsia="Times New Roman" w:hAnsi="Calibri" w:cs="Calibri"/>
          <w:sz w:val="23"/>
          <w:szCs w:val="23"/>
        </w:rPr>
        <w:t>, 2014</w:t>
      </w:r>
    </w:p>
    <w:sdt>
      <w:sdtPr>
        <w:rPr>
          <w:rFonts w:ascii="Times New Roman" w:eastAsia="Times New Roman" w:hAnsi="Times New Roman" w:cs="Times New Roman"/>
          <w:sz w:val="24"/>
          <w:szCs w:val="24"/>
        </w:rPr>
        <w:id w:val="77466646"/>
        <w:docPartObj>
          <w:docPartGallery w:val="Cover Pages"/>
          <w:docPartUnique/>
        </w:docPartObj>
      </w:sdtPr>
      <w:sdtEndPr>
        <w:rPr>
          <w:rFonts w:asciiTheme="minorHAnsi" w:eastAsiaTheme="minorHAnsi" w:hAnsiTheme="minorHAnsi" w:cstheme="minorBidi"/>
          <w:sz w:val="22"/>
          <w:szCs w:val="22"/>
        </w:rPr>
      </w:sdtEndPr>
      <w:sdtContent>
        <w:p w:rsidR="00631362" w:rsidRDefault="00631362" w:rsidP="00631362">
          <w:pPr>
            <w:spacing w:after="0" w:line="240" w:lineRule="auto"/>
            <w:rPr>
              <w:rFonts w:ascii="Times New Roman" w:eastAsia="Times New Roman" w:hAnsi="Times New Roman" w:cs="Times New Roman"/>
              <w:sz w:val="24"/>
              <w:szCs w:val="24"/>
            </w:rPr>
            <w:sectPr w:rsidR="00631362" w:rsidSect="000B0D34">
              <w:pgSz w:w="12240" w:h="15840"/>
              <w:pgMar w:top="1440" w:right="1440" w:bottom="1440" w:left="1440" w:header="720" w:footer="720" w:gutter="0"/>
              <w:cols w:space="720"/>
              <w:docGrid w:linePitch="360"/>
            </w:sectPr>
          </w:pPr>
        </w:p>
        <w:p w:rsidR="00C84ABD" w:rsidRDefault="003533CD" w:rsidP="00C84ABD">
          <w:pPr>
            <w:spacing w:after="0" w:line="240" w:lineRule="auto"/>
            <w:rPr>
              <w:sz w:val="36"/>
              <w:szCs w:val="36"/>
            </w:rPr>
          </w:pPr>
        </w:p>
      </w:sdtContent>
    </w:sdt>
    <w:p w:rsidR="000C6678" w:rsidRPr="000F4D24" w:rsidRDefault="000C6678" w:rsidP="00C84ABD">
      <w:pPr>
        <w:spacing w:after="120" w:line="240" w:lineRule="auto"/>
        <w:rPr>
          <w:rFonts w:ascii="Calibri" w:eastAsia="Calibri" w:hAnsi="Calibri" w:cs="Calibri"/>
          <w:color w:val="000000"/>
        </w:rPr>
      </w:pPr>
      <w:r w:rsidRPr="000F4D24">
        <w:rPr>
          <w:rFonts w:ascii="Berlin Sans FB Demi" w:eastAsia="Calibri" w:hAnsi="Berlin Sans FB Demi"/>
          <w:color w:val="948A54"/>
          <w:sz w:val="28"/>
          <w:szCs w:val="28"/>
        </w:rPr>
        <w:t>Payroll Data</w:t>
      </w:r>
      <w:r w:rsidRPr="000F4D24">
        <w:rPr>
          <w:rFonts w:ascii="Calibri" w:eastAsia="Calibri" w:hAnsi="Calibri" w:cs="Calibri"/>
          <w:color w:val="000000"/>
        </w:rPr>
        <w:tab/>
      </w:r>
      <w:r w:rsidRPr="000F4D24">
        <w:rPr>
          <w:rFonts w:ascii="Calibri" w:eastAsia="Calibri" w:hAnsi="Calibri" w:cs="Calibri"/>
          <w:color w:val="000000"/>
        </w:rPr>
        <w:tab/>
      </w:r>
    </w:p>
    <w:p w:rsidR="000C6678" w:rsidRPr="000F4D24" w:rsidRDefault="000C6678" w:rsidP="000C6678">
      <w:pPr>
        <w:rPr>
          <w:rFonts w:ascii="Calibri" w:eastAsia="Calibri" w:hAnsi="Calibri" w:cs="Calibri"/>
          <w:color w:val="000000"/>
        </w:rPr>
      </w:pPr>
      <w:r w:rsidRPr="000F4D24">
        <w:rPr>
          <w:rFonts w:ascii="Calibri" w:eastAsia="Calibri" w:hAnsi="Calibri" w:cs="Calibri"/>
          <w:color w:val="000000"/>
        </w:rPr>
        <w:t xml:space="preserve">Payroll data </w:t>
      </w:r>
      <w:r w:rsidR="00A2035E">
        <w:rPr>
          <w:rFonts w:ascii="Calibri" w:eastAsia="Calibri" w:hAnsi="Calibri" w:cs="Calibri"/>
          <w:color w:val="000000"/>
        </w:rPr>
        <w:t xml:space="preserve">can be entered </w:t>
      </w:r>
      <w:r w:rsidRPr="000F4D24">
        <w:rPr>
          <w:rFonts w:ascii="Calibri" w:eastAsia="Calibri" w:hAnsi="Calibri" w:cs="Calibri"/>
          <w:color w:val="000000"/>
        </w:rPr>
        <w:t>into CRLMS in three ways:</w:t>
      </w:r>
    </w:p>
    <w:p w:rsidR="000C6678" w:rsidRPr="000F4D24" w:rsidRDefault="000C6678" w:rsidP="00A2035E">
      <w:pPr>
        <w:numPr>
          <w:ilvl w:val="0"/>
          <w:numId w:val="1"/>
        </w:numPr>
        <w:contextualSpacing/>
        <w:jc w:val="both"/>
        <w:rPr>
          <w:rFonts w:ascii="Calibri" w:eastAsia="Calibri" w:hAnsi="Calibri" w:cs="Calibri"/>
          <w:color w:val="000000"/>
        </w:rPr>
      </w:pPr>
      <w:r w:rsidRPr="000F4D24">
        <w:rPr>
          <w:rFonts w:ascii="Calibri" w:eastAsia="Calibri" w:hAnsi="Calibri" w:cs="Calibri"/>
          <w:color w:val="000000"/>
        </w:rPr>
        <w:t>Directly entered into CRLMS</w:t>
      </w:r>
      <w:r w:rsidR="006626B1">
        <w:rPr>
          <w:rFonts w:ascii="Calibri" w:eastAsia="Calibri" w:hAnsi="Calibri" w:cs="Calibri"/>
          <w:color w:val="000000"/>
        </w:rPr>
        <w:t>.</w:t>
      </w:r>
    </w:p>
    <w:p w:rsidR="000C6678" w:rsidRPr="000F4D24" w:rsidRDefault="000C6678" w:rsidP="00A2035E">
      <w:pPr>
        <w:numPr>
          <w:ilvl w:val="0"/>
          <w:numId w:val="1"/>
        </w:numPr>
        <w:contextualSpacing/>
        <w:jc w:val="both"/>
        <w:rPr>
          <w:rFonts w:ascii="Calibri" w:eastAsia="Calibri" w:hAnsi="Calibri" w:cs="Calibri"/>
          <w:color w:val="000000"/>
        </w:rPr>
      </w:pPr>
      <w:r w:rsidRPr="000F4D24">
        <w:rPr>
          <w:rFonts w:ascii="Calibri" w:eastAsia="Calibri" w:hAnsi="Calibri" w:cs="Calibri"/>
          <w:color w:val="000000"/>
        </w:rPr>
        <w:t>Entered into a</w:t>
      </w:r>
      <w:r w:rsidR="00C84ABD">
        <w:rPr>
          <w:rFonts w:ascii="Calibri" w:eastAsia="Calibri" w:hAnsi="Calibri" w:cs="Calibri"/>
          <w:color w:val="000000"/>
        </w:rPr>
        <w:t>n</w:t>
      </w:r>
      <w:r w:rsidRPr="000F4D24">
        <w:rPr>
          <w:rFonts w:ascii="Calibri" w:eastAsia="Calibri" w:hAnsi="Calibri" w:cs="Calibri"/>
          <w:color w:val="000000"/>
        </w:rPr>
        <w:t xml:space="preserve"> </w:t>
      </w:r>
      <w:r w:rsidRPr="000F4D24">
        <w:rPr>
          <w:rFonts w:ascii="Calibri" w:eastAsia="Calibri" w:hAnsi="Calibri" w:cs="Calibri"/>
        </w:rPr>
        <w:t>AASHTO Trns•port</w:t>
      </w:r>
      <w:r w:rsidRPr="000F4D24">
        <w:rPr>
          <w:rFonts w:ascii="Calibri" w:eastAsia="Calibri" w:hAnsi="Calibri" w:cs="Calibri"/>
          <w:vertAlign w:val="superscript"/>
        </w:rPr>
        <w:t>®</w:t>
      </w:r>
      <w:r w:rsidRPr="000F4D24">
        <w:rPr>
          <w:rFonts w:ascii="Calibri" w:eastAsia="Calibri" w:hAnsi="Calibri" w:cs="Calibri"/>
        </w:rPr>
        <w:t xml:space="preserve"> Payroll Excel Spreadsheet which is then converted into XML format using </w:t>
      </w:r>
      <w:r w:rsidRPr="000F4D24">
        <w:rPr>
          <w:rFonts w:ascii="Calibri" w:eastAsia="Calibri" w:hAnsi="Calibri" w:cs="Calibri"/>
          <w:color w:val="1E3614"/>
        </w:rPr>
        <w:t xml:space="preserve">AASHTO Trns•port® Payroll Spreadsheet Conversion Utility (both of these are found at </w:t>
      </w:r>
      <w:hyperlink r:id="rId12" w:history="1">
        <w:r w:rsidRPr="000F4D24">
          <w:rPr>
            <w:rFonts w:ascii="Calibri" w:eastAsia="Calibri" w:hAnsi="Calibri" w:cs="Calibri"/>
            <w:color w:val="0000FF"/>
            <w:u w:val="single"/>
          </w:rPr>
          <w:t>https://xml.cloverleaf.net/spreadsheet/</w:t>
        </w:r>
      </w:hyperlink>
      <w:r w:rsidRPr="000F4D24">
        <w:rPr>
          <w:rFonts w:ascii="Calibri" w:eastAsia="Calibri" w:hAnsi="Calibri" w:cs="Calibri"/>
          <w:color w:val="1E3614"/>
        </w:rPr>
        <w:t>)</w:t>
      </w:r>
      <w:r w:rsidR="00C84ABD">
        <w:rPr>
          <w:rFonts w:ascii="Calibri" w:eastAsia="Calibri" w:hAnsi="Calibri" w:cs="Calibri"/>
          <w:color w:val="1E3614"/>
        </w:rPr>
        <w:t xml:space="preserve">. </w:t>
      </w:r>
      <w:r w:rsidRPr="000F4D24">
        <w:rPr>
          <w:rFonts w:ascii="Calibri" w:eastAsia="Calibri" w:hAnsi="Calibri" w:cs="Calibri"/>
          <w:color w:val="1E3614"/>
        </w:rPr>
        <w:t>The payroll XML file is then imported into CRLMS.</w:t>
      </w:r>
    </w:p>
    <w:p w:rsidR="000C6678" w:rsidRPr="000F4D24" w:rsidRDefault="000C6678" w:rsidP="00A2035E">
      <w:pPr>
        <w:numPr>
          <w:ilvl w:val="0"/>
          <w:numId w:val="1"/>
        </w:numPr>
        <w:contextualSpacing/>
        <w:jc w:val="both"/>
        <w:rPr>
          <w:rFonts w:ascii="Calibri" w:eastAsia="Calibri" w:hAnsi="Calibri" w:cs="Calibri"/>
          <w:color w:val="000000"/>
        </w:rPr>
      </w:pPr>
      <w:r w:rsidRPr="000F4D24">
        <w:rPr>
          <w:rFonts w:ascii="Calibri" w:eastAsia="Calibri" w:hAnsi="Calibri" w:cs="Calibri"/>
          <w:color w:val="000000"/>
        </w:rPr>
        <w:t xml:space="preserve">Converting data currently in a contractor’s/subcontractor’s payroll software system into the </w:t>
      </w:r>
      <w:r w:rsidRPr="000F4D24">
        <w:rPr>
          <w:rFonts w:ascii="Calibri" w:eastAsia="Calibri" w:hAnsi="Calibri" w:cs="Calibri"/>
          <w:color w:val="1E3614"/>
        </w:rPr>
        <w:t>specific XML file format accepted by CRLMS.  The payroll XML file is then imported into CRLMS.  This conversion process would be executed by the firm who designed the contractor’s payroll software system.</w:t>
      </w:r>
    </w:p>
    <w:p w:rsidR="000C6678" w:rsidRDefault="000C6678" w:rsidP="000C6678"/>
    <w:p w:rsidR="000C6678" w:rsidRDefault="000C6678" w:rsidP="00631362">
      <w:r>
        <w:t xml:space="preserve">This </w:t>
      </w:r>
      <w:r w:rsidR="000F1D11">
        <w:t>guide</w:t>
      </w:r>
      <w:r>
        <w:t xml:space="preserve"> will show the first method:  Directly entered into CRLMS</w:t>
      </w:r>
      <w:r w:rsidR="00C84ABD">
        <w:t>.</w:t>
      </w:r>
    </w:p>
    <w:p w:rsidR="00C84ABD" w:rsidRDefault="00C84ABD" w:rsidP="00C84ABD">
      <w:pPr>
        <w:ind w:left="720"/>
      </w:pPr>
    </w:p>
    <w:p w:rsidR="000C6678" w:rsidRDefault="000C6678" w:rsidP="00C84ABD">
      <w:pPr>
        <w:ind w:left="720"/>
      </w:pPr>
      <w:r>
        <w:br w:type="page"/>
      </w:r>
    </w:p>
    <w:p w:rsidR="000C6678" w:rsidRDefault="000C6678"/>
    <w:p w:rsidR="00085448" w:rsidRDefault="00085448">
      <w:r>
        <w:rPr>
          <w:noProof/>
        </w:rPr>
        <mc:AlternateContent>
          <mc:Choice Requires="wps">
            <w:drawing>
              <wp:anchor distT="0" distB="0" distL="114300" distR="114300" simplePos="0" relativeHeight="251659264" behindDoc="0" locked="0" layoutInCell="1" allowOverlap="1" wp14:anchorId="19B51A99" wp14:editId="53CA2A82">
                <wp:simplePos x="0" y="0"/>
                <wp:positionH relativeFrom="column">
                  <wp:posOffset>3695700</wp:posOffset>
                </wp:positionH>
                <wp:positionV relativeFrom="paragraph">
                  <wp:posOffset>282575</wp:posOffset>
                </wp:positionV>
                <wp:extent cx="1400175" cy="762000"/>
                <wp:effectExtent l="0" t="0" r="28575" b="876300"/>
                <wp:wrapNone/>
                <wp:docPr id="2" name="Rounded Rectangular Callout 2"/>
                <wp:cNvGraphicFramePr/>
                <a:graphic xmlns:a="http://schemas.openxmlformats.org/drawingml/2006/main">
                  <a:graphicData uri="http://schemas.microsoft.com/office/word/2010/wordprocessingShape">
                    <wps:wsp>
                      <wps:cNvSpPr/>
                      <wps:spPr>
                        <a:xfrm>
                          <a:off x="0" y="0"/>
                          <a:ext cx="1400175" cy="762000"/>
                        </a:xfrm>
                        <a:prstGeom prst="wedgeRoundRectCallout">
                          <a:avLst>
                            <a:gd name="adj1" fmla="val -40408"/>
                            <a:gd name="adj2" fmla="val 162023"/>
                            <a:gd name="adj3" fmla="val 16667"/>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E5D80" w:rsidRPr="009853E8" w:rsidRDefault="007E5D80" w:rsidP="009853E8">
                            <w:pPr>
                              <w:pStyle w:val="ListParagraph"/>
                              <w:numPr>
                                <w:ilvl w:val="0"/>
                                <w:numId w:val="15"/>
                              </w:numPr>
                              <w:rPr>
                                <w:color w:val="000000" w:themeColor="text1"/>
                              </w:rPr>
                            </w:pPr>
                            <w:r w:rsidRPr="009853E8">
                              <w:rPr>
                                <w:color w:val="000000" w:themeColor="text1"/>
                              </w:rPr>
                              <w:t xml:space="preserve">Login with your </w:t>
                            </w:r>
                            <w:r w:rsidRPr="009853E8">
                              <w:rPr>
                                <w:b/>
                                <w:color w:val="000000" w:themeColor="text1"/>
                              </w:rPr>
                              <w:t>Username</w:t>
                            </w:r>
                            <w:r w:rsidRPr="009853E8">
                              <w:rPr>
                                <w:color w:val="000000" w:themeColor="text1"/>
                              </w:rPr>
                              <w:t xml:space="preserve"> and </w:t>
                            </w:r>
                            <w:r w:rsidRPr="009853E8">
                              <w:rPr>
                                <w:b/>
                                <w:color w:val="000000" w:themeColor="text1"/>
                              </w:rPr>
                              <w:t>Password</w:t>
                            </w:r>
                            <w:r w:rsidR="00C84ABD" w:rsidRPr="009853E8">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2" o:spid="_x0000_s1026" type="#_x0000_t62" style="position:absolute;margin-left:291pt;margin-top:22.25pt;width:110.25pt;height:6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" adj="2072,45797" filled="f" strokecolor="black [3213]">
                <v:textbox>
                  <w:txbxContent>
                    <w:p w:rsidR="007E5D80" w:rsidRPr="009853E8" w:rsidRDefault="007E5D80" w:rsidP="009853E8">
                      <w:pPr>
                        <w:pStyle w:val="ListParagraph"/>
                        <w:numPr>
                          <w:ilvl w:val="0"/>
                          <w:numId w:val="15"/>
                        </w:numPr>
                        <w:rPr>
                          <w:color w:val="000000" w:themeColor="text1"/>
                        </w:rPr>
                      </w:pPr>
                      <w:r w:rsidRPr="009853E8">
                        <w:rPr>
                          <w:color w:val="000000" w:themeColor="text1"/>
                        </w:rPr>
                        <w:t xml:space="preserve">Login with your </w:t>
                      </w:r>
                      <w:r w:rsidRPr="009853E8">
                        <w:rPr>
                          <w:b/>
                          <w:color w:val="000000" w:themeColor="text1"/>
                        </w:rPr>
                        <w:t>Username</w:t>
                      </w:r>
                      <w:r w:rsidRPr="009853E8">
                        <w:rPr>
                          <w:color w:val="000000" w:themeColor="text1"/>
                        </w:rPr>
                        <w:t xml:space="preserve"> and </w:t>
                      </w:r>
                      <w:r w:rsidRPr="009853E8">
                        <w:rPr>
                          <w:b/>
                          <w:color w:val="000000" w:themeColor="text1"/>
                        </w:rPr>
                        <w:t>Password</w:t>
                      </w:r>
                      <w:r w:rsidR="00C84ABD" w:rsidRPr="009853E8">
                        <w:rPr>
                          <w:color w:val="000000" w:themeColor="text1"/>
                        </w:rPr>
                        <w:t>.</w:t>
                      </w:r>
                    </w:p>
                  </w:txbxContent>
                </v:textbox>
              </v:shape>
            </w:pict>
          </mc:Fallback>
        </mc:AlternateContent>
      </w:r>
      <w:r w:rsidR="000B0D34">
        <w:rPr>
          <w:noProof/>
        </w:rPr>
        <w:drawing>
          <wp:inline distT="0" distB="0" distL="0" distR="0">
            <wp:extent cx="5983490" cy="3933761"/>
            <wp:effectExtent l="19050" t="19050" r="17780" b="101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1.tif"/>
                    <pic:cNvPicPr/>
                  </pic:nvPicPr>
                  <pic:blipFill>
                    <a:blip r:embed="rId13">
                      <a:extLst>
                        <a:ext uri="{28A0092B-C50C-407E-A947-70E740481C1C}">
                          <a14:useLocalDpi xmlns:a14="http://schemas.microsoft.com/office/drawing/2010/main" val="0"/>
                        </a:ext>
                      </a:extLst>
                    </a:blip>
                    <a:stretch>
                      <a:fillRect/>
                    </a:stretch>
                  </pic:blipFill>
                  <pic:spPr>
                    <a:xfrm>
                      <a:off x="0" y="0"/>
                      <a:ext cx="5983490" cy="3933761"/>
                    </a:xfrm>
                    <a:prstGeom prst="rect">
                      <a:avLst/>
                    </a:prstGeom>
                    <a:ln>
                      <a:solidFill>
                        <a:schemeClr val="accent1"/>
                      </a:solidFill>
                    </a:ln>
                  </pic:spPr>
                </pic:pic>
              </a:graphicData>
            </a:graphic>
          </wp:inline>
        </w:drawing>
      </w:r>
    </w:p>
    <w:p w:rsidR="00085448" w:rsidRDefault="00085448"/>
    <w:p w:rsidR="00C8166F" w:rsidRDefault="00F52CAB" w:rsidP="00F52CAB">
      <w:pPr>
        <w:jc w:val="center"/>
        <w:rPr>
          <w:color w:val="000000" w:themeColor="text1"/>
        </w:rPr>
      </w:pPr>
      <w:r>
        <w:rPr>
          <w:color w:val="000000" w:themeColor="text1"/>
        </w:rPr>
        <w:t xml:space="preserve">(The examples shown </w:t>
      </w:r>
      <w:r>
        <w:rPr>
          <w:color w:val="000000" w:themeColor="text1"/>
        </w:rPr>
        <w:t xml:space="preserve">are </w:t>
      </w:r>
      <w:r>
        <w:rPr>
          <w:color w:val="000000" w:themeColor="text1"/>
        </w:rPr>
        <w:t>for a subcontractor logging in to CRL.)</w:t>
      </w:r>
    </w:p>
    <w:p w:rsidR="00F52CAB" w:rsidRDefault="00F52CAB">
      <w:pPr>
        <w:rPr>
          <w:color w:val="000000" w:themeColor="text1"/>
        </w:rPr>
      </w:pPr>
      <w:r>
        <w:rPr>
          <w:color w:val="000000" w:themeColor="text1"/>
        </w:rPr>
        <w:br w:type="page"/>
      </w:r>
    </w:p>
    <w:p w:rsidR="00085448" w:rsidRPr="00C8166F" w:rsidRDefault="00C8166F">
      <w:pPr>
        <w:rPr>
          <w:color w:val="000000" w:themeColor="text1"/>
        </w:rPr>
      </w:pPr>
      <w:r w:rsidRPr="00C8166F">
        <w:rPr>
          <w:color w:val="000000" w:themeColor="text1"/>
        </w:rPr>
        <w:lastRenderedPageBreak/>
        <w:t xml:space="preserve">If your log on is successful you will then see the Subcontractor Payroll Home Page </w:t>
      </w:r>
    </w:p>
    <w:p w:rsidR="007E5D80" w:rsidRDefault="00C8166F" w:rsidP="00A12A9E">
      <w:pPr>
        <w:jc w:val="center"/>
      </w:pPr>
      <w:r>
        <w:rPr>
          <w:noProof/>
        </w:rPr>
        <w:drawing>
          <wp:inline distT="0" distB="0" distL="0" distR="0" wp14:anchorId="5CACDA49" wp14:editId="020ADF99">
            <wp:extent cx="5943600" cy="29775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977515"/>
                    </a:xfrm>
                    <a:prstGeom prst="rect">
                      <a:avLst/>
                    </a:prstGeom>
                  </pic:spPr>
                </pic:pic>
              </a:graphicData>
            </a:graphic>
          </wp:inline>
        </w:drawing>
      </w:r>
    </w:p>
    <w:p w:rsidR="00C8166F" w:rsidRDefault="00C8166F" w:rsidP="00A12A9E">
      <w:pPr>
        <w:jc w:val="center"/>
      </w:pPr>
      <w:r>
        <w:rPr>
          <w:noProof/>
        </w:rPr>
        <w:drawing>
          <wp:inline distT="0" distB="0" distL="0" distR="0" wp14:anchorId="3BAE88BB" wp14:editId="19F8E470">
            <wp:extent cx="5943600" cy="1370965"/>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1370965"/>
                    </a:xfrm>
                    <a:prstGeom prst="rect">
                      <a:avLst/>
                    </a:prstGeom>
                  </pic:spPr>
                </pic:pic>
              </a:graphicData>
            </a:graphic>
          </wp:inline>
        </w:drawing>
      </w:r>
    </w:p>
    <w:p w:rsidR="006106FC" w:rsidRDefault="006106FC">
      <w:r>
        <w:br w:type="page"/>
      </w:r>
    </w:p>
    <w:p w:rsidR="004948A1" w:rsidRDefault="004948A1" w:rsidP="00C8166F">
      <w:pPr>
        <w:rPr>
          <w:noProof/>
        </w:rPr>
      </w:pPr>
      <w:r w:rsidRPr="007E5D80">
        <w:rPr>
          <w:noProof/>
          <w:color w:val="FF0000"/>
          <w:sz w:val="28"/>
          <w:szCs w:val="28"/>
        </w:rPr>
        <w:lastRenderedPageBreak/>
        <mc:AlternateContent>
          <mc:Choice Requires="wps">
            <w:drawing>
              <wp:anchor distT="0" distB="0" distL="114300" distR="114300" simplePos="0" relativeHeight="251719680" behindDoc="0" locked="0" layoutInCell="1" allowOverlap="1" wp14:anchorId="7161CFA9" wp14:editId="50687DCB">
                <wp:simplePos x="0" y="0"/>
                <wp:positionH relativeFrom="column">
                  <wp:posOffset>1925955</wp:posOffset>
                </wp:positionH>
                <wp:positionV relativeFrom="paragraph">
                  <wp:posOffset>-76200</wp:posOffset>
                </wp:positionV>
                <wp:extent cx="3200400" cy="647700"/>
                <wp:effectExtent l="990600" t="0" r="19050" b="1162050"/>
                <wp:wrapNone/>
                <wp:docPr id="26" name="Rounded Rectangular Callout 26"/>
                <wp:cNvGraphicFramePr/>
                <a:graphic xmlns:a="http://schemas.openxmlformats.org/drawingml/2006/main">
                  <a:graphicData uri="http://schemas.microsoft.com/office/word/2010/wordprocessingShape">
                    <wps:wsp>
                      <wps:cNvSpPr/>
                      <wps:spPr>
                        <a:xfrm>
                          <a:off x="0" y="0"/>
                          <a:ext cx="3200400" cy="647700"/>
                        </a:xfrm>
                        <a:prstGeom prst="wedgeRoundRectCallout">
                          <a:avLst>
                            <a:gd name="adj1" fmla="val -80687"/>
                            <a:gd name="adj2" fmla="val 224220"/>
                            <a:gd name="adj3" fmla="val 16667"/>
                          </a:avLst>
                        </a:prstGeom>
                        <a:noFill/>
                        <a:ln w="9525" cap="flat" cmpd="sng" algn="ctr">
                          <a:solidFill>
                            <a:sysClr val="windowText" lastClr="000000"/>
                          </a:solidFill>
                          <a:prstDash val="solid"/>
                        </a:ln>
                        <a:effectLst/>
                      </wps:spPr>
                      <wps:txbx>
                        <w:txbxContent>
                          <w:p w:rsidR="00C8166F" w:rsidRPr="009853E8" w:rsidRDefault="00763B51" w:rsidP="004948A1">
                            <w:pPr>
                              <w:pStyle w:val="ListParagraph"/>
                              <w:numPr>
                                <w:ilvl w:val="0"/>
                                <w:numId w:val="44"/>
                              </w:numPr>
                              <w:rPr>
                                <w:color w:val="000000" w:themeColor="text1"/>
                              </w:rPr>
                            </w:pPr>
                            <w:r>
                              <w:t>In the quick find search box t</w:t>
                            </w:r>
                            <w:r w:rsidR="00C8166F">
                              <w:t>ype in the contract number that you are a subcontractor on</w:t>
                            </w:r>
                            <w:r w:rsidR="004948A1">
                              <w: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6" o:spid="_x0000_s1027" type="#_x0000_t62" style="position:absolute;margin-left:151.65pt;margin-top:-6pt;width:252pt;height:5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" adj="-6628,59232" filled="f" strokecolor="windowText">
                <v:textbox inset="0,,0">
                  <w:txbxContent>
                    <w:p w:rsidR="00C8166F" w:rsidRPr="009853E8" w:rsidRDefault="00763B51" w:rsidP="004948A1">
                      <w:pPr>
                        <w:pStyle w:val="ListParagraph"/>
                        <w:numPr>
                          <w:ilvl w:val="0"/>
                          <w:numId w:val="44"/>
                        </w:numPr>
                        <w:rPr>
                          <w:color w:val="000000" w:themeColor="text1"/>
                        </w:rPr>
                      </w:pPr>
                      <w:r>
                        <w:t>In the quick find search box t</w:t>
                      </w:r>
                      <w:r w:rsidR="00C8166F">
                        <w:t>ype in the contract number that you are a subcontractor on</w:t>
                      </w:r>
                      <w:r w:rsidR="004948A1">
                        <w:t>.</w:t>
                      </w:r>
                    </w:p>
                  </w:txbxContent>
                </v:textbox>
              </v:shape>
            </w:pict>
          </mc:Fallback>
        </mc:AlternateContent>
      </w:r>
    </w:p>
    <w:p w:rsidR="004948A1" w:rsidRDefault="004948A1" w:rsidP="00C8166F">
      <w:pPr>
        <w:rPr>
          <w:noProof/>
        </w:rPr>
      </w:pPr>
    </w:p>
    <w:p w:rsidR="006106FC" w:rsidRDefault="00C8166F" w:rsidP="003C73E7">
      <w:pPr>
        <w:jc w:val="center"/>
      </w:pPr>
      <w:r>
        <w:rPr>
          <w:noProof/>
        </w:rPr>
        <w:drawing>
          <wp:inline distT="0" distB="0" distL="0" distR="0" wp14:anchorId="77B92CDD" wp14:editId="15FB0D74">
            <wp:extent cx="5943600" cy="33623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3362325"/>
                    </a:xfrm>
                    <a:prstGeom prst="rect">
                      <a:avLst/>
                    </a:prstGeom>
                  </pic:spPr>
                </pic:pic>
              </a:graphicData>
            </a:graphic>
          </wp:inline>
        </w:drawing>
      </w:r>
    </w:p>
    <w:p w:rsidR="006106FC" w:rsidRDefault="009C1DA8">
      <w:r w:rsidRPr="007E5D80">
        <w:rPr>
          <w:noProof/>
          <w:color w:val="FF0000"/>
          <w:sz w:val="28"/>
          <w:szCs w:val="28"/>
        </w:rPr>
        <mc:AlternateContent>
          <mc:Choice Requires="wps">
            <w:drawing>
              <wp:anchor distT="0" distB="0" distL="114300" distR="114300" simplePos="0" relativeHeight="251661312" behindDoc="0" locked="0" layoutInCell="1" allowOverlap="1" wp14:anchorId="02CDBB9C" wp14:editId="29A3003A">
                <wp:simplePos x="0" y="0"/>
                <wp:positionH relativeFrom="column">
                  <wp:posOffset>1811655</wp:posOffset>
                </wp:positionH>
                <wp:positionV relativeFrom="paragraph">
                  <wp:posOffset>163195</wp:posOffset>
                </wp:positionV>
                <wp:extent cx="1562100" cy="552450"/>
                <wp:effectExtent l="0" t="0" r="2495550" b="2190750"/>
                <wp:wrapNone/>
                <wp:docPr id="5" name="Rounded Rectangular Callout 5"/>
                <wp:cNvGraphicFramePr/>
                <a:graphic xmlns:a="http://schemas.openxmlformats.org/drawingml/2006/main">
                  <a:graphicData uri="http://schemas.microsoft.com/office/word/2010/wordprocessingShape">
                    <wps:wsp>
                      <wps:cNvSpPr/>
                      <wps:spPr>
                        <a:xfrm>
                          <a:off x="0" y="0"/>
                          <a:ext cx="1562100" cy="552450"/>
                        </a:xfrm>
                        <a:prstGeom prst="wedgeRoundRectCallout">
                          <a:avLst>
                            <a:gd name="adj1" fmla="val 207799"/>
                            <a:gd name="adj2" fmla="val 441140"/>
                            <a:gd name="adj3" fmla="val 16667"/>
                          </a:avLst>
                        </a:prstGeom>
                        <a:noFill/>
                        <a:ln w="9525" cap="flat" cmpd="sng" algn="ctr">
                          <a:solidFill>
                            <a:sysClr val="windowText" lastClr="000000"/>
                          </a:solidFill>
                          <a:prstDash val="solid"/>
                        </a:ln>
                        <a:effectLst/>
                      </wps:spPr>
                      <wps:txbx>
                        <w:txbxContent>
                          <w:p w:rsidR="007E5D80" w:rsidRPr="009853E8" w:rsidRDefault="007E5D80" w:rsidP="004948A1">
                            <w:pPr>
                              <w:pStyle w:val="ListParagraph"/>
                              <w:numPr>
                                <w:ilvl w:val="0"/>
                                <w:numId w:val="16"/>
                              </w:numPr>
                              <w:rPr>
                                <w:color w:val="000000" w:themeColor="text1"/>
                              </w:rPr>
                            </w:pPr>
                            <w:r w:rsidRPr="009853E8">
                              <w:rPr>
                                <w:color w:val="000000" w:themeColor="text1"/>
                              </w:rPr>
                              <w:t xml:space="preserve">Click on the </w:t>
                            </w:r>
                            <w:r w:rsidRPr="009853E8">
                              <w:rPr>
                                <w:b/>
                                <w:color w:val="000000" w:themeColor="text1"/>
                              </w:rPr>
                              <w:t>Actions</w:t>
                            </w:r>
                            <w:r w:rsidRPr="009853E8">
                              <w:rPr>
                                <w:color w:val="000000" w:themeColor="text1"/>
                              </w:rPr>
                              <w:t xml:space="preserve"> button</w:t>
                            </w:r>
                            <w:r w:rsidR="009C1DA8" w:rsidRPr="009853E8">
                              <w:rPr>
                                <w:color w:val="000000" w:themeColor="text1"/>
                              </w:rPr>
                              <w: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5" o:spid="_x0000_s1028" type="#_x0000_t62" style="position:absolute;margin-left:142.65pt;margin-top:12.85pt;width:123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" adj="55685,106086" filled="f" strokecolor="windowText">
                <v:textbox inset="0,,0">
                  <w:txbxContent>
                    <w:p w:rsidR="007E5D80" w:rsidRPr="009853E8" w:rsidRDefault="007E5D80" w:rsidP="004948A1">
                      <w:pPr>
                        <w:pStyle w:val="ListParagraph"/>
                        <w:numPr>
                          <w:ilvl w:val="0"/>
                          <w:numId w:val="16"/>
                        </w:numPr>
                        <w:rPr>
                          <w:color w:val="000000" w:themeColor="text1"/>
                        </w:rPr>
                      </w:pPr>
                      <w:r w:rsidRPr="009853E8">
                        <w:rPr>
                          <w:color w:val="000000" w:themeColor="text1"/>
                        </w:rPr>
                        <w:t xml:space="preserve">Click on the </w:t>
                      </w:r>
                      <w:r w:rsidRPr="009853E8">
                        <w:rPr>
                          <w:b/>
                          <w:color w:val="000000" w:themeColor="text1"/>
                        </w:rPr>
                        <w:t>Actions</w:t>
                      </w:r>
                      <w:r w:rsidRPr="009853E8">
                        <w:rPr>
                          <w:color w:val="000000" w:themeColor="text1"/>
                        </w:rPr>
                        <w:t xml:space="preserve"> button</w:t>
                      </w:r>
                      <w:r w:rsidR="009C1DA8" w:rsidRPr="009853E8">
                        <w:rPr>
                          <w:color w:val="000000" w:themeColor="text1"/>
                        </w:rPr>
                        <w:t>.</w:t>
                      </w:r>
                    </w:p>
                  </w:txbxContent>
                </v:textbox>
              </v:shape>
            </w:pict>
          </mc:Fallback>
        </mc:AlternateContent>
      </w:r>
    </w:p>
    <w:p w:rsidR="006106FC" w:rsidRDefault="006106FC"/>
    <w:p w:rsidR="006106FC" w:rsidRDefault="006106FC"/>
    <w:p w:rsidR="006106FC" w:rsidRDefault="004948A1" w:rsidP="00A12A9E">
      <w:pPr>
        <w:jc w:val="center"/>
      </w:pPr>
      <w:r>
        <w:rPr>
          <w:noProof/>
        </w:rPr>
        <mc:AlternateContent>
          <mc:Choice Requires="wps">
            <w:drawing>
              <wp:anchor distT="0" distB="0" distL="114300" distR="114300" simplePos="0" relativeHeight="251663360" behindDoc="0" locked="0" layoutInCell="1" allowOverlap="1" wp14:anchorId="53E35954" wp14:editId="53E6C222">
                <wp:simplePos x="0" y="0"/>
                <wp:positionH relativeFrom="column">
                  <wp:posOffset>1821180</wp:posOffset>
                </wp:positionH>
                <wp:positionV relativeFrom="paragraph">
                  <wp:posOffset>2575560</wp:posOffset>
                </wp:positionV>
                <wp:extent cx="1733550" cy="676275"/>
                <wp:effectExtent l="0" t="133350" r="552450" b="28575"/>
                <wp:wrapNone/>
                <wp:docPr id="7" name="Rounded Rectangular Callout 7"/>
                <wp:cNvGraphicFramePr/>
                <a:graphic xmlns:a="http://schemas.openxmlformats.org/drawingml/2006/main">
                  <a:graphicData uri="http://schemas.microsoft.com/office/word/2010/wordprocessingShape">
                    <wps:wsp>
                      <wps:cNvSpPr/>
                      <wps:spPr>
                        <a:xfrm>
                          <a:off x="0" y="0"/>
                          <a:ext cx="1733550" cy="676275"/>
                        </a:xfrm>
                        <a:prstGeom prst="wedgeRoundRectCallout">
                          <a:avLst>
                            <a:gd name="adj1" fmla="val 79929"/>
                            <a:gd name="adj2" fmla="val -67611"/>
                            <a:gd name="adj3" fmla="val 16667"/>
                          </a:avLst>
                        </a:prstGeom>
                        <a:noFill/>
                        <a:ln w="9525" cap="flat" cmpd="sng" algn="ctr">
                          <a:solidFill>
                            <a:sysClr val="windowText" lastClr="000000"/>
                          </a:solidFill>
                          <a:prstDash val="solid"/>
                        </a:ln>
                        <a:effectLst/>
                      </wps:spPr>
                      <wps:txbx>
                        <w:txbxContent>
                          <w:p w:rsidR="007E5D80" w:rsidRPr="009853E8" w:rsidRDefault="007E5D80" w:rsidP="004948A1">
                            <w:pPr>
                              <w:pStyle w:val="ListParagraph"/>
                              <w:numPr>
                                <w:ilvl w:val="0"/>
                                <w:numId w:val="17"/>
                              </w:numPr>
                              <w:rPr>
                                <w:color w:val="000000" w:themeColor="text1"/>
                              </w:rPr>
                            </w:pPr>
                            <w:r w:rsidRPr="009853E8">
                              <w:rPr>
                                <w:color w:val="000000" w:themeColor="text1"/>
                              </w:rPr>
                              <w:t xml:space="preserve">Click on the </w:t>
                            </w:r>
                            <w:r w:rsidRPr="009853E8">
                              <w:rPr>
                                <w:b/>
                                <w:color w:val="0070C0"/>
                              </w:rPr>
                              <w:t>Add</w:t>
                            </w:r>
                            <w:r w:rsidRPr="009853E8">
                              <w:rPr>
                                <w:color w:val="000000" w:themeColor="text1"/>
                              </w:rPr>
                              <w:t xml:space="preserve"> link to add a new payroll</w:t>
                            </w:r>
                            <w:r w:rsidR="009C1DA8" w:rsidRPr="009853E8">
                              <w:rPr>
                                <w:color w:val="000000" w:themeColor="text1"/>
                              </w:rPr>
                              <w: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7" o:spid="_x0000_s1029" type="#_x0000_t62" style="position:absolute;left:0;text-align:left;margin-left:143.4pt;margin-top:202.8pt;width:136.5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" adj="28065,-3804" filled="f" strokecolor="windowText">
                <v:textbox inset="0,,0">
                  <w:txbxContent>
                    <w:p w:rsidR="007E5D80" w:rsidRPr="009853E8" w:rsidRDefault="007E5D80" w:rsidP="004948A1">
                      <w:pPr>
                        <w:pStyle w:val="ListParagraph"/>
                        <w:numPr>
                          <w:ilvl w:val="0"/>
                          <w:numId w:val="17"/>
                        </w:numPr>
                        <w:rPr>
                          <w:color w:val="000000" w:themeColor="text1"/>
                        </w:rPr>
                      </w:pPr>
                      <w:r w:rsidRPr="009853E8">
                        <w:rPr>
                          <w:color w:val="000000" w:themeColor="text1"/>
                        </w:rPr>
                        <w:t xml:space="preserve">Click on the </w:t>
                      </w:r>
                      <w:r w:rsidRPr="009853E8">
                        <w:rPr>
                          <w:b/>
                          <w:color w:val="0070C0"/>
                        </w:rPr>
                        <w:t>Add</w:t>
                      </w:r>
                      <w:r w:rsidRPr="009853E8">
                        <w:rPr>
                          <w:color w:val="000000" w:themeColor="text1"/>
                        </w:rPr>
                        <w:t xml:space="preserve"> link to add a new payroll</w:t>
                      </w:r>
                      <w:r w:rsidR="009C1DA8" w:rsidRPr="009853E8">
                        <w:rPr>
                          <w:color w:val="000000" w:themeColor="text1"/>
                        </w:rPr>
                        <w:t>.</w:t>
                      </w:r>
                    </w:p>
                  </w:txbxContent>
                </v:textbox>
              </v:shape>
            </w:pict>
          </mc:Fallback>
        </mc:AlternateContent>
      </w:r>
      <w:r>
        <w:rPr>
          <w:noProof/>
        </w:rPr>
        <w:drawing>
          <wp:inline distT="0" distB="0" distL="0" distR="0" wp14:anchorId="54CF768E" wp14:editId="3604093E">
            <wp:extent cx="5943600" cy="2836545"/>
            <wp:effectExtent l="0" t="0" r="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2836545"/>
                    </a:xfrm>
                    <a:prstGeom prst="rect">
                      <a:avLst/>
                    </a:prstGeom>
                  </pic:spPr>
                </pic:pic>
              </a:graphicData>
            </a:graphic>
          </wp:inline>
        </w:drawing>
      </w:r>
    </w:p>
    <w:p w:rsidR="006106FC" w:rsidRDefault="006106FC">
      <w:r>
        <w:br w:type="page"/>
      </w:r>
    </w:p>
    <w:p w:rsidR="002A462A" w:rsidRDefault="002A462A">
      <w:pPr>
        <w:rPr>
          <w:b/>
          <w:color w:val="1F497D" w:themeColor="text2"/>
        </w:rPr>
      </w:pPr>
    </w:p>
    <w:p w:rsidR="00417C03" w:rsidRPr="002F541A"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rPr>
          <w:b/>
          <w:noProof/>
          <w:sz w:val="24"/>
          <w:szCs w:val="24"/>
        </w:rPr>
      </w:pPr>
      <w:r>
        <w:rPr>
          <w:b/>
          <w:noProof/>
          <w:sz w:val="24"/>
          <w:szCs w:val="24"/>
        </w:rPr>
        <w:t>The sections</w:t>
      </w:r>
      <w:r w:rsidR="00F95532">
        <w:rPr>
          <w:b/>
          <w:noProof/>
          <w:sz w:val="24"/>
          <w:szCs w:val="24"/>
        </w:rPr>
        <w:t>,</w:t>
      </w:r>
      <w:r>
        <w:rPr>
          <w:b/>
          <w:noProof/>
          <w:sz w:val="24"/>
          <w:szCs w:val="24"/>
        </w:rPr>
        <w:t xml:space="preserve"> outlined </w:t>
      </w:r>
      <w:r w:rsidR="00301B92">
        <w:rPr>
          <w:b/>
          <w:noProof/>
          <w:sz w:val="24"/>
          <w:szCs w:val="24"/>
        </w:rPr>
        <w:t>with</w:t>
      </w:r>
      <w:r>
        <w:rPr>
          <w:b/>
          <w:noProof/>
          <w:sz w:val="24"/>
          <w:szCs w:val="24"/>
        </w:rPr>
        <w:t xml:space="preserve"> </w:t>
      </w:r>
      <w:r w:rsidR="00301B92">
        <w:rPr>
          <w:b/>
          <w:noProof/>
          <w:sz w:val="24"/>
          <w:szCs w:val="24"/>
        </w:rPr>
        <w:t>a</w:t>
      </w:r>
      <w:r>
        <w:rPr>
          <w:b/>
          <w:noProof/>
          <w:sz w:val="24"/>
          <w:szCs w:val="24"/>
        </w:rPr>
        <w:t xml:space="preserve"> maroon border</w:t>
      </w:r>
      <w:r w:rsidR="00F95532">
        <w:rPr>
          <w:b/>
          <w:noProof/>
          <w:sz w:val="24"/>
          <w:szCs w:val="24"/>
        </w:rPr>
        <w:t>,</w:t>
      </w:r>
      <w:r>
        <w:rPr>
          <w:b/>
          <w:noProof/>
          <w:sz w:val="24"/>
          <w:szCs w:val="24"/>
        </w:rPr>
        <w:t xml:space="preserve"> show a</w:t>
      </w:r>
      <w:r w:rsidRPr="002F541A">
        <w:rPr>
          <w:b/>
          <w:noProof/>
          <w:sz w:val="24"/>
          <w:szCs w:val="24"/>
        </w:rPr>
        <w:t xml:space="preserve"> possible glitch you may experience when trying to start a new payroll</w:t>
      </w:r>
      <w:r w:rsidR="00BD05B8">
        <w:rPr>
          <w:b/>
          <w:noProof/>
          <w:sz w:val="24"/>
          <w:szCs w:val="24"/>
        </w:rPr>
        <w:t>.</w:t>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rPr>
          <w:noProof/>
        </w:rPr>
      </w:pPr>
      <w:r>
        <w:rPr>
          <w:noProof/>
        </w:rPr>
        <mc:AlternateContent>
          <mc:Choice Requires="wps">
            <w:drawing>
              <wp:anchor distT="0" distB="0" distL="114300" distR="114300" simplePos="0" relativeHeight="251722752" behindDoc="0" locked="0" layoutInCell="1" allowOverlap="1" wp14:anchorId="7A93BBDA" wp14:editId="109A863F">
                <wp:simplePos x="0" y="0"/>
                <wp:positionH relativeFrom="column">
                  <wp:posOffset>1230630</wp:posOffset>
                </wp:positionH>
                <wp:positionV relativeFrom="paragraph">
                  <wp:posOffset>271145</wp:posOffset>
                </wp:positionV>
                <wp:extent cx="2266950" cy="1581150"/>
                <wp:effectExtent l="19050" t="19050" r="57150" b="57150"/>
                <wp:wrapNone/>
                <wp:docPr id="46" name="Straight Arrow Connector 46"/>
                <wp:cNvGraphicFramePr/>
                <a:graphic xmlns:a="http://schemas.openxmlformats.org/drawingml/2006/main">
                  <a:graphicData uri="http://schemas.microsoft.com/office/word/2010/wordprocessingShape">
                    <wps:wsp>
                      <wps:cNvCnPr/>
                      <wps:spPr>
                        <a:xfrm>
                          <a:off x="0" y="0"/>
                          <a:ext cx="2266950" cy="1581150"/>
                        </a:xfrm>
                        <a:prstGeom prst="straightConnector1">
                          <a:avLst/>
                        </a:prstGeom>
                        <a:ln w="28575">
                          <a:solidFill>
                            <a:schemeClr val="accent2">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6" o:spid="_x0000_s1026" type="#_x0000_t32" style="position:absolute;margin-left:96.9pt;margin-top:21.35pt;width:178.5pt;height:124.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" strokecolor="#943634 [2405]" strokeweight="2.25pt">
                <v:stroke endarrow="open"/>
              </v:shape>
            </w:pict>
          </mc:Fallback>
        </mc:AlternateContent>
      </w:r>
      <w:r>
        <w:rPr>
          <w:noProof/>
        </w:rPr>
        <w:t xml:space="preserve">A contractor who is directly entering payrolls tries to start the next payroll from </w:t>
      </w:r>
      <w:r w:rsidR="000A33C7">
        <w:rPr>
          <w:noProof/>
        </w:rPr>
        <w:t>this screen</w:t>
      </w:r>
      <w:r>
        <w:rPr>
          <w:noProof/>
        </w:rPr>
        <w:t xml:space="preserve"> by clicking on the </w:t>
      </w:r>
      <w:r w:rsidRPr="00BD05B8">
        <w:rPr>
          <w:noProof/>
          <w:color w:val="0070C0"/>
        </w:rPr>
        <w:t>Add New Payroll</w:t>
      </w:r>
      <w:r>
        <w:rPr>
          <w:noProof/>
        </w:rPr>
        <w:t xml:space="preserve"> link</w:t>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131CCF85" wp14:editId="5351D05F">
            <wp:extent cx="5943600" cy="3408045"/>
            <wp:effectExtent l="0" t="0" r="0"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943600" cy="3408045"/>
                    </a:xfrm>
                    <a:prstGeom prst="rect">
                      <a:avLst/>
                    </a:prstGeom>
                  </pic:spPr>
                </pic:pic>
              </a:graphicData>
            </a:graphic>
          </wp:inline>
        </w:drawing>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417C03" w:rsidRDefault="00F95532"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t>m</w:t>
      </w:r>
      <w:r w:rsidR="00417C03">
        <w:t>ight next see</w:t>
      </w:r>
      <w:r w:rsidR="00417C03">
        <w:t xml:space="preserve"> this error</w:t>
      </w:r>
      <w:r w:rsidR="00417C03">
        <w:t xml:space="preserve"> displayed</w:t>
      </w:r>
      <w:r w:rsidR="00417C03">
        <w:t>:</w:t>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04B3A90D" wp14:editId="7B6917B5">
            <wp:extent cx="5943600" cy="1826260"/>
            <wp:effectExtent l="0" t="0" r="0" b="25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1826260"/>
                    </a:xfrm>
                    <a:prstGeom prst="rect">
                      <a:avLst/>
                    </a:prstGeom>
                  </pic:spPr>
                </pic:pic>
              </a:graphicData>
            </a:graphic>
          </wp:inline>
        </w:drawing>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mc:AlternateContent>
          <mc:Choice Requires="wps">
            <w:drawing>
              <wp:anchor distT="0" distB="0" distL="114300" distR="114300" simplePos="0" relativeHeight="251723776" behindDoc="0" locked="0" layoutInCell="1" allowOverlap="1" wp14:anchorId="09BF7F9B" wp14:editId="128F12BC">
                <wp:simplePos x="0" y="0"/>
                <wp:positionH relativeFrom="column">
                  <wp:posOffset>1954530</wp:posOffset>
                </wp:positionH>
                <wp:positionV relativeFrom="paragraph">
                  <wp:posOffset>349885</wp:posOffset>
                </wp:positionV>
                <wp:extent cx="1876425" cy="2152650"/>
                <wp:effectExtent l="19050" t="19050" r="66675" b="57150"/>
                <wp:wrapNone/>
                <wp:docPr id="48" name="Straight Arrow Connector 48"/>
                <wp:cNvGraphicFramePr/>
                <a:graphic xmlns:a="http://schemas.openxmlformats.org/drawingml/2006/main">
                  <a:graphicData uri="http://schemas.microsoft.com/office/word/2010/wordprocessingShape">
                    <wps:wsp>
                      <wps:cNvCnPr/>
                      <wps:spPr>
                        <a:xfrm>
                          <a:off x="0" y="0"/>
                          <a:ext cx="1876425" cy="2152650"/>
                        </a:xfrm>
                        <a:prstGeom prst="straightConnector1">
                          <a:avLst/>
                        </a:prstGeom>
                        <a:noFill/>
                        <a:ln w="28575" cap="flat" cmpd="sng" algn="ctr">
                          <a:solidFill>
                            <a:srgbClr val="C0504D">
                              <a:lumMod val="7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48" o:spid="_x0000_s1026" type="#_x0000_t32" style="position:absolute;margin-left:153.9pt;margin-top:27.55pt;width:147.75pt;height:16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" strokecolor="#953735" strokeweight="2.25pt">
                <v:stroke endarrow="open"/>
              </v:shape>
            </w:pict>
          </mc:Fallback>
        </mc:AlternateContent>
      </w:r>
      <w:r>
        <w:t xml:space="preserve">The place a contractor can successfully start the next directly entered payroll is by </w:t>
      </w:r>
      <w:r w:rsidR="00763B51">
        <w:t xml:space="preserve">going back a couple steps and </w:t>
      </w:r>
      <w:r>
        <w:t>click</w:t>
      </w:r>
      <w:r w:rsidR="00763B51">
        <w:t xml:space="preserve"> </w:t>
      </w:r>
      <w:r>
        <w:t xml:space="preserve">on </w:t>
      </w:r>
      <w:r w:rsidRPr="00BD05B8">
        <w:rPr>
          <w:color w:val="0070C0"/>
        </w:rPr>
        <w:t>Add</w:t>
      </w:r>
      <w:r w:rsidR="00763B51">
        <w:rPr>
          <w:color w:val="0070C0"/>
        </w:rPr>
        <w:t xml:space="preserve"> </w:t>
      </w:r>
      <w:r w:rsidR="00763B51">
        <w:t>from this screen</w:t>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15CE7D55" wp14:editId="2DAAE0D9">
            <wp:extent cx="5943600" cy="2758440"/>
            <wp:effectExtent l="0" t="0" r="0"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43600" cy="2758440"/>
                    </a:xfrm>
                    <a:prstGeom prst="rect">
                      <a:avLst/>
                    </a:prstGeom>
                  </pic:spPr>
                </pic:pic>
              </a:graphicData>
            </a:graphic>
          </wp:inline>
        </w:drawing>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t xml:space="preserve">Then the correct </w:t>
      </w:r>
      <w:r w:rsidR="000A33C7">
        <w:t>screen</w:t>
      </w:r>
      <w:r>
        <w:t xml:space="preserve"> to start a new payroll is reached:</w:t>
      </w:r>
    </w:p>
    <w:p w:rsidR="00417C03" w:rsidRDefault="00417C03" w:rsidP="00417C03">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0F80BCCD" wp14:editId="58D7C163">
            <wp:extent cx="5943600" cy="2336165"/>
            <wp:effectExtent l="0" t="0" r="0" b="698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43600" cy="2336165"/>
                    </a:xfrm>
                    <a:prstGeom prst="rect">
                      <a:avLst/>
                    </a:prstGeom>
                  </pic:spPr>
                </pic:pic>
              </a:graphicData>
            </a:graphic>
          </wp:inline>
        </w:drawing>
      </w:r>
    </w:p>
    <w:p w:rsidR="00417C03" w:rsidRDefault="00417C03">
      <w:pPr>
        <w:rPr>
          <w:b/>
          <w:color w:val="1F497D" w:themeColor="text2"/>
        </w:rPr>
      </w:pPr>
      <w:r>
        <w:rPr>
          <w:b/>
          <w:color w:val="1F497D" w:themeColor="text2"/>
        </w:rPr>
        <w:br w:type="page"/>
      </w:r>
    </w:p>
    <w:p w:rsidR="006106FC" w:rsidRDefault="00A12A9E">
      <w:r w:rsidRPr="00A12A9E">
        <w:rPr>
          <w:b/>
          <w:color w:val="1F497D" w:themeColor="text2"/>
        </w:rPr>
        <w:lastRenderedPageBreak/>
        <w:t>Note:</w:t>
      </w:r>
      <w:r>
        <w:t xml:space="preserve">  </w:t>
      </w:r>
      <w:r w:rsidR="00F01DA1">
        <w:t xml:space="preserve">Any field that has a </w:t>
      </w:r>
      <w:r w:rsidR="006106FC">
        <w:t xml:space="preserve"> </w:t>
      </w:r>
      <w:r w:rsidR="006106FC">
        <w:rPr>
          <w:noProof/>
        </w:rPr>
        <w:drawing>
          <wp:inline distT="0" distB="0" distL="0" distR="0" wp14:anchorId="66F36125" wp14:editId="21E2C14E">
            <wp:extent cx="161925" cy="17811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61925" cy="178118"/>
                    </a:xfrm>
                    <a:prstGeom prst="rect">
                      <a:avLst/>
                    </a:prstGeom>
                  </pic:spPr>
                </pic:pic>
              </a:graphicData>
            </a:graphic>
          </wp:inline>
        </w:drawing>
      </w:r>
      <w:r w:rsidR="006106FC">
        <w:t xml:space="preserve"> is a required entry field</w:t>
      </w:r>
      <w:r>
        <w:t>.</w:t>
      </w:r>
    </w:p>
    <w:p w:rsidR="00A12A9E" w:rsidRDefault="009C1DA8" w:rsidP="009853E8">
      <w:pPr>
        <w:jc w:val="center"/>
      </w:pPr>
      <w:r>
        <w:rPr>
          <w:noProof/>
        </w:rPr>
        <mc:AlternateContent>
          <mc:Choice Requires="wps">
            <w:drawing>
              <wp:anchor distT="0" distB="0" distL="114300" distR="114300" simplePos="0" relativeHeight="251669504" behindDoc="0" locked="0" layoutInCell="1" allowOverlap="1" wp14:anchorId="131E804A" wp14:editId="142C5E25">
                <wp:simplePos x="0" y="0"/>
                <wp:positionH relativeFrom="column">
                  <wp:posOffset>3649980</wp:posOffset>
                </wp:positionH>
                <wp:positionV relativeFrom="paragraph">
                  <wp:posOffset>2623820</wp:posOffset>
                </wp:positionV>
                <wp:extent cx="2790825" cy="1228725"/>
                <wp:effectExtent l="0" t="0" r="28575" b="962025"/>
                <wp:wrapNone/>
                <wp:docPr id="14" name="Rounded Rectangular Callout 14"/>
                <wp:cNvGraphicFramePr/>
                <a:graphic xmlns:a="http://schemas.openxmlformats.org/drawingml/2006/main">
                  <a:graphicData uri="http://schemas.microsoft.com/office/word/2010/wordprocessingShape">
                    <wps:wsp>
                      <wps:cNvSpPr/>
                      <wps:spPr>
                        <a:xfrm>
                          <a:off x="0" y="0"/>
                          <a:ext cx="2790825" cy="1228725"/>
                        </a:xfrm>
                        <a:prstGeom prst="wedgeRoundRectCallout">
                          <a:avLst>
                            <a:gd name="adj1" fmla="val 4107"/>
                            <a:gd name="adj2" fmla="val 124653"/>
                            <a:gd name="adj3" fmla="val 16667"/>
                          </a:avLst>
                        </a:prstGeom>
                        <a:noFill/>
                        <a:ln w="9525" cap="flat" cmpd="sng" algn="ctr">
                          <a:solidFill>
                            <a:sysClr val="windowText" lastClr="000000"/>
                          </a:solidFill>
                          <a:prstDash val="solid"/>
                        </a:ln>
                        <a:effectLst/>
                      </wps:spPr>
                      <wps:txbx>
                        <w:txbxContent>
                          <w:p w:rsidR="007E5D80" w:rsidRPr="009C1DA8" w:rsidRDefault="007E5D80" w:rsidP="004948A1">
                            <w:pPr>
                              <w:pStyle w:val="ListParagraph"/>
                              <w:numPr>
                                <w:ilvl w:val="0"/>
                                <w:numId w:val="9"/>
                              </w:numPr>
                              <w:spacing w:after="120" w:line="240" w:lineRule="auto"/>
                              <w:rPr>
                                <w:color w:val="000000" w:themeColor="text1"/>
                              </w:rPr>
                            </w:pPr>
                            <w:r w:rsidRPr="009C1DA8">
                              <w:rPr>
                                <w:color w:val="000000" w:themeColor="text1"/>
                              </w:rPr>
                              <w:t xml:space="preserve">When done making entries in these fields click the </w:t>
                            </w:r>
                            <w:r w:rsidRPr="009C1DA8">
                              <w:rPr>
                                <w:b/>
                                <w:color w:val="000000" w:themeColor="text1"/>
                              </w:rPr>
                              <w:t>Save</w:t>
                            </w:r>
                            <w:r w:rsidRPr="009C1DA8">
                              <w:rPr>
                                <w:color w:val="000000" w:themeColor="text1"/>
                              </w:rPr>
                              <w:t xml:space="preserve"> button</w:t>
                            </w:r>
                            <w:r w:rsidR="00A12A9E" w:rsidRPr="009C1DA8">
                              <w:rPr>
                                <w:color w:val="000000" w:themeColor="text1"/>
                              </w:rPr>
                              <w:t>.</w:t>
                            </w:r>
                          </w:p>
                          <w:p w:rsidR="007E5D80" w:rsidRPr="005D4532" w:rsidRDefault="007E5D80" w:rsidP="00071489">
                            <w:pPr>
                              <w:spacing w:after="120" w:line="240" w:lineRule="auto"/>
                              <w:rPr>
                                <w:b/>
                                <w:color w:val="000000" w:themeColor="text1"/>
                              </w:rPr>
                            </w:pPr>
                            <w:r w:rsidRPr="005D4532">
                              <w:rPr>
                                <w:b/>
                                <w:color w:val="000000" w:themeColor="text1"/>
                              </w:rPr>
                              <w:t xml:space="preserve">If you do not click on the Save button and navigate to some other area </w:t>
                            </w:r>
                            <w:r>
                              <w:rPr>
                                <w:b/>
                                <w:color w:val="000000" w:themeColor="text1"/>
                              </w:rPr>
                              <w:t xml:space="preserve">of the CRLMS application </w:t>
                            </w:r>
                            <w:r w:rsidRPr="005D4532">
                              <w:rPr>
                                <w:b/>
                                <w:color w:val="000000" w:themeColor="text1"/>
                              </w:rPr>
                              <w:t>the data will be lost!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4" o:spid="_x0000_s1030" type="#_x0000_t62" style="position:absolute;left:0;text-align:left;margin-left:287.4pt;margin-top:206.6pt;width:219.75pt;height:9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" adj="11687,37725" filled="f" strokecolor="windowText">
                <v:textbox>
                  <w:txbxContent>
                    <w:p w:rsidR="007E5D80" w:rsidRPr="009C1DA8" w:rsidRDefault="007E5D80" w:rsidP="004948A1">
                      <w:pPr>
                        <w:pStyle w:val="ListParagraph"/>
                        <w:numPr>
                          <w:ilvl w:val="0"/>
                          <w:numId w:val="9"/>
                        </w:numPr>
                        <w:spacing w:after="120" w:line="240" w:lineRule="auto"/>
                        <w:rPr>
                          <w:color w:val="000000" w:themeColor="text1"/>
                        </w:rPr>
                      </w:pPr>
                      <w:r w:rsidRPr="009C1DA8">
                        <w:rPr>
                          <w:color w:val="000000" w:themeColor="text1"/>
                        </w:rPr>
                        <w:t xml:space="preserve">When done making entries in these fields click the </w:t>
                      </w:r>
                      <w:r w:rsidRPr="009C1DA8">
                        <w:rPr>
                          <w:b/>
                          <w:color w:val="000000" w:themeColor="text1"/>
                        </w:rPr>
                        <w:t>Save</w:t>
                      </w:r>
                      <w:r w:rsidRPr="009C1DA8">
                        <w:rPr>
                          <w:color w:val="000000" w:themeColor="text1"/>
                        </w:rPr>
                        <w:t xml:space="preserve"> button</w:t>
                      </w:r>
                      <w:r w:rsidR="00A12A9E" w:rsidRPr="009C1DA8">
                        <w:rPr>
                          <w:color w:val="000000" w:themeColor="text1"/>
                        </w:rPr>
                        <w:t>.</w:t>
                      </w:r>
                    </w:p>
                    <w:p w:rsidR="007E5D80" w:rsidRPr="005D4532" w:rsidRDefault="007E5D80" w:rsidP="00071489">
                      <w:pPr>
                        <w:spacing w:after="120" w:line="240" w:lineRule="auto"/>
                        <w:rPr>
                          <w:b/>
                          <w:color w:val="000000" w:themeColor="text1"/>
                        </w:rPr>
                      </w:pPr>
                      <w:r w:rsidRPr="005D4532">
                        <w:rPr>
                          <w:b/>
                          <w:color w:val="000000" w:themeColor="text1"/>
                        </w:rPr>
                        <w:t xml:space="preserve">If you do not click on the Save button and navigate to some other area </w:t>
                      </w:r>
                      <w:r>
                        <w:rPr>
                          <w:b/>
                          <w:color w:val="000000" w:themeColor="text1"/>
                        </w:rPr>
                        <w:t xml:space="preserve">of the CRLMS application </w:t>
                      </w:r>
                      <w:r w:rsidRPr="005D4532">
                        <w:rPr>
                          <w:b/>
                          <w:color w:val="000000" w:themeColor="text1"/>
                        </w:rPr>
                        <w:t>the data will be lost!</w:t>
                      </w:r>
                    </w:p>
                  </w:txbxContent>
                </v:textbox>
              </v:shape>
            </w:pict>
          </mc:Fallback>
        </mc:AlternateContent>
      </w:r>
      <w:r w:rsidR="00A12A9E" w:rsidRPr="00A12A9E">
        <w:rPr>
          <w:noProof/>
        </w:rPr>
        <w:drawing>
          <wp:inline distT="0" distB="0" distL="0" distR="0" wp14:anchorId="05245AF5" wp14:editId="5EC20E3E">
            <wp:extent cx="5906441" cy="2483390"/>
            <wp:effectExtent l="19050" t="19050" r="18415" b="1270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06441" cy="2483390"/>
                    </a:xfrm>
                    <a:prstGeom prst="rect">
                      <a:avLst/>
                    </a:prstGeom>
                    <a:ln>
                      <a:solidFill>
                        <a:schemeClr val="tx1"/>
                      </a:solidFill>
                    </a:ln>
                  </pic:spPr>
                </pic:pic>
              </a:graphicData>
            </a:graphic>
          </wp:inline>
        </w:drawing>
      </w:r>
    </w:p>
    <w:p w:rsidR="00A12A9E" w:rsidRDefault="00071489" w:rsidP="00A12A9E">
      <w:pPr>
        <w:jc w:val="center"/>
      </w:pPr>
      <w:r>
        <w:rPr>
          <w:noProof/>
        </w:rPr>
        <mc:AlternateContent>
          <mc:Choice Requires="wps">
            <w:drawing>
              <wp:anchor distT="0" distB="0" distL="114300" distR="114300" simplePos="0" relativeHeight="251665408" behindDoc="0" locked="0" layoutInCell="1" allowOverlap="1" wp14:anchorId="55A944ED" wp14:editId="59C62139">
                <wp:simplePos x="0" y="0"/>
                <wp:positionH relativeFrom="column">
                  <wp:posOffset>87630</wp:posOffset>
                </wp:positionH>
                <wp:positionV relativeFrom="paragraph">
                  <wp:posOffset>195580</wp:posOffset>
                </wp:positionV>
                <wp:extent cx="981075" cy="771525"/>
                <wp:effectExtent l="0" t="0" r="28575" b="1685925"/>
                <wp:wrapNone/>
                <wp:docPr id="12" name="Rounded Rectangular Callout 12"/>
                <wp:cNvGraphicFramePr/>
                <a:graphic xmlns:a="http://schemas.openxmlformats.org/drawingml/2006/main">
                  <a:graphicData uri="http://schemas.microsoft.com/office/word/2010/wordprocessingShape">
                    <wps:wsp>
                      <wps:cNvSpPr/>
                      <wps:spPr>
                        <a:xfrm>
                          <a:off x="0" y="0"/>
                          <a:ext cx="981075" cy="771525"/>
                        </a:xfrm>
                        <a:prstGeom prst="wedgeRoundRectCallout">
                          <a:avLst>
                            <a:gd name="adj1" fmla="val 26891"/>
                            <a:gd name="adj2" fmla="val 260234"/>
                            <a:gd name="adj3" fmla="val 16667"/>
                          </a:avLst>
                        </a:prstGeom>
                        <a:noFill/>
                        <a:ln w="9525" cap="flat" cmpd="sng" algn="ctr">
                          <a:solidFill>
                            <a:sysClr val="windowText" lastClr="000000"/>
                          </a:solidFill>
                          <a:prstDash val="solid"/>
                        </a:ln>
                        <a:effectLst/>
                      </wps:spPr>
                      <wps:txbx>
                        <w:txbxContent>
                          <w:p w:rsidR="007E5D80" w:rsidRPr="009C1DA8" w:rsidRDefault="007E5D80" w:rsidP="004948A1">
                            <w:pPr>
                              <w:pStyle w:val="ListParagraph"/>
                              <w:numPr>
                                <w:ilvl w:val="0"/>
                                <w:numId w:val="7"/>
                              </w:numPr>
                              <w:rPr>
                                <w:color w:val="000000" w:themeColor="text1"/>
                              </w:rPr>
                            </w:pPr>
                            <w:r w:rsidRPr="009C1DA8">
                              <w:rPr>
                                <w:color w:val="000000" w:themeColor="text1"/>
                              </w:rPr>
                              <w:t>Enter the Payroll Number</w:t>
                            </w:r>
                            <w:r w:rsidR="00A12A9E" w:rsidRPr="009C1DA8">
                              <w:rPr>
                                <w:color w:val="000000" w:themeColor="text1"/>
                              </w:rPr>
                              <w: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2" o:spid="_x0000_s1031" type="#_x0000_t62" style="position:absolute;left:0;text-align:left;margin-left:6.9pt;margin-top:15.4pt;width:77.25pt;height:6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" adj="16608,67011" filled="f" strokecolor="windowText">
                <v:textbox inset="0,,0">
                  <w:txbxContent>
                    <w:p w:rsidR="007E5D80" w:rsidRPr="009C1DA8" w:rsidRDefault="007E5D80" w:rsidP="004948A1">
                      <w:pPr>
                        <w:pStyle w:val="ListParagraph"/>
                        <w:numPr>
                          <w:ilvl w:val="0"/>
                          <w:numId w:val="7"/>
                        </w:numPr>
                        <w:rPr>
                          <w:color w:val="000000" w:themeColor="text1"/>
                        </w:rPr>
                      </w:pPr>
                      <w:r w:rsidRPr="009C1DA8">
                        <w:rPr>
                          <w:color w:val="000000" w:themeColor="text1"/>
                        </w:rPr>
                        <w:t>Enter the Payroll Number</w:t>
                      </w:r>
                      <w:r w:rsidR="00A12A9E" w:rsidRPr="009C1DA8">
                        <w:rPr>
                          <w:color w:val="000000" w:themeColor="text1"/>
                        </w:rPr>
                        <w:t>.</w:t>
                      </w:r>
                    </w:p>
                  </w:txbxContent>
                </v:textbox>
              </v:shape>
            </w:pict>
          </mc:Fallback>
        </mc:AlternateContent>
      </w:r>
      <w:r w:rsidR="009C1DA8">
        <w:rPr>
          <w:noProof/>
        </w:rPr>
        <mc:AlternateContent>
          <mc:Choice Requires="wps">
            <w:drawing>
              <wp:anchor distT="0" distB="0" distL="114300" distR="114300" simplePos="0" relativeHeight="251671552" behindDoc="0" locked="0" layoutInCell="1" allowOverlap="1" wp14:anchorId="20F55B7B" wp14:editId="7FC33401">
                <wp:simplePos x="0" y="0"/>
                <wp:positionH relativeFrom="column">
                  <wp:posOffset>1343025</wp:posOffset>
                </wp:positionH>
                <wp:positionV relativeFrom="paragraph">
                  <wp:posOffset>259080</wp:posOffset>
                </wp:positionV>
                <wp:extent cx="1743075" cy="771525"/>
                <wp:effectExtent l="0" t="0" r="561975" b="1628775"/>
                <wp:wrapNone/>
                <wp:docPr id="15" name="Rounded Rectangular Callout 15"/>
                <wp:cNvGraphicFramePr/>
                <a:graphic xmlns:a="http://schemas.openxmlformats.org/drawingml/2006/main">
                  <a:graphicData uri="http://schemas.microsoft.com/office/word/2010/wordprocessingShape">
                    <wps:wsp>
                      <wps:cNvSpPr/>
                      <wps:spPr>
                        <a:xfrm>
                          <a:off x="0" y="0"/>
                          <a:ext cx="1743075" cy="771525"/>
                        </a:xfrm>
                        <a:prstGeom prst="wedgeRoundRectCallout">
                          <a:avLst>
                            <a:gd name="adj1" fmla="val 80199"/>
                            <a:gd name="adj2" fmla="val 254061"/>
                            <a:gd name="adj3" fmla="val 16667"/>
                          </a:avLst>
                        </a:prstGeom>
                        <a:noFill/>
                        <a:ln w="9525" cap="flat" cmpd="sng" algn="ctr">
                          <a:solidFill>
                            <a:sysClr val="windowText" lastClr="000000"/>
                          </a:solidFill>
                          <a:prstDash val="solid"/>
                        </a:ln>
                        <a:effectLst/>
                      </wps:spPr>
                      <wps:txbx>
                        <w:txbxContent>
                          <w:p w:rsidR="007E5D80" w:rsidRPr="009C1DA8" w:rsidRDefault="007E5D80" w:rsidP="004948A1">
                            <w:pPr>
                              <w:pStyle w:val="ListParagraph"/>
                              <w:numPr>
                                <w:ilvl w:val="0"/>
                                <w:numId w:val="8"/>
                              </w:numPr>
                              <w:rPr>
                                <w:color w:val="000000" w:themeColor="text1"/>
                              </w:rPr>
                            </w:pPr>
                            <w:r w:rsidRPr="009C1DA8">
                              <w:rPr>
                                <w:color w:val="000000" w:themeColor="text1"/>
                              </w:rPr>
                              <w:t>Select the Fringe Benefit Payment type from the list</w:t>
                            </w:r>
                            <w:r w:rsidR="00A12A9E" w:rsidRPr="009C1DA8">
                              <w:rPr>
                                <w:color w:val="000000" w:themeColor="text1"/>
                              </w:rPr>
                              <w:t>.</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5" o:spid="_x0000_s1032" type="#_x0000_t62" style="position:absolute;left:0;text-align:left;margin-left:105.75pt;margin-top:20.4pt;width:137.25pt;height:60.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" adj="28123,65677" filled="f" strokecolor="windowText">
                <v:textbox inset="0,,0">
                  <w:txbxContent>
                    <w:p w:rsidR="007E5D80" w:rsidRPr="009C1DA8" w:rsidRDefault="007E5D80" w:rsidP="004948A1">
                      <w:pPr>
                        <w:pStyle w:val="ListParagraph"/>
                        <w:numPr>
                          <w:ilvl w:val="0"/>
                          <w:numId w:val="8"/>
                        </w:numPr>
                        <w:rPr>
                          <w:color w:val="000000" w:themeColor="text1"/>
                        </w:rPr>
                      </w:pPr>
                      <w:r w:rsidRPr="009C1DA8">
                        <w:rPr>
                          <w:color w:val="000000" w:themeColor="text1"/>
                        </w:rPr>
                        <w:t>Select the Fringe Benefit Payment type from the list</w:t>
                      </w:r>
                      <w:r w:rsidR="00A12A9E" w:rsidRPr="009C1DA8">
                        <w:rPr>
                          <w:color w:val="000000" w:themeColor="text1"/>
                        </w:rPr>
                        <w:t>.</w:t>
                      </w:r>
                    </w:p>
                  </w:txbxContent>
                </v:textbox>
              </v:shape>
            </w:pict>
          </mc:Fallback>
        </mc:AlternateContent>
      </w:r>
    </w:p>
    <w:p w:rsidR="00652F28" w:rsidRDefault="00652F28"/>
    <w:p w:rsidR="00711640" w:rsidRDefault="00711640"/>
    <w:p w:rsidR="00711640" w:rsidRDefault="00711640"/>
    <w:p w:rsidR="00711640" w:rsidRDefault="00E627D6" w:rsidP="009C1DA8">
      <w:pPr>
        <w:jc w:val="center"/>
        <w:rPr>
          <w:noProof/>
        </w:rPr>
      </w:pPr>
      <w:r>
        <w:rPr>
          <w:noProof/>
        </w:rPr>
        <mc:AlternateContent>
          <mc:Choice Requires="wps">
            <w:drawing>
              <wp:anchor distT="0" distB="0" distL="114300" distR="114300" simplePos="0" relativeHeight="251667456" behindDoc="0" locked="0" layoutInCell="1" allowOverlap="1" wp14:anchorId="26C325A7" wp14:editId="2788503C">
                <wp:simplePos x="0" y="0"/>
                <wp:positionH relativeFrom="column">
                  <wp:posOffset>325755</wp:posOffset>
                </wp:positionH>
                <wp:positionV relativeFrom="paragraph">
                  <wp:posOffset>2607310</wp:posOffset>
                </wp:positionV>
                <wp:extent cx="5610225" cy="1219200"/>
                <wp:effectExtent l="0" t="514350" r="28575" b="19050"/>
                <wp:wrapNone/>
                <wp:docPr id="13" name="Rounded Rectangular Callout 13"/>
                <wp:cNvGraphicFramePr/>
                <a:graphic xmlns:a="http://schemas.openxmlformats.org/drawingml/2006/main">
                  <a:graphicData uri="http://schemas.microsoft.com/office/word/2010/wordprocessingShape">
                    <wps:wsp>
                      <wps:cNvSpPr/>
                      <wps:spPr>
                        <a:xfrm>
                          <a:off x="0" y="0"/>
                          <a:ext cx="5610225" cy="1219200"/>
                        </a:xfrm>
                        <a:prstGeom prst="wedgeRoundRectCallout">
                          <a:avLst>
                            <a:gd name="adj1" fmla="val -39495"/>
                            <a:gd name="adj2" fmla="val -92062"/>
                            <a:gd name="adj3" fmla="val 16667"/>
                          </a:avLst>
                        </a:prstGeom>
                        <a:noFill/>
                        <a:ln w="9525" cap="flat" cmpd="sng" algn="ctr">
                          <a:solidFill>
                            <a:sysClr val="windowText" lastClr="000000"/>
                          </a:solidFill>
                          <a:prstDash val="solid"/>
                        </a:ln>
                        <a:effectLst/>
                      </wps:spPr>
                      <wps:txbx>
                        <w:txbxContent>
                          <w:p w:rsidR="007E5D80" w:rsidRPr="009C1DA8" w:rsidRDefault="007E5D80" w:rsidP="004948A1">
                            <w:pPr>
                              <w:pStyle w:val="ListParagraph"/>
                              <w:numPr>
                                <w:ilvl w:val="0"/>
                                <w:numId w:val="10"/>
                              </w:numPr>
                              <w:spacing w:after="120" w:line="240" w:lineRule="auto"/>
                              <w:rPr>
                                <w:color w:val="000000" w:themeColor="text1"/>
                              </w:rPr>
                            </w:pPr>
                            <w:r w:rsidRPr="009C1DA8">
                              <w:rPr>
                                <w:color w:val="000000" w:themeColor="text1"/>
                              </w:rPr>
                              <w:t>Select the payroll beginning date from the calendar or type it.</w:t>
                            </w:r>
                          </w:p>
                          <w:p w:rsidR="00E627D6" w:rsidRDefault="007E5D80" w:rsidP="00E627D6">
                            <w:pPr>
                              <w:ind w:left="360"/>
                              <w:rPr>
                                <w:color w:val="000000" w:themeColor="text1"/>
                              </w:rPr>
                            </w:pPr>
                            <w:r>
                              <w:rPr>
                                <w:color w:val="000000" w:themeColor="text1"/>
                              </w:rPr>
                              <w:t>Select the Payroll ending date from the calendar or type it.</w:t>
                            </w:r>
                          </w:p>
                          <w:p w:rsidR="00E627D6" w:rsidRPr="00085448" w:rsidRDefault="00E627D6" w:rsidP="00E627D6">
                            <w:pPr>
                              <w:ind w:left="360"/>
                              <w:rPr>
                                <w:color w:val="000000" w:themeColor="text1"/>
                              </w:rPr>
                            </w:pPr>
                            <w:r>
                              <w:rPr>
                                <w:color w:val="000000" w:themeColor="text1"/>
                              </w:rPr>
                              <w:t>(</w:t>
                            </w:r>
                            <w:r w:rsidRPr="00E627D6">
                              <w:rPr>
                                <w:color w:val="000000" w:themeColor="text1"/>
                              </w:rPr>
                              <w:t xml:space="preserve">Enter normal </w:t>
                            </w:r>
                            <w:r>
                              <w:rPr>
                                <w:color w:val="000000" w:themeColor="text1"/>
                              </w:rPr>
                              <w:t xml:space="preserve">payroll </w:t>
                            </w:r>
                            <w:r w:rsidRPr="00E627D6">
                              <w:rPr>
                                <w:color w:val="000000" w:themeColor="text1"/>
                              </w:rPr>
                              <w:t>start day date a</w:t>
                            </w:r>
                            <w:r>
                              <w:rPr>
                                <w:color w:val="000000" w:themeColor="text1"/>
                              </w:rPr>
                              <w:t>nd end day date not just the dates</w:t>
                            </w:r>
                            <w:r w:rsidRPr="00E627D6">
                              <w:rPr>
                                <w:color w:val="000000" w:themeColor="text1"/>
                              </w:rPr>
                              <w:t xml:space="preserve"> </w:t>
                            </w:r>
                            <w:r>
                              <w:rPr>
                                <w:color w:val="000000" w:themeColor="text1"/>
                              </w:rPr>
                              <w:t>work was performed</w:t>
                            </w:r>
                            <w:r w:rsidRPr="00E627D6">
                              <w:rPr>
                                <w:color w:val="000000" w:themeColor="text1"/>
                              </w:rPr>
                              <w:t xml:space="preserve"> on </w:t>
                            </w:r>
                            <w:r>
                              <w:rPr>
                                <w:color w:val="1F497D"/>
                              </w:rPr>
                              <w:t>t</w:t>
                            </w:r>
                            <w:r w:rsidRPr="00E627D6">
                              <w:rPr>
                                <w:color w:val="000000" w:themeColor="text1"/>
                              </w:rPr>
                              <w:t>he payroll)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3" o:spid="_x0000_s1033" type="#_x0000_t62" style="position:absolute;left:0;text-align:left;margin-left:25.65pt;margin-top:205.3pt;width:441.75pt;height: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" adj="2269,-9085" filled="f" strokecolor="windowText">
                <v:textbox>
                  <w:txbxContent>
                    <w:p w:rsidR="007E5D80" w:rsidRPr="009C1DA8" w:rsidRDefault="007E5D80" w:rsidP="004948A1">
                      <w:pPr>
                        <w:pStyle w:val="ListParagraph"/>
                        <w:numPr>
                          <w:ilvl w:val="0"/>
                          <w:numId w:val="10"/>
                        </w:numPr>
                        <w:spacing w:after="120" w:line="240" w:lineRule="auto"/>
                        <w:rPr>
                          <w:color w:val="000000" w:themeColor="text1"/>
                        </w:rPr>
                      </w:pPr>
                      <w:r w:rsidRPr="009C1DA8">
                        <w:rPr>
                          <w:color w:val="000000" w:themeColor="text1"/>
                        </w:rPr>
                        <w:t>Select the payroll beginning date from the calendar or type it.</w:t>
                      </w:r>
                    </w:p>
                    <w:p w:rsidR="00E627D6" w:rsidRDefault="007E5D80" w:rsidP="00E627D6">
                      <w:pPr>
                        <w:ind w:left="360"/>
                        <w:rPr>
                          <w:color w:val="000000" w:themeColor="text1"/>
                        </w:rPr>
                      </w:pPr>
                      <w:r>
                        <w:rPr>
                          <w:color w:val="000000" w:themeColor="text1"/>
                        </w:rPr>
                        <w:t>Select the Payroll ending date from the calendar or type it.</w:t>
                      </w:r>
                    </w:p>
                    <w:p w:rsidR="00E627D6" w:rsidRPr="00085448" w:rsidRDefault="00E627D6" w:rsidP="00E627D6">
                      <w:pPr>
                        <w:ind w:left="360"/>
                        <w:rPr>
                          <w:color w:val="000000" w:themeColor="text1"/>
                        </w:rPr>
                      </w:pPr>
                      <w:r>
                        <w:rPr>
                          <w:color w:val="000000" w:themeColor="text1"/>
                        </w:rPr>
                        <w:t>(</w:t>
                      </w:r>
                      <w:r w:rsidRPr="00E627D6">
                        <w:rPr>
                          <w:color w:val="000000" w:themeColor="text1"/>
                        </w:rPr>
                        <w:t xml:space="preserve">Enter normal </w:t>
                      </w:r>
                      <w:r>
                        <w:rPr>
                          <w:color w:val="000000" w:themeColor="text1"/>
                        </w:rPr>
                        <w:t xml:space="preserve">payroll </w:t>
                      </w:r>
                      <w:r w:rsidRPr="00E627D6">
                        <w:rPr>
                          <w:color w:val="000000" w:themeColor="text1"/>
                        </w:rPr>
                        <w:t>start day date a</w:t>
                      </w:r>
                      <w:r>
                        <w:rPr>
                          <w:color w:val="000000" w:themeColor="text1"/>
                        </w:rPr>
                        <w:t>nd end day date not just the dates</w:t>
                      </w:r>
                      <w:r w:rsidRPr="00E627D6">
                        <w:rPr>
                          <w:color w:val="000000" w:themeColor="text1"/>
                        </w:rPr>
                        <w:t xml:space="preserve"> </w:t>
                      </w:r>
                      <w:r>
                        <w:rPr>
                          <w:color w:val="000000" w:themeColor="text1"/>
                        </w:rPr>
                        <w:t>work was performed</w:t>
                      </w:r>
                      <w:r w:rsidRPr="00E627D6">
                        <w:rPr>
                          <w:color w:val="000000" w:themeColor="text1"/>
                        </w:rPr>
                        <w:t xml:space="preserve"> on </w:t>
                      </w:r>
                      <w:r>
                        <w:rPr>
                          <w:color w:val="1F497D"/>
                        </w:rPr>
                        <w:t>t</w:t>
                      </w:r>
                      <w:r w:rsidRPr="00E627D6">
                        <w:rPr>
                          <w:color w:val="000000" w:themeColor="text1"/>
                        </w:rPr>
                        <w:t>he payroll)</w:t>
                      </w:r>
                    </w:p>
                  </w:txbxContent>
                </v:textbox>
              </v:shape>
            </w:pict>
          </mc:Fallback>
        </mc:AlternateContent>
      </w:r>
      <w:r w:rsidR="00657C97">
        <w:rPr>
          <w:noProof/>
        </w:rPr>
        <w:drawing>
          <wp:inline distT="0" distB="0" distL="0" distR="0" wp14:anchorId="107DEBCC" wp14:editId="49CBB3F2">
            <wp:extent cx="5943600" cy="2493010"/>
            <wp:effectExtent l="19050" t="19050" r="19050" b="215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943600" cy="2493010"/>
                    </a:xfrm>
                    <a:prstGeom prst="rect">
                      <a:avLst/>
                    </a:prstGeom>
                    <a:ln>
                      <a:solidFill>
                        <a:schemeClr val="tx1"/>
                      </a:solidFill>
                    </a:ln>
                  </pic:spPr>
                </pic:pic>
              </a:graphicData>
            </a:graphic>
          </wp:inline>
        </w:drawing>
      </w:r>
    </w:p>
    <w:p w:rsidR="00657C97" w:rsidRDefault="00657C97">
      <w:pPr>
        <w:rPr>
          <w:noProof/>
        </w:rPr>
      </w:pPr>
    </w:p>
    <w:p w:rsidR="00657C97" w:rsidRDefault="00657C97">
      <w:pPr>
        <w:rPr>
          <w:noProof/>
        </w:rPr>
      </w:pPr>
    </w:p>
    <w:p w:rsidR="00657C97" w:rsidRDefault="00657C97">
      <w:pPr>
        <w:rPr>
          <w:noProof/>
        </w:rPr>
      </w:pPr>
    </w:p>
    <w:p w:rsidR="00A2035E" w:rsidRDefault="00A2035E">
      <w:r>
        <w:br w:type="page"/>
      </w:r>
    </w:p>
    <w:p w:rsidR="00657C97" w:rsidRDefault="00657C97">
      <w:r>
        <w:lastRenderedPageBreak/>
        <w:t xml:space="preserve">Next you will have to enter the Benefit Program information for </w:t>
      </w:r>
      <w:r w:rsidRPr="00F33F38">
        <w:rPr>
          <w:b/>
          <w:u w:val="single"/>
        </w:rPr>
        <w:t>each</w:t>
      </w:r>
      <w:r>
        <w:t xml:space="preserve"> Benefit Program Type.</w:t>
      </w:r>
    </w:p>
    <w:p w:rsidR="00A12A9E" w:rsidRDefault="00A12A9E">
      <w:r>
        <w:rPr>
          <w:noProof/>
        </w:rPr>
        <mc:AlternateContent>
          <mc:Choice Requires="wps">
            <w:drawing>
              <wp:anchor distT="0" distB="0" distL="114300" distR="114300" simplePos="0" relativeHeight="251675648" behindDoc="0" locked="0" layoutInCell="1" allowOverlap="1" wp14:anchorId="7D7CEC4B" wp14:editId="3C81FB52">
                <wp:simplePos x="0" y="0"/>
                <wp:positionH relativeFrom="column">
                  <wp:posOffset>49530</wp:posOffset>
                </wp:positionH>
                <wp:positionV relativeFrom="paragraph">
                  <wp:posOffset>124460</wp:posOffset>
                </wp:positionV>
                <wp:extent cx="3200400" cy="590550"/>
                <wp:effectExtent l="0" t="0" r="19050" b="762000"/>
                <wp:wrapNone/>
                <wp:docPr id="21" name="Rounded Rectangular Callout 21"/>
                <wp:cNvGraphicFramePr/>
                <a:graphic xmlns:a="http://schemas.openxmlformats.org/drawingml/2006/main">
                  <a:graphicData uri="http://schemas.microsoft.com/office/word/2010/wordprocessingShape">
                    <wps:wsp>
                      <wps:cNvSpPr/>
                      <wps:spPr>
                        <a:xfrm>
                          <a:off x="0" y="0"/>
                          <a:ext cx="3200400" cy="590550"/>
                        </a:xfrm>
                        <a:prstGeom prst="wedgeRoundRectCallout">
                          <a:avLst>
                            <a:gd name="adj1" fmla="val -35390"/>
                            <a:gd name="adj2" fmla="val 174430"/>
                            <a:gd name="adj3" fmla="val 16667"/>
                          </a:avLst>
                        </a:prstGeom>
                        <a:noFill/>
                        <a:ln w="9525" cap="flat" cmpd="sng" algn="ctr">
                          <a:solidFill>
                            <a:sysClr val="windowText" lastClr="000000"/>
                          </a:solidFill>
                          <a:prstDash val="solid"/>
                        </a:ln>
                        <a:effectLst/>
                      </wps:spPr>
                      <wps:txbx>
                        <w:txbxContent>
                          <w:p w:rsidR="007E5D80" w:rsidRPr="009853E8" w:rsidRDefault="007E5D80" w:rsidP="004948A1">
                            <w:pPr>
                              <w:pStyle w:val="ListParagraph"/>
                              <w:numPr>
                                <w:ilvl w:val="0"/>
                                <w:numId w:val="19"/>
                              </w:numPr>
                              <w:rPr>
                                <w:color w:val="000000" w:themeColor="text1"/>
                              </w:rPr>
                            </w:pPr>
                            <w:r w:rsidRPr="009853E8">
                              <w:rPr>
                                <w:color w:val="000000" w:themeColor="text1"/>
                              </w:rPr>
                              <w:t xml:space="preserve">Click </w:t>
                            </w:r>
                            <w:r w:rsidRPr="009853E8">
                              <w:rPr>
                                <w:b/>
                                <w:color w:val="000000" w:themeColor="text1"/>
                              </w:rPr>
                              <w:t>New</w:t>
                            </w:r>
                            <w:r w:rsidR="009853E8" w:rsidRPr="009853E8">
                              <w:rPr>
                                <w:color w:val="000000" w:themeColor="text1"/>
                              </w:rPr>
                              <w:t>.</w:t>
                            </w:r>
                            <w:r w:rsidR="003C73E7">
                              <w:rPr>
                                <w:color w:val="000000" w:themeColor="text1"/>
                              </w:rPr>
                              <w:t xml:space="preserve">  (screen capture shows  entries for the first fringe benefit program)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1" o:spid="_x0000_s1034" type="#_x0000_t62" style="position:absolute;margin-left:3.9pt;margin-top:9.8pt;width:252pt;height:4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" adj="3156,48477" filled="f" strokecolor="windowText">
                <v:textbox>
                  <w:txbxContent>
                    <w:p w:rsidR="007E5D80" w:rsidRPr="009853E8" w:rsidRDefault="007E5D80" w:rsidP="004948A1">
                      <w:pPr>
                        <w:pStyle w:val="ListParagraph"/>
                        <w:numPr>
                          <w:ilvl w:val="0"/>
                          <w:numId w:val="19"/>
                        </w:numPr>
                        <w:rPr>
                          <w:color w:val="000000" w:themeColor="text1"/>
                        </w:rPr>
                      </w:pPr>
                      <w:r w:rsidRPr="009853E8">
                        <w:rPr>
                          <w:color w:val="000000" w:themeColor="text1"/>
                        </w:rPr>
                        <w:t xml:space="preserve">Click </w:t>
                      </w:r>
                      <w:r w:rsidRPr="009853E8">
                        <w:rPr>
                          <w:b/>
                          <w:color w:val="000000" w:themeColor="text1"/>
                        </w:rPr>
                        <w:t>New</w:t>
                      </w:r>
                      <w:r w:rsidR="009853E8" w:rsidRPr="009853E8">
                        <w:rPr>
                          <w:color w:val="000000" w:themeColor="text1"/>
                        </w:rPr>
                        <w:t>.</w:t>
                      </w:r>
                      <w:r w:rsidR="003C73E7">
                        <w:rPr>
                          <w:color w:val="000000" w:themeColor="text1"/>
                        </w:rPr>
                        <w:t xml:space="preserve">  (screen capture shows  entries for the first fringe benefit program)</w:t>
                      </w:r>
                    </w:p>
                  </w:txbxContent>
                </v:textbox>
              </v:shape>
            </w:pict>
          </mc:Fallback>
        </mc:AlternateContent>
      </w:r>
    </w:p>
    <w:p w:rsidR="007067E5" w:rsidRDefault="007067E5"/>
    <w:p w:rsidR="00A12A9E" w:rsidRDefault="00A12A9E"/>
    <w:p w:rsidR="004C7966" w:rsidRDefault="004C7966" w:rsidP="00A12A9E">
      <w:pPr>
        <w:jc w:val="center"/>
      </w:pPr>
      <w:r>
        <w:rPr>
          <w:noProof/>
        </w:rPr>
        <w:drawing>
          <wp:inline distT="0" distB="0" distL="0" distR="0" wp14:anchorId="61935F37" wp14:editId="6DB8A66E">
            <wp:extent cx="5943600" cy="2249805"/>
            <wp:effectExtent l="19050" t="19050" r="19050" b="171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2249805"/>
                    </a:xfrm>
                    <a:prstGeom prst="rect">
                      <a:avLst/>
                    </a:prstGeom>
                    <a:ln>
                      <a:solidFill>
                        <a:schemeClr val="tx1"/>
                      </a:solidFill>
                    </a:ln>
                  </pic:spPr>
                </pic:pic>
              </a:graphicData>
            </a:graphic>
          </wp:inline>
        </w:drawing>
      </w:r>
    </w:p>
    <w:p w:rsidR="00B95594" w:rsidRDefault="00F652BF">
      <w:r>
        <w:rPr>
          <w:noProof/>
        </w:rPr>
        <mc:AlternateContent>
          <mc:Choice Requires="wps">
            <w:drawing>
              <wp:anchor distT="0" distB="0" distL="114300" distR="114300" simplePos="0" relativeHeight="251673600" behindDoc="0" locked="0" layoutInCell="1" allowOverlap="1" wp14:anchorId="5FD5C7EA" wp14:editId="276342E3">
                <wp:simplePos x="0" y="0"/>
                <wp:positionH relativeFrom="column">
                  <wp:posOffset>706755</wp:posOffset>
                </wp:positionH>
                <wp:positionV relativeFrom="paragraph">
                  <wp:posOffset>21590</wp:posOffset>
                </wp:positionV>
                <wp:extent cx="1485900" cy="1085850"/>
                <wp:effectExtent l="190500" t="0" r="19050" b="647700"/>
                <wp:wrapNone/>
                <wp:docPr id="20" name="Rounded Rectangular Callout 20"/>
                <wp:cNvGraphicFramePr/>
                <a:graphic xmlns:a="http://schemas.openxmlformats.org/drawingml/2006/main">
                  <a:graphicData uri="http://schemas.microsoft.com/office/word/2010/wordprocessingShape">
                    <wps:wsp>
                      <wps:cNvSpPr/>
                      <wps:spPr>
                        <a:xfrm>
                          <a:off x="0" y="0"/>
                          <a:ext cx="1485900" cy="1085850"/>
                        </a:xfrm>
                        <a:prstGeom prst="wedgeRoundRectCallout">
                          <a:avLst>
                            <a:gd name="adj1" fmla="val -62049"/>
                            <a:gd name="adj2" fmla="val 107792"/>
                            <a:gd name="adj3" fmla="val 16667"/>
                          </a:avLst>
                        </a:prstGeom>
                        <a:noFill/>
                        <a:ln w="9525" cap="flat" cmpd="sng" algn="ctr">
                          <a:solidFill>
                            <a:sysClr val="windowText" lastClr="000000"/>
                          </a:solidFill>
                          <a:prstDash val="solid"/>
                        </a:ln>
                        <a:effectLst/>
                      </wps:spPr>
                      <wps:txbx>
                        <w:txbxContent>
                          <w:p w:rsidR="007E5D80" w:rsidRPr="00071489" w:rsidRDefault="007E5D80" w:rsidP="004948A1">
                            <w:pPr>
                              <w:pStyle w:val="ListParagraph"/>
                              <w:numPr>
                                <w:ilvl w:val="0"/>
                                <w:numId w:val="20"/>
                              </w:numPr>
                              <w:spacing w:after="0" w:line="240" w:lineRule="auto"/>
                              <w:rPr>
                                <w:color w:val="000000" w:themeColor="text1"/>
                              </w:rPr>
                            </w:pPr>
                            <w:r w:rsidRPr="00071489">
                              <w:rPr>
                                <w:color w:val="000000" w:themeColor="text1"/>
                              </w:rPr>
                              <w:t>For each benefit program type</w:t>
                            </w:r>
                            <w:r w:rsidR="00297E01" w:rsidRPr="00071489">
                              <w:rPr>
                                <w:color w:val="000000" w:themeColor="text1"/>
                              </w:rPr>
                              <w:t>,</w:t>
                            </w:r>
                            <w:r w:rsidRPr="00071489">
                              <w:rPr>
                                <w:color w:val="000000" w:themeColor="text1"/>
                              </w:rPr>
                              <w:t xml:space="preserve"> click </w:t>
                            </w:r>
                            <w:r w:rsidRPr="00071489">
                              <w:rPr>
                                <w:b/>
                                <w:color w:val="000000" w:themeColor="text1"/>
                              </w:rPr>
                              <w:t>New</w:t>
                            </w:r>
                            <w:r w:rsidRPr="00071489">
                              <w:rPr>
                                <w:color w:val="000000" w:themeColor="text1"/>
                              </w:rPr>
                              <w:t xml:space="preserve"> and </w:t>
                            </w:r>
                            <w:r w:rsidR="00297E01" w:rsidRPr="00071489">
                              <w:rPr>
                                <w:color w:val="000000" w:themeColor="text1"/>
                              </w:rPr>
                              <w:t xml:space="preserve">then </w:t>
                            </w:r>
                            <w:r w:rsidRPr="00071489">
                              <w:rPr>
                                <w:color w:val="000000" w:themeColor="text1"/>
                              </w:rPr>
                              <w:t>make the required entries</w:t>
                            </w:r>
                            <w:r w:rsidR="00297E01" w:rsidRPr="00071489">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0" o:spid="_x0000_s1035" type="#_x0000_t62" style="position:absolute;margin-left:55.65pt;margin-top:1.7pt;width:117pt;height: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" adj="-2603,34083" filled="f" strokecolor="windowText">
                <v:textbox>
                  <w:txbxContent>
                    <w:p w:rsidR="007E5D80" w:rsidRPr="00071489" w:rsidRDefault="007E5D80" w:rsidP="004948A1">
                      <w:pPr>
                        <w:pStyle w:val="ListParagraph"/>
                        <w:numPr>
                          <w:ilvl w:val="0"/>
                          <w:numId w:val="20"/>
                        </w:numPr>
                        <w:spacing w:after="0" w:line="240" w:lineRule="auto"/>
                        <w:rPr>
                          <w:color w:val="000000" w:themeColor="text1"/>
                        </w:rPr>
                      </w:pPr>
                      <w:r w:rsidRPr="00071489">
                        <w:rPr>
                          <w:color w:val="000000" w:themeColor="text1"/>
                        </w:rPr>
                        <w:t>For each benefit program type</w:t>
                      </w:r>
                      <w:r w:rsidR="00297E01" w:rsidRPr="00071489">
                        <w:rPr>
                          <w:color w:val="000000" w:themeColor="text1"/>
                        </w:rPr>
                        <w:t>,</w:t>
                      </w:r>
                      <w:r w:rsidRPr="00071489">
                        <w:rPr>
                          <w:color w:val="000000" w:themeColor="text1"/>
                        </w:rPr>
                        <w:t xml:space="preserve"> click </w:t>
                      </w:r>
                      <w:r w:rsidRPr="00071489">
                        <w:rPr>
                          <w:b/>
                          <w:color w:val="000000" w:themeColor="text1"/>
                        </w:rPr>
                        <w:t>New</w:t>
                      </w:r>
                      <w:r w:rsidRPr="00071489">
                        <w:rPr>
                          <w:color w:val="000000" w:themeColor="text1"/>
                        </w:rPr>
                        <w:t xml:space="preserve"> and </w:t>
                      </w:r>
                      <w:r w:rsidR="00297E01" w:rsidRPr="00071489">
                        <w:rPr>
                          <w:color w:val="000000" w:themeColor="text1"/>
                        </w:rPr>
                        <w:t xml:space="preserve">then </w:t>
                      </w:r>
                      <w:r w:rsidRPr="00071489">
                        <w:rPr>
                          <w:color w:val="000000" w:themeColor="text1"/>
                        </w:rPr>
                        <w:t>make the required entries</w:t>
                      </w:r>
                      <w:r w:rsidR="00297E01" w:rsidRPr="00071489">
                        <w:rPr>
                          <w:color w:val="000000" w:themeColor="text1"/>
                        </w:rPr>
                        <w:t>.</w:t>
                      </w:r>
                    </w:p>
                  </w:txbxContent>
                </v:textbox>
              </v:shape>
            </w:pict>
          </mc:Fallback>
        </mc:AlternateContent>
      </w:r>
    </w:p>
    <w:p w:rsidR="00B95594" w:rsidRDefault="00B95594"/>
    <w:p w:rsidR="004C7966" w:rsidRDefault="004C7966"/>
    <w:p w:rsidR="004C7966" w:rsidRDefault="004C7966" w:rsidP="00297E01">
      <w:pPr>
        <w:jc w:val="center"/>
      </w:pPr>
    </w:p>
    <w:p w:rsidR="004C7966" w:rsidRDefault="00297E01" w:rsidP="00297E01">
      <w:pPr>
        <w:jc w:val="center"/>
      </w:pPr>
      <w:r w:rsidRPr="00297E01">
        <w:rPr>
          <w:noProof/>
        </w:rPr>
        <w:drawing>
          <wp:inline distT="0" distB="0" distL="0" distR="0" wp14:anchorId="2609C101" wp14:editId="5F3E023A">
            <wp:extent cx="5839323" cy="2349153"/>
            <wp:effectExtent l="19050" t="19050" r="9525" b="1333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839323" cy="2349153"/>
                    </a:xfrm>
                    <a:prstGeom prst="rect">
                      <a:avLst/>
                    </a:prstGeom>
                    <a:ln>
                      <a:solidFill>
                        <a:schemeClr val="tx1"/>
                      </a:solidFill>
                    </a:ln>
                  </pic:spPr>
                </pic:pic>
              </a:graphicData>
            </a:graphic>
          </wp:inline>
        </w:drawing>
      </w:r>
    </w:p>
    <w:p w:rsidR="007067E5" w:rsidRDefault="007067E5"/>
    <w:p w:rsidR="007067E5" w:rsidRDefault="007067E5"/>
    <w:p w:rsidR="007067E5" w:rsidRDefault="007067E5"/>
    <w:p w:rsidR="007067E5" w:rsidRDefault="007067E5">
      <w:r>
        <w:rPr>
          <w:noProof/>
        </w:rPr>
        <w:lastRenderedPageBreak/>
        <mc:AlternateContent>
          <mc:Choice Requires="wps">
            <w:drawing>
              <wp:anchor distT="0" distB="0" distL="114300" distR="114300" simplePos="0" relativeHeight="251677696" behindDoc="0" locked="0" layoutInCell="1" allowOverlap="1" wp14:anchorId="68E8541E" wp14:editId="33EFF610">
                <wp:simplePos x="0" y="0"/>
                <wp:positionH relativeFrom="column">
                  <wp:posOffset>954405</wp:posOffset>
                </wp:positionH>
                <wp:positionV relativeFrom="paragraph">
                  <wp:posOffset>19050</wp:posOffset>
                </wp:positionV>
                <wp:extent cx="2543175" cy="857250"/>
                <wp:effectExtent l="0" t="0" r="1857375" b="190500"/>
                <wp:wrapNone/>
                <wp:docPr id="23" name="Rounded Rectangular Callout 23"/>
                <wp:cNvGraphicFramePr/>
                <a:graphic xmlns:a="http://schemas.openxmlformats.org/drawingml/2006/main">
                  <a:graphicData uri="http://schemas.microsoft.com/office/word/2010/wordprocessingShape">
                    <wps:wsp>
                      <wps:cNvSpPr/>
                      <wps:spPr>
                        <a:xfrm>
                          <a:off x="0" y="0"/>
                          <a:ext cx="2543175" cy="857250"/>
                        </a:xfrm>
                        <a:prstGeom prst="wedgeRoundRectCallout">
                          <a:avLst>
                            <a:gd name="adj1" fmla="val 121007"/>
                            <a:gd name="adj2" fmla="val 68012"/>
                            <a:gd name="adj3" fmla="val 16667"/>
                          </a:avLst>
                        </a:prstGeom>
                        <a:noFill/>
                        <a:ln w="9525" cap="flat" cmpd="sng" algn="ctr">
                          <a:solidFill>
                            <a:sysClr val="windowText" lastClr="000000"/>
                          </a:solidFill>
                          <a:prstDash val="solid"/>
                        </a:ln>
                        <a:effectLst/>
                      </wps:spPr>
                      <wps:txbx>
                        <w:txbxContent>
                          <w:p w:rsidR="007E5D80" w:rsidRPr="00071489" w:rsidRDefault="00297E01" w:rsidP="004948A1">
                            <w:pPr>
                              <w:pStyle w:val="ListParagraph"/>
                              <w:numPr>
                                <w:ilvl w:val="0"/>
                                <w:numId w:val="25"/>
                              </w:numPr>
                              <w:rPr>
                                <w:color w:val="000000" w:themeColor="text1"/>
                              </w:rPr>
                            </w:pPr>
                            <w:r w:rsidRPr="00071489">
                              <w:rPr>
                                <w:color w:val="000000" w:themeColor="text1"/>
                              </w:rPr>
                              <w:t xml:space="preserve">Click the </w:t>
                            </w:r>
                            <w:r w:rsidRPr="00071489">
                              <w:rPr>
                                <w:b/>
                                <w:color w:val="000000" w:themeColor="text1"/>
                              </w:rPr>
                              <w:t>Save</w:t>
                            </w:r>
                            <w:r w:rsidRPr="00071489">
                              <w:rPr>
                                <w:color w:val="000000" w:themeColor="text1"/>
                              </w:rPr>
                              <w:t xml:space="preserve"> button once you have completed</w:t>
                            </w:r>
                            <w:r w:rsidR="007E5D80" w:rsidRPr="00071489">
                              <w:rPr>
                                <w:color w:val="000000" w:themeColor="text1"/>
                              </w:rPr>
                              <w:t xml:space="preserve"> </w:t>
                            </w:r>
                            <w:r w:rsidRPr="00071489">
                              <w:rPr>
                                <w:color w:val="000000" w:themeColor="text1"/>
                              </w:rPr>
                              <w:t xml:space="preserve">your </w:t>
                            </w:r>
                            <w:r w:rsidR="007E5D80" w:rsidRPr="00071489">
                              <w:rPr>
                                <w:color w:val="000000" w:themeColor="text1"/>
                              </w:rPr>
                              <w:t>entries in the Benefit Program fields</w:t>
                            </w:r>
                            <w:r w:rsidRPr="00071489">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3" o:spid="_x0000_s1036" type="#_x0000_t62" style="position:absolute;margin-left:75.15pt;margin-top:1.5pt;width:200.25pt;height:6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" adj="36938,25491" filled="f" strokecolor="windowText">
                <v:textbox>
                  <w:txbxContent>
                    <w:p w:rsidR="007E5D80" w:rsidRPr="00071489" w:rsidRDefault="00297E01" w:rsidP="004948A1">
                      <w:pPr>
                        <w:pStyle w:val="ListParagraph"/>
                        <w:numPr>
                          <w:ilvl w:val="0"/>
                          <w:numId w:val="25"/>
                        </w:numPr>
                        <w:rPr>
                          <w:color w:val="000000" w:themeColor="text1"/>
                        </w:rPr>
                      </w:pPr>
                      <w:r w:rsidRPr="00071489">
                        <w:rPr>
                          <w:color w:val="000000" w:themeColor="text1"/>
                        </w:rPr>
                        <w:t xml:space="preserve">Click the </w:t>
                      </w:r>
                      <w:r w:rsidRPr="00071489">
                        <w:rPr>
                          <w:b/>
                          <w:color w:val="000000" w:themeColor="text1"/>
                        </w:rPr>
                        <w:t>Save</w:t>
                      </w:r>
                      <w:r w:rsidRPr="00071489">
                        <w:rPr>
                          <w:color w:val="000000" w:themeColor="text1"/>
                        </w:rPr>
                        <w:t xml:space="preserve"> button once you have completed</w:t>
                      </w:r>
                      <w:r w:rsidR="007E5D80" w:rsidRPr="00071489">
                        <w:rPr>
                          <w:color w:val="000000" w:themeColor="text1"/>
                        </w:rPr>
                        <w:t xml:space="preserve"> </w:t>
                      </w:r>
                      <w:r w:rsidRPr="00071489">
                        <w:rPr>
                          <w:color w:val="000000" w:themeColor="text1"/>
                        </w:rPr>
                        <w:t xml:space="preserve">your </w:t>
                      </w:r>
                      <w:r w:rsidR="007E5D80" w:rsidRPr="00071489">
                        <w:rPr>
                          <w:color w:val="000000" w:themeColor="text1"/>
                        </w:rPr>
                        <w:t>entries in the Benefit Program fields</w:t>
                      </w:r>
                      <w:r w:rsidRPr="00071489">
                        <w:rPr>
                          <w:color w:val="000000" w:themeColor="text1"/>
                        </w:rPr>
                        <w:t>.</w:t>
                      </w:r>
                    </w:p>
                  </w:txbxContent>
                </v:textbox>
              </v:shape>
            </w:pict>
          </mc:Fallback>
        </mc:AlternateContent>
      </w:r>
    </w:p>
    <w:p w:rsidR="007067E5" w:rsidRDefault="007067E5"/>
    <w:p w:rsidR="007067E5" w:rsidRDefault="007067E5"/>
    <w:p w:rsidR="0008763C" w:rsidRDefault="007067E5" w:rsidP="00297E01">
      <w:pPr>
        <w:jc w:val="center"/>
      </w:pPr>
      <w:r>
        <w:rPr>
          <w:noProof/>
        </w:rPr>
        <w:drawing>
          <wp:inline distT="0" distB="0" distL="0" distR="0" wp14:anchorId="17BFA49F" wp14:editId="2E1B3550">
            <wp:extent cx="5962650" cy="3415145"/>
            <wp:effectExtent l="19050" t="19050" r="19050" b="139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72596" cy="3420842"/>
                    </a:xfrm>
                    <a:prstGeom prst="rect">
                      <a:avLst/>
                    </a:prstGeom>
                    <a:ln>
                      <a:solidFill>
                        <a:schemeClr val="tx1"/>
                      </a:solidFill>
                    </a:ln>
                  </pic:spPr>
                </pic:pic>
              </a:graphicData>
            </a:graphic>
          </wp:inline>
        </w:drawing>
      </w:r>
    </w:p>
    <w:p w:rsidR="00E04ECE" w:rsidRDefault="00E04ECE" w:rsidP="00297E01">
      <w:pPr>
        <w:jc w:val="center"/>
      </w:pPr>
      <w:r>
        <w:rPr>
          <w:noProof/>
        </w:rPr>
        <mc:AlternateContent>
          <mc:Choice Requires="wps">
            <w:drawing>
              <wp:anchor distT="0" distB="0" distL="114300" distR="114300" simplePos="0" relativeHeight="251679744" behindDoc="0" locked="0" layoutInCell="1" allowOverlap="1" wp14:anchorId="64D917D3" wp14:editId="7773EAB7">
                <wp:simplePos x="0" y="0"/>
                <wp:positionH relativeFrom="column">
                  <wp:posOffset>2011680</wp:posOffset>
                </wp:positionH>
                <wp:positionV relativeFrom="paragraph">
                  <wp:posOffset>78105</wp:posOffset>
                </wp:positionV>
                <wp:extent cx="2466975" cy="1019175"/>
                <wp:effectExtent l="0" t="0" r="28575" b="638175"/>
                <wp:wrapNone/>
                <wp:docPr id="25" name="Rounded Rectangular Callout 25"/>
                <wp:cNvGraphicFramePr/>
                <a:graphic xmlns:a="http://schemas.openxmlformats.org/drawingml/2006/main">
                  <a:graphicData uri="http://schemas.microsoft.com/office/word/2010/wordprocessingShape">
                    <wps:wsp>
                      <wps:cNvSpPr/>
                      <wps:spPr>
                        <a:xfrm>
                          <a:off x="0" y="0"/>
                          <a:ext cx="2466975" cy="1019175"/>
                        </a:xfrm>
                        <a:prstGeom prst="wedgeRoundRectCallout">
                          <a:avLst>
                            <a:gd name="adj1" fmla="val -47409"/>
                            <a:gd name="adj2" fmla="val 107538"/>
                            <a:gd name="adj3" fmla="val 16667"/>
                          </a:avLst>
                        </a:prstGeom>
                        <a:noFill/>
                        <a:ln w="9525" cap="flat" cmpd="sng" algn="ctr">
                          <a:solidFill>
                            <a:sysClr val="windowText" lastClr="000000"/>
                          </a:solidFill>
                          <a:prstDash val="solid"/>
                        </a:ln>
                        <a:effectLst/>
                      </wps:spPr>
                      <wps:txbx>
                        <w:txbxContent>
                          <w:p w:rsidR="007E5D80" w:rsidRPr="00071489" w:rsidRDefault="007E5D80" w:rsidP="004948A1">
                            <w:pPr>
                              <w:pStyle w:val="ListParagraph"/>
                              <w:numPr>
                                <w:ilvl w:val="0"/>
                                <w:numId w:val="22"/>
                              </w:numPr>
                              <w:rPr>
                                <w:color w:val="000000" w:themeColor="text1"/>
                              </w:rPr>
                            </w:pPr>
                            <w:r w:rsidRPr="00071489">
                              <w:rPr>
                                <w:color w:val="000000" w:themeColor="text1"/>
                              </w:rPr>
                              <w:t xml:space="preserve">After clicking the </w:t>
                            </w:r>
                            <w:r w:rsidRPr="00071489">
                              <w:rPr>
                                <w:b/>
                                <w:color w:val="000000" w:themeColor="text1"/>
                              </w:rPr>
                              <w:t>Save</w:t>
                            </w:r>
                            <w:r w:rsidR="00297E01" w:rsidRPr="00071489">
                              <w:rPr>
                                <w:color w:val="000000" w:themeColor="text1"/>
                              </w:rPr>
                              <w:t xml:space="preserve"> button you should see the</w:t>
                            </w:r>
                            <w:r w:rsidRPr="00071489">
                              <w:rPr>
                                <w:color w:val="000000" w:themeColor="text1"/>
                              </w:rPr>
                              <w:t xml:space="preserve"> message</w:t>
                            </w:r>
                            <w:r w:rsidR="00297E01" w:rsidRPr="00071489">
                              <w:rPr>
                                <w:color w:val="000000" w:themeColor="text1"/>
                              </w:rPr>
                              <w:t>, “Certified Payroll – Successfully Saved” in the green box.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5" o:spid="_x0000_s1037" type="#_x0000_t62" style="position:absolute;left:0;text-align:left;margin-left:158.4pt;margin-top:6.15pt;width:194.25pt;height:8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" adj="560,34028" filled="f" strokecolor="windowText">
                <v:textbox>
                  <w:txbxContent>
                    <w:p w:rsidR="007E5D80" w:rsidRPr="00071489" w:rsidRDefault="007E5D80" w:rsidP="004948A1">
                      <w:pPr>
                        <w:pStyle w:val="ListParagraph"/>
                        <w:numPr>
                          <w:ilvl w:val="0"/>
                          <w:numId w:val="22"/>
                        </w:numPr>
                        <w:rPr>
                          <w:color w:val="000000" w:themeColor="text1"/>
                        </w:rPr>
                      </w:pPr>
                      <w:r w:rsidRPr="00071489">
                        <w:rPr>
                          <w:color w:val="000000" w:themeColor="text1"/>
                        </w:rPr>
                        <w:t xml:space="preserve">After clicking the </w:t>
                      </w:r>
                      <w:r w:rsidRPr="00071489">
                        <w:rPr>
                          <w:b/>
                          <w:color w:val="000000" w:themeColor="text1"/>
                        </w:rPr>
                        <w:t>Save</w:t>
                      </w:r>
                      <w:r w:rsidR="00297E01" w:rsidRPr="00071489">
                        <w:rPr>
                          <w:color w:val="000000" w:themeColor="text1"/>
                        </w:rPr>
                        <w:t xml:space="preserve"> button you should see the</w:t>
                      </w:r>
                      <w:r w:rsidRPr="00071489">
                        <w:rPr>
                          <w:color w:val="000000" w:themeColor="text1"/>
                        </w:rPr>
                        <w:t xml:space="preserve"> message</w:t>
                      </w:r>
                      <w:r w:rsidR="00297E01" w:rsidRPr="00071489">
                        <w:rPr>
                          <w:color w:val="000000" w:themeColor="text1"/>
                        </w:rPr>
                        <w:t>, “Certified Payroll – Successfully Saved” in the green box.</w:t>
                      </w:r>
                    </w:p>
                  </w:txbxContent>
                </v:textbox>
              </v:shape>
            </w:pict>
          </mc:Fallback>
        </mc:AlternateContent>
      </w:r>
    </w:p>
    <w:p w:rsidR="00E04ECE" w:rsidRDefault="00E04ECE" w:rsidP="00297E01">
      <w:pPr>
        <w:jc w:val="center"/>
      </w:pPr>
    </w:p>
    <w:p w:rsidR="00E04ECE" w:rsidRDefault="00E04ECE" w:rsidP="00297E01">
      <w:pPr>
        <w:jc w:val="center"/>
      </w:pPr>
    </w:p>
    <w:p w:rsidR="00071489" w:rsidRDefault="00071489" w:rsidP="00297E01">
      <w:pPr>
        <w:jc w:val="center"/>
      </w:pPr>
    </w:p>
    <w:p w:rsidR="002028B4" w:rsidRDefault="00297E01" w:rsidP="00E04ECE">
      <w:pPr>
        <w:jc w:val="center"/>
      </w:pPr>
      <w:r w:rsidRPr="00297E01">
        <w:rPr>
          <w:noProof/>
        </w:rPr>
        <w:drawing>
          <wp:inline distT="0" distB="0" distL="0" distR="0" wp14:anchorId="3500725B" wp14:editId="6D2FDAE8">
            <wp:extent cx="5772150" cy="2390262"/>
            <wp:effectExtent l="19050" t="19050" r="19050" b="1016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781099" cy="2393968"/>
                    </a:xfrm>
                    <a:prstGeom prst="rect">
                      <a:avLst/>
                    </a:prstGeom>
                    <a:ln>
                      <a:solidFill>
                        <a:schemeClr val="tx1"/>
                      </a:solidFill>
                    </a:ln>
                  </pic:spPr>
                </pic:pic>
              </a:graphicData>
            </a:graphic>
          </wp:inline>
        </w:drawing>
      </w:r>
    </w:p>
    <w:p w:rsidR="00AB2B93" w:rsidRPr="002867D2" w:rsidRDefault="00AB2B93" w:rsidP="002867D2">
      <w:pPr>
        <w:pStyle w:val="Heading3"/>
        <w:spacing w:before="0" w:after="240"/>
        <w:rPr>
          <w:rFonts w:ascii="Verdana" w:hAnsi="Verdana"/>
          <w:sz w:val="27"/>
          <w:szCs w:val="27"/>
        </w:rPr>
      </w:pPr>
      <w:r w:rsidRPr="00E64090">
        <w:rPr>
          <w:rFonts w:ascii="Verdana" w:hAnsi="Verdana"/>
          <w:color w:val="1F497D" w:themeColor="text2"/>
          <w:sz w:val="27"/>
          <w:szCs w:val="27"/>
        </w:rPr>
        <w:lastRenderedPageBreak/>
        <w:t>Adding Employees to the Payroll</w:t>
      </w:r>
    </w:p>
    <w:p w:rsidR="00071489" w:rsidRDefault="00071489" w:rsidP="00071489">
      <w:r>
        <w:rPr>
          <w:noProof/>
        </w:rPr>
        <mc:AlternateContent>
          <mc:Choice Requires="wps">
            <w:drawing>
              <wp:anchor distT="0" distB="0" distL="114300" distR="114300" simplePos="0" relativeHeight="251707392" behindDoc="0" locked="0" layoutInCell="1" allowOverlap="1" wp14:anchorId="5FEDEBEB" wp14:editId="458076F4">
                <wp:simplePos x="0" y="0"/>
                <wp:positionH relativeFrom="column">
                  <wp:posOffset>20955</wp:posOffset>
                </wp:positionH>
                <wp:positionV relativeFrom="paragraph">
                  <wp:posOffset>52705</wp:posOffset>
                </wp:positionV>
                <wp:extent cx="1790700" cy="790575"/>
                <wp:effectExtent l="0" t="0" r="19050" b="523875"/>
                <wp:wrapNone/>
                <wp:docPr id="27" name="Rounded Rectangular Callout 27"/>
                <wp:cNvGraphicFramePr/>
                <a:graphic xmlns:a="http://schemas.openxmlformats.org/drawingml/2006/main">
                  <a:graphicData uri="http://schemas.microsoft.com/office/word/2010/wordprocessingShape">
                    <wps:wsp>
                      <wps:cNvSpPr/>
                      <wps:spPr>
                        <a:xfrm>
                          <a:off x="0" y="0"/>
                          <a:ext cx="1790700" cy="790575"/>
                        </a:xfrm>
                        <a:prstGeom prst="wedgeRoundRectCallout">
                          <a:avLst>
                            <a:gd name="adj1" fmla="val -1324"/>
                            <a:gd name="adj2" fmla="val 111128"/>
                            <a:gd name="adj3" fmla="val 16667"/>
                          </a:avLst>
                        </a:prstGeom>
                        <a:noFill/>
                        <a:ln w="9525" cap="flat" cmpd="sng" algn="ctr">
                          <a:solidFill>
                            <a:sysClr val="windowText" lastClr="000000"/>
                          </a:solidFill>
                          <a:prstDash val="solid"/>
                        </a:ln>
                        <a:effectLst/>
                      </wps:spPr>
                      <wps:txbx>
                        <w:txbxContent>
                          <w:p w:rsidR="00071489" w:rsidRPr="00AB2B93" w:rsidRDefault="00AB2B93" w:rsidP="00AB2B93">
                            <w:pPr>
                              <w:pStyle w:val="ListParagraph"/>
                              <w:numPr>
                                <w:ilvl w:val="0"/>
                                <w:numId w:val="26"/>
                              </w:numPr>
                            </w:pPr>
                            <w:r w:rsidRPr="00AB2B93">
                              <w:rPr>
                                <w:color w:val="000000" w:themeColor="text1"/>
                              </w:rPr>
                              <w:t xml:space="preserve">Click on </w:t>
                            </w:r>
                            <w:r w:rsidRPr="00AB2B93">
                              <w:rPr>
                                <w:b/>
                                <w:color w:val="0070C0"/>
                              </w:rPr>
                              <w:t>Employee</w:t>
                            </w:r>
                            <w:r w:rsidRPr="00AB2B93">
                              <w:rPr>
                                <w:color w:val="000000" w:themeColor="text1"/>
                              </w:rPr>
                              <w:t xml:space="preserve"> t</w:t>
                            </w:r>
                            <w:r w:rsidR="00071489" w:rsidRPr="00AB2B93">
                              <w:rPr>
                                <w:color w:val="000000" w:themeColor="text1"/>
                              </w:rPr>
                              <w:t>o begin entering Employee data</w:t>
                            </w:r>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7" o:spid="_x0000_s1038" type="#_x0000_t62" style="position:absolute;margin-left:1.65pt;margin-top:4.15pt;width:141pt;height:62.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" adj="10514,34804" filled="f" strokecolor="windowText">
                <v:textbox>
                  <w:txbxContent>
                    <w:p w:rsidR="00071489" w:rsidRPr="00AB2B93" w:rsidRDefault="00AB2B93" w:rsidP="00AB2B93">
                      <w:pPr>
                        <w:pStyle w:val="ListParagraph"/>
                        <w:numPr>
                          <w:ilvl w:val="0"/>
                          <w:numId w:val="26"/>
                        </w:numPr>
                      </w:pPr>
                      <w:r w:rsidRPr="00AB2B93">
                        <w:rPr>
                          <w:color w:val="000000" w:themeColor="text1"/>
                        </w:rPr>
                        <w:t xml:space="preserve">Click on </w:t>
                      </w:r>
                      <w:r w:rsidRPr="00AB2B93">
                        <w:rPr>
                          <w:b/>
                          <w:color w:val="0070C0"/>
                        </w:rPr>
                        <w:t>Employee</w:t>
                      </w:r>
                      <w:r w:rsidRPr="00AB2B93">
                        <w:rPr>
                          <w:color w:val="000000" w:themeColor="text1"/>
                        </w:rPr>
                        <w:t xml:space="preserve"> t</w:t>
                      </w:r>
                      <w:r w:rsidR="00071489" w:rsidRPr="00AB2B93">
                        <w:rPr>
                          <w:color w:val="000000" w:themeColor="text1"/>
                        </w:rPr>
                        <w:t>o begin entering Employee data</w:t>
                      </w:r>
                      <w:r>
                        <w:t>.</w:t>
                      </w:r>
                    </w:p>
                  </w:txbxContent>
                </v:textbox>
              </v:shape>
            </w:pict>
          </mc:Fallback>
        </mc:AlternateContent>
      </w:r>
    </w:p>
    <w:p w:rsidR="00071489" w:rsidRDefault="00071489" w:rsidP="00071489"/>
    <w:p w:rsidR="00071489" w:rsidRDefault="00071489" w:rsidP="00071489"/>
    <w:p w:rsidR="002400E7" w:rsidRDefault="00E04ECE" w:rsidP="00071489">
      <w:r w:rsidRPr="00E04ECE">
        <w:rPr>
          <w:noProof/>
        </w:rPr>
        <w:drawing>
          <wp:inline distT="0" distB="0" distL="0" distR="0" wp14:anchorId="6C604DA6" wp14:editId="458FBF6F">
            <wp:extent cx="5936950" cy="2977627"/>
            <wp:effectExtent l="19050" t="19050" r="26035" b="1333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36950" cy="2977627"/>
                    </a:xfrm>
                    <a:prstGeom prst="rect">
                      <a:avLst/>
                    </a:prstGeom>
                    <a:ln>
                      <a:solidFill>
                        <a:schemeClr val="tx1"/>
                      </a:solidFill>
                    </a:ln>
                  </pic:spPr>
                </pic:pic>
              </a:graphicData>
            </a:graphic>
          </wp:inline>
        </w:drawing>
      </w:r>
    </w:p>
    <w:p w:rsidR="00E04ECE" w:rsidRDefault="00E04ECE" w:rsidP="00E04ECE">
      <w:pPr>
        <w:jc w:val="center"/>
      </w:pPr>
    </w:p>
    <w:p w:rsidR="000C6678" w:rsidRPr="00F44D2E" w:rsidRDefault="000C6678" w:rsidP="00AB2B93">
      <w:pPr>
        <w:spacing w:before="200" w:after="0" w:line="240" w:lineRule="auto"/>
        <w:ind w:left="720"/>
      </w:pPr>
    </w:p>
    <w:p w:rsidR="000C6678" w:rsidRDefault="000C6678" w:rsidP="000C6678">
      <w:pPr>
        <w:spacing w:before="200" w:after="0" w:line="240" w:lineRule="auto"/>
        <w:ind w:left="720"/>
      </w:pPr>
    </w:p>
    <w:p w:rsidR="000C6678" w:rsidRDefault="000C6678" w:rsidP="000C6678">
      <w:pPr>
        <w:spacing w:before="200" w:after="0" w:line="240" w:lineRule="auto"/>
        <w:ind w:left="720"/>
      </w:pPr>
    </w:p>
    <w:p w:rsidR="00E04ECE" w:rsidRDefault="00E04ECE">
      <w:r>
        <w:br w:type="page"/>
      </w:r>
    </w:p>
    <w:p w:rsidR="000C6678" w:rsidRDefault="000C6678" w:rsidP="000C6678">
      <w:pPr>
        <w:spacing w:before="200" w:after="0" w:line="240" w:lineRule="auto"/>
        <w:ind w:left="720"/>
      </w:pPr>
    </w:p>
    <w:p w:rsidR="00AB2B93" w:rsidRPr="002867D2" w:rsidRDefault="00AB2B93" w:rsidP="00AB2B93">
      <w:pPr>
        <w:spacing w:after="120" w:line="240" w:lineRule="auto"/>
        <w:rPr>
          <w:rFonts w:ascii="Verdana" w:eastAsia="Times New Roman" w:hAnsi="Verdana" w:cstheme="minorHAnsi"/>
          <w:b/>
          <w:color w:val="000000" w:themeColor="text1"/>
        </w:rPr>
      </w:pPr>
      <w:r w:rsidRPr="002867D2">
        <w:rPr>
          <w:rFonts w:ascii="Verdana" w:eastAsia="Times New Roman" w:hAnsi="Verdana" w:cstheme="minorHAnsi"/>
          <w:b/>
          <w:color w:val="000000" w:themeColor="text1"/>
        </w:rPr>
        <w:t>There are two ways to add an employee to the payroll:</w:t>
      </w:r>
    </w:p>
    <w:p w:rsidR="00AB2B93" w:rsidRDefault="00AB2B93" w:rsidP="00A2035E">
      <w:pPr>
        <w:pStyle w:val="ListParagraph"/>
        <w:numPr>
          <w:ilvl w:val="0"/>
          <w:numId w:val="27"/>
        </w:numPr>
        <w:spacing w:after="0" w:line="240" w:lineRule="auto"/>
        <w:jc w:val="both"/>
        <w:rPr>
          <w:rFonts w:eastAsia="Times New Roman" w:cstheme="minorHAnsi"/>
          <w:sz w:val="24"/>
          <w:szCs w:val="24"/>
        </w:rPr>
      </w:pPr>
      <w:r w:rsidRPr="00AB2B93">
        <w:rPr>
          <w:rFonts w:eastAsia="Times New Roman" w:cstheme="minorHAnsi"/>
          <w:color w:val="000000" w:themeColor="text1"/>
          <w:sz w:val="24"/>
          <w:szCs w:val="24"/>
        </w:rPr>
        <w:t xml:space="preserve">If the employee has not been recorded in the system, </w:t>
      </w:r>
      <w:r w:rsidRPr="00AB2B93">
        <w:rPr>
          <w:rFonts w:eastAsia="Times New Roman" w:cstheme="minorHAnsi"/>
          <w:sz w:val="24"/>
          <w:szCs w:val="24"/>
        </w:rPr>
        <w:t xml:space="preserve">select </w:t>
      </w:r>
      <w:r w:rsidRPr="00AB2B93">
        <w:rPr>
          <w:rFonts w:eastAsia="Times New Roman" w:cstheme="minorHAnsi"/>
          <w:b/>
          <w:bCs/>
          <w:sz w:val="24"/>
          <w:szCs w:val="24"/>
        </w:rPr>
        <w:t>Add Employee</w:t>
      </w:r>
      <w:r w:rsidRPr="00AB2B93">
        <w:rPr>
          <w:rFonts w:eastAsia="Times New Roman" w:cstheme="minorHAnsi"/>
          <w:sz w:val="24"/>
          <w:szCs w:val="24"/>
        </w:rPr>
        <w:t xml:space="preserve"> from the </w:t>
      </w:r>
      <w:r w:rsidRPr="00AB2B93">
        <w:rPr>
          <w:rFonts w:eastAsia="Times New Roman" w:cstheme="minorHAnsi"/>
          <w:b/>
          <w:bCs/>
          <w:sz w:val="24"/>
          <w:szCs w:val="24"/>
        </w:rPr>
        <w:t>Actions</w:t>
      </w:r>
      <w:r w:rsidRPr="00AB2B93">
        <w:rPr>
          <w:rFonts w:eastAsia="Times New Roman" w:cstheme="minorHAnsi"/>
          <w:sz w:val="24"/>
          <w:szCs w:val="24"/>
        </w:rPr>
        <w:t xml:space="preserve"> menu on the component header. The system displays a modal window for adding basic information for the new employee.</w:t>
      </w:r>
    </w:p>
    <w:p w:rsidR="00A2035E" w:rsidRPr="00A2035E" w:rsidRDefault="00A2035E" w:rsidP="00A2035E">
      <w:pPr>
        <w:spacing w:after="240" w:line="240" w:lineRule="auto"/>
        <w:jc w:val="both"/>
        <w:rPr>
          <w:rFonts w:eastAsia="Times New Roman" w:cstheme="minorHAnsi"/>
          <w:sz w:val="16"/>
          <w:szCs w:val="16"/>
        </w:rPr>
      </w:pPr>
    </w:p>
    <w:p w:rsidR="000C6678" w:rsidRDefault="00AB2B93" w:rsidP="00A2035E">
      <w:pPr>
        <w:pStyle w:val="ListParagraph"/>
        <w:numPr>
          <w:ilvl w:val="0"/>
          <w:numId w:val="27"/>
        </w:numPr>
        <w:jc w:val="both"/>
      </w:pPr>
      <w:r w:rsidRPr="00AB2B93">
        <w:rPr>
          <w:rFonts w:eastAsia="Times New Roman" w:cstheme="minorHAnsi"/>
          <w:color w:val="000000" w:themeColor="text1"/>
          <w:sz w:val="24"/>
          <w:szCs w:val="24"/>
        </w:rPr>
        <w:t>If the employee is already recorded in the system as a reference employee from a previous payroll</w:t>
      </w:r>
      <w:r w:rsidRPr="00AB2B93">
        <w:rPr>
          <w:rFonts w:eastAsia="Times New Roman" w:cstheme="minorHAnsi"/>
          <w:sz w:val="24"/>
          <w:szCs w:val="24"/>
        </w:rPr>
        <w:t xml:space="preserve">, select </w:t>
      </w:r>
      <w:r w:rsidRPr="00AB2B93">
        <w:rPr>
          <w:rFonts w:eastAsia="Times New Roman" w:cstheme="minorHAnsi"/>
          <w:b/>
          <w:bCs/>
          <w:sz w:val="24"/>
          <w:szCs w:val="24"/>
        </w:rPr>
        <w:t>Add Ref Employees</w:t>
      </w:r>
      <w:r w:rsidRPr="00AB2B93">
        <w:rPr>
          <w:rFonts w:eastAsia="Times New Roman" w:cstheme="minorHAnsi"/>
          <w:sz w:val="24"/>
          <w:szCs w:val="24"/>
        </w:rPr>
        <w:t xml:space="preserve"> from the </w:t>
      </w:r>
      <w:r w:rsidRPr="00AB2B93">
        <w:rPr>
          <w:rFonts w:eastAsia="Times New Roman" w:cstheme="minorHAnsi"/>
          <w:b/>
          <w:bCs/>
          <w:sz w:val="24"/>
          <w:szCs w:val="24"/>
        </w:rPr>
        <w:t>Actions</w:t>
      </w:r>
      <w:r w:rsidRPr="00AB2B93">
        <w:rPr>
          <w:rFonts w:eastAsia="Times New Roman" w:cstheme="minorHAnsi"/>
          <w:sz w:val="24"/>
          <w:szCs w:val="24"/>
        </w:rPr>
        <w:t xml:space="preserve"> menu on the component header. The system displays a modal window for selecting an employee from the Reference Employee list.</w:t>
      </w:r>
    </w:p>
    <w:p w:rsidR="000C6678" w:rsidRDefault="00A2035E" w:rsidP="000C6678">
      <w:r w:rsidRPr="00AB2B93">
        <w:rPr>
          <w:noProof/>
          <w:color w:val="000000" w:themeColor="text1"/>
        </w:rPr>
        <mc:AlternateContent>
          <mc:Choice Requires="wps">
            <w:drawing>
              <wp:anchor distT="0" distB="0" distL="114300" distR="114300" simplePos="0" relativeHeight="251683840" behindDoc="0" locked="0" layoutInCell="1" allowOverlap="1" wp14:anchorId="36AFCEFB" wp14:editId="11A43BDE">
                <wp:simplePos x="0" y="0"/>
                <wp:positionH relativeFrom="column">
                  <wp:posOffset>2154555</wp:posOffset>
                </wp:positionH>
                <wp:positionV relativeFrom="paragraph">
                  <wp:posOffset>80010</wp:posOffset>
                </wp:positionV>
                <wp:extent cx="2457450" cy="762000"/>
                <wp:effectExtent l="0" t="0" r="819150" b="2190750"/>
                <wp:wrapNone/>
                <wp:docPr id="29" name="Rounded Rectangular Callout 29"/>
                <wp:cNvGraphicFramePr/>
                <a:graphic xmlns:a="http://schemas.openxmlformats.org/drawingml/2006/main">
                  <a:graphicData uri="http://schemas.microsoft.com/office/word/2010/wordprocessingShape">
                    <wps:wsp>
                      <wps:cNvSpPr/>
                      <wps:spPr>
                        <a:xfrm>
                          <a:off x="0" y="0"/>
                          <a:ext cx="2457450" cy="762000"/>
                        </a:xfrm>
                        <a:prstGeom prst="wedgeRoundRectCallout">
                          <a:avLst>
                            <a:gd name="adj1" fmla="val 81909"/>
                            <a:gd name="adj2" fmla="val 334138"/>
                            <a:gd name="adj3" fmla="val 16667"/>
                          </a:avLst>
                        </a:prstGeom>
                        <a:noFill/>
                        <a:ln w="9525" cap="flat" cmpd="sng" algn="ctr">
                          <a:solidFill>
                            <a:sysClr val="windowText" lastClr="000000"/>
                          </a:solidFill>
                          <a:prstDash val="solid"/>
                        </a:ln>
                        <a:effectLst/>
                      </wps:spPr>
                      <wps:txbx>
                        <w:txbxContent>
                          <w:p w:rsidR="000C6678" w:rsidRPr="00A2035E" w:rsidRDefault="00346216" w:rsidP="00A2035E">
                            <w:pPr>
                              <w:pStyle w:val="ListParagraph"/>
                              <w:numPr>
                                <w:ilvl w:val="0"/>
                                <w:numId w:val="28"/>
                              </w:numPr>
                              <w:rPr>
                                <w:color w:val="000000" w:themeColor="text1"/>
                              </w:rPr>
                            </w:pPr>
                            <w:r>
                              <w:rPr>
                                <w:color w:val="000000" w:themeColor="text1"/>
                              </w:rPr>
                              <w:t>To add a</w:t>
                            </w:r>
                            <w:r w:rsidR="000C6678" w:rsidRPr="00A2035E">
                              <w:rPr>
                                <w:color w:val="000000" w:themeColor="text1"/>
                              </w:rPr>
                              <w:t>n Employee to th</w:t>
                            </w:r>
                            <w:r>
                              <w:rPr>
                                <w:color w:val="000000" w:themeColor="text1"/>
                              </w:rPr>
                              <w:t>is</w:t>
                            </w:r>
                            <w:r w:rsidR="000C6678" w:rsidRPr="00A2035E">
                              <w:rPr>
                                <w:color w:val="000000" w:themeColor="text1"/>
                              </w:rPr>
                              <w:t xml:space="preserve"> </w:t>
                            </w:r>
                            <w:r>
                              <w:rPr>
                                <w:color w:val="000000" w:themeColor="text1"/>
                              </w:rPr>
                              <w:t>payroll</w:t>
                            </w:r>
                            <w:r w:rsidR="000C6678" w:rsidRPr="00A2035E">
                              <w:rPr>
                                <w:color w:val="000000" w:themeColor="text1"/>
                              </w:rPr>
                              <w:t xml:space="preserve"> click on this</w:t>
                            </w:r>
                            <w:r w:rsidR="000C6678" w:rsidRPr="00A2035E">
                              <w:rPr>
                                <w:b/>
                                <w:color w:val="000000" w:themeColor="text1"/>
                              </w:rPr>
                              <w:t xml:space="preserve"> </w:t>
                            </w:r>
                            <w:r w:rsidR="000C6678" w:rsidRPr="00A2035E">
                              <w:rPr>
                                <w:b/>
                                <w:color w:val="0070C0"/>
                              </w:rPr>
                              <w:t xml:space="preserve">Action </w:t>
                            </w:r>
                            <w:r w:rsidR="000C6678" w:rsidRPr="00A2035E">
                              <w:rPr>
                                <w:color w:val="000000" w:themeColor="text1"/>
                              </w:rPr>
                              <w:t>button</w:t>
                            </w:r>
                            <w:r w:rsidR="00A2035E" w:rsidRPr="00A2035E">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9" o:spid="_x0000_s1039" type="#_x0000_t62" style="position:absolute;margin-left:169.65pt;margin-top:6.3pt;width:193.5pt;height:6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" adj="28492,82974" filled="f" strokecolor="windowText">
                <v:textbox>
                  <w:txbxContent>
                    <w:p w:rsidR="000C6678" w:rsidRPr="00A2035E" w:rsidRDefault="00346216" w:rsidP="00A2035E">
                      <w:pPr>
                        <w:pStyle w:val="ListParagraph"/>
                        <w:numPr>
                          <w:ilvl w:val="0"/>
                          <w:numId w:val="28"/>
                        </w:numPr>
                        <w:rPr>
                          <w:color w:val="000000" w:themeColor="text1"/>
                        </w:rPr>
                      </w:pPr>
                      <w:r>
                        <w:rPr>
                          <w:color w:val="000000" w:themeColor="text1"/>
                        </w:rPr>
                        <w:t>To add a</w:t>
                      </w:r>
                      <w:r w:rsidR="000C6678" w:rsidRPr="00A2035E">
                        <w:rPr>
                          <w:color w:val="000000" w:themeColor="text1"/>
                        </w:rPr>
                        <w:t>n Employee to th</w:t>
                      </w:r>
                      <w:r>
                        <w:rPr>
                          <w:color w:val="000000" w:themeColor="text1"/>
                        </w:rPr>
                        <w:t>is</w:t>
                      </w:r>
                      <w:r w:rsidR="000C6678" w:rsidRPr="00A2035E">
                        <w:rPr>
                          <w:color w:val="000000" w:themeColor="text1"/>
                        </w:rPr>
                        <w:t xml:space="preserve"> </w:t>
                      </w:r>
                      <w:r>
                        <w:rPr>
                          <w:color w:val="000000" w:themeColor="text1"/>
                        </w:rPr>
                        <w:t>payroll</w:t>
                      </w:r>
                      <w:r w:rsidR="000C6678" w:rsidRPr="00A2035E">
                        <w:rPr>
                          <w:color w:val="000000" w:themeColor="text1"/>
                        </w:rPr>
                        <w:t xml:space="preserve"> click on this</w:t>
                      </w:r>
                      <w:r w:rsidR="000C6678" w:rsidRPr="00A2035E">
                        <w:rPr>
                          <w:b/>
                          <w:color w:val="000000" w:themeColor="text1"/>
                        </w:rPr>
                        <w:t xml:space="preserve"> </w:t>
                      </w:r>
                      <w:r w:rsidR="000C6678" w:rsidRPr="00A2035E">
                        <w:rPr>
                          <w:b/>
                          <w:color w:val="0070C0"/>
                        </w:rPr>
                        <w:t xml:space="preserve">Action </w:t>
                      </w:r>
                      <w:r w:rsidR="000C6678" w:rsidRPr="00A2035E">
                        <w:rPr>
                          <w:color w:val="000000" w:themeColor="text1"/>
                        </w:rPr>
                        <w:t>button</w:t>
                      </w:r>
                      <w:r w:rsidR="00A2035E" w:rsidRPr="00A2035E">
                        <w:rPr>
                          <w:color w:val="000000" w:themeColor="text1"/>
                        </w:rPr>
                        <w:t>.</w:t>
                      </w:r>
                    </w:p>
                  </w:txbxContent>
                </v:textbox>
              </v:shape>
            </w:pict>
          </mc:Fallback>
        </mc:AlternateContent>
      </w:r>
    </w:p>
    <w:p w:rsidR="00AB2B93" w:rsidRDefault="00AB2B93" w:rsidP="000C6678"/>
    <w:p w:rsidR="000C6678" w:rsidRDefault="000C6678" w:rsidP="000C6678"/>
    <w:p w:rsidR="000C6678" w:rsidRDefault="00E04ECE" w:rsidP="00E04ECE">
      <w:pPr>
        <w:jc w:val="center"/>
      </w:pPr>
      <w:r w:rsidRPr="00E04ECE">
        <w:rPr>
          <w:noProof/>
        </w:rPr>
        <w:drawing>
          <wp:inline distT="0" distB="0" distL="0" distR="0" wp14:anchorId="64996E77" wp14:editId="6D2FBB9F">
            <wp:extent cx="5448300" cy="3047450"/>
            <wp:effectExtent l="19050" t="19050" r="19050" b="1968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451505" cy="3049242"/>
                    </a:xfrm>
                    <a:prstGeom prst="rect">
                      <a:avLst/>
                    </a:prstGeom>
                    <a:ln>
                      <a:solidFill>
                        <a:schemeClr val="tx1"/>
                      </a:solidFill>
                    </a:ln>
                  </pic:spPr>
                </pic:pic>
              </a:graphicData>
            </a:graphic>
          </wp:inline>
        </w:drawing>
      </w:r>
    </w:p>
    <w:p w:rsidR="000C6678" w:rsidRDefault="002A462A" w:rsidP="000C6678">
      <w:r>
        <w:rPr>
          <w:noProof/>
        </w:rPr>
        <mc:AlternateContent>
          <mc:Choice Requires="wps">
            <w:drawing>
              <wp:anchor distT="0" distB="0" distL="114300" distR="114300" simplePos="0" relativeHeight="251684864" behindDoc="0" locked="0" layoutInCell="1" allowOverlap="1" wp14:anchorId="5B3DAE48" wp14:editId="6853F32B">
                <wp:simplePos x="0" y="0"/>
                <wp:positionH relativeFrom="column">
                  <wp:posOffset>344805</wp:posOffset>
                </wp:positionH>
                <wp:positionV relativeFrom="paragraph">
                  <wp:posOffset>110490</wp:posOffset>
                </wp:positionV>
                <wp:extent cx="2057400" cy="1552575"/>
                <wp:effectExtent l="0" t="742950" r="1390650" b="28575"/>
                <wp:wrapNone/>
                <wp:docPr id="9" name="Rounded Rectangular Callout 9"/>
                <wp:cNvGraphicFramePr/>
                <a:graphic xmlns:a="http://schemas.openxmlformats.org/drawingml/2006/main">
                  <a:graphicData uri="http://schemas.microsoft.com/office/word/2010/wordprocessingShape">
                    <wps:wsp>
                      <wps:cNvSpPr/>
                      <wps:spPr>
                        <a:xfrm>
                          <a:off x="0" y="0"/>
                          <a:ext cx="2057400" cy="1552575"/>
                        </a:xfrm>
                        <a:prstGeom prst="wedgeRoundRectCallout">
                          <a:avLst>
                            <a:gd name="adj1" fmla="val 116186"/>
                            <a:gd name="adj2" fmla="val -97454"/>
                            <a:gd name="adj3" fmla="val 16667"/>
                          </a:avLst>
                        </a:prstGeom>
                        <a:noFill/>
                        <a:ln w="9525" cap="flat" cmpd="sng" algn="ctr">
                          <a:solidFill>
                            <a:sysClr val="windowText" lastClr="000000"/>
                          </a:solidFill>
                          <a:prstDash val="solid"/>
                        </a:ln>
                        <a:effectLst/>
                      </wps:spPr>
                      <wps:txbx>
                        <w:txbxContent>
                          <w:p w:rsidR="000C6678" w:rsidRPr="00A2035E" w:rsidRDefault="000C6678" w:rsidP="00A2035E">
                            <w:pPr>
                              <w:pStyle w:val="ListParagraph"/>
                              <w:numPr>
                                <w:ilvl w:val="0"/>
                                <w:numId w:val="29"/>
                              </w:numPr>
                              <w:rPr>
                                <w:color w:val="000000" w:themeColor="text1"/>
                              </w:rPr>
                            </w:pPr>
                            <w:r w:rsidRPr="00A2035E">
                              <w:rPr>
                                <w:color w:val="000000" w:themeColor="text1"/>
                              </w:rPr>
                              <w:t xml:space="preserve">Select </w:t>
                            </w:r>
                            <w:r w:rsidRPr="00A2035E">
                              <w:rPr>
                                <w:b/>
                                <w:color w:val="0070C0"/>
                              </w:rPr>
                              <w:t xml:space="preserve">Add Employee </w:t>
                            </w:r>
                            <w:r w:rsidRPr="00A2035E">
                              <w:rPr>
                                <w:color w:val="000000" w:themeColor="text1"/>
                              </w:rPr>
                              <w:t>quick link</w:t>
                            </w:r>
                            <w:r w:rsidRPr="00A2035E">
                              <w:rPr>
                                <w:b/>
                                <w:color w:val="000000" w:themeColor="text1"/>
                              </w:rPr>
                              <w:t xml:space="preserve"> </w:t>
                            </w:r>
                            <w:r w:rsidRPr="00A2035E">
                              <w:rPr>
                                <w:color w:val="000000" w:themeColor="text1"/>
                              </w:rPr>
                              <w:t>if this employee has never been entered on a payroll which was entered or imported to CRLMS</w:t>
                            </w:r>
                            <w:r w:rsidR="00E04ECE" w:rsidRPr="00A2035E">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9" o:spid="_x0000_s1040" type="#_x0000_t62" style="position:absolute;margin-left:27.15pt;margin-top:8.7pt;width:162pt;height:122.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" adj="35896,-10250" filled="f" strokecolor="windowText">
                <v:textbox>
                  <w:txbxContent>
                    <w:p w:rsidR="000C6678" w:rsidRPr="00A2035E" w:rsidRDefault="000C6678" w:rsidP="00A2035E">
                      <w:pPr>
                        <w:pStyle w:val="ListParagraph"/>
                        <w:numPr>
                          <w:ilvl w:val="0"/>
                          <w:numId w:val="29"/>
                        </w:numPr>
                        <w:rPr>
                          <w:color w:val="000000" w:themeColor="text1"/>
                        </w:rPr>
                      </w:pPr>
                      <w:r w:rsidRPr="00A2035E">
                        <w:rPr>
                          <w:color w:val="000000" w:themeColor="text1"/>
                        </w:rPr>
                        <w:t xml:space="preserve">Select </w:t>
                      </w:r>
                      <w:r w:rsidRPr="00A2035E">
                        <w:rPr>
                          <w:b/>
                          <w:color w:val="0070C0"/>
                        </w:rPr>
                        <w:t xml:space="preserve">Add Employee </w:t>
                      </w:r>
                      <w:r w:rsidRPr="00A2035E">
                        <w:rPr>
                          <w:color w:val="000000" w:themeColor="text1"/>
                        </w:rPr>
                        <w:t>quick link</w:t>
                      </w:r>
                      <w:r w:rsidRPr="00A2035E">
                        <w:rPr>
                          <w:b/>
                          <w:color w:val="000000" w:themeColor="text1"/>
                        </w:rPr>
                        <w:t xml:space="preserve"> </w:t>
                      </w:r>
                      <w:r w:rsidRPr="00A2035E">
                        <w:rPr>
                          <w:color w:val="000000" w:themeColor="text1"/>
                        </w:rPr>
                        <w:t>if this employee has never been entered on a payroll which was entered or imported to CRLMS</w:t>
                      </w:r>
                      <w:r w:rsidR="00E04ECE" w:rsidRPr="00A2035E">
                        <w:rPr>
                          <w:color w:val="000000" w:themeColor="text1"/>
                        </w:rPr>
                        <w:t>.</w:t>
                      </w:r>
                    </w:p>
                  </w:txbxContent>
                </v:textbox>
              </v:shape>
            </w:pict>
          </mc:Fallback>
        </mc:AlternateContent>
      </w:r>
    </w:p>
    <w:p w:rsidR="000C6678" w:rsidRDefault="000C6678" w:rsidP="000C6678">
      <w:r>
        <w:rPr>
          <w:noProof/>
        </w:rPr>
        <mc:AlternateContent>
          <mc:Choice Requires="wps">
            <w:drawing>
              <wp:anchor distT="0" distB="0" distL="114300" distR="114300" simplePos="0" relativeHeight="251685888" behindDoc="0" locked="0" layoutInCell="1" allowOverlap="1" wp14:anchorId="77A4B1DA" wp14:editId="0447F45B">
                <wp:simplePos x="0" y="0"/>
                <wp:positionH relativeFrom="column">
                  <wp:posOffset>3802380</wp:posOffset>
                </wp:positionH>
                <wp:positionV relativeFrom="paragraph">
                  <wp:posOffset>137160</wp:posOffset>
                </wp:positionV>
                <wp:extent cx="1990725" cy="1457325"/>
                <wp:effectExtent l="19050" t="723900" r="28575" b="28575"/>
                <wp:wrapNone/>
                <wp:docPr id="11" name="Rounded Rectangular Callout 11"/>
                <wp:cNvGraphicFramePr/>
                <a:graphic xmlns:a="http://schemas.openxmlformats.org/drawingml/2006/main">
                  <a:graphicData uri="http://schemas.microsoft.com/office/word/2010/wordprocessingShape">
                    <wps:wsp>
                      <wps:cNvSpPr/>
                      <wps:spPr>
                        <a:xfrm>
                          <a:off x="0" y="0"/>
                          <a:ext cx="1990725" cy="1457325"/>
                        </a:xfrm>
                        <a:prstGeom prst="wedgeRoundRectCallout">
                          <a:avLst>
                            <a:gd name="adj1" fmla="val -50457"/>
                            <a:gd name="adj2" fmla="val -98160"/>
                            <a:gd name="adj3" fmla="val 16667"/>
                          </a:avLst>
                        </a:prstGeom>
                        <a:noFill/>
                        <a:ln w="9525" cap="flat" cmpd="sng" algn="ctr">
                          <a:solidFill>
                            <a:sysClr val="windowText" lastClr="000000"/>
                          </a:solidFill>
                          <a:prstDash val="solid"/>
                        </a:ln>
                        <a:effectLst/>
                      </wps:spPr>
                      <wps:txbx>
                        <w:txbxContent>
                          <w:p w:rsidR="000C6678" w:rsidRPr="00A2035E" w:rsidRDefault="000C6678" w:rsidP="00A2035E">
                            <w:pPr>
                              <w:pStyle w:val="ListParagraph"/>
                              <w:numPr>
                                <w:ilvl w:val="0"/>
                                <w:numId w:val="30"/>
                              </w:numPr>
                              <w:rPr>
                                <w:color w:val="000000" w:themeColor="text1"/>
                              </w:rPr>
                            </w:pPr>
                            <w:r w:rsidRPr="00A2035E">
                              <w:rPr>
                                <w:color w:val="000000" w:themeColor="text1"/>
                              </w:rPr>
                              <w:t xml:space="preserve">Select </w:t>
                            </w:r>
                            <w:r w:rsidRPr="00A2035E">
                              <w:rPr>
                                <w:b/>
                                <w:color w:val="0070C0"/>
                              </w:rPr>
                              <w:t xml:space="preserve">Add Ref Employees </w:t>
                            </w:r>
                            <w:r w:rsidRPr="00A2035E">
                              <w:rPr>
                                <w:color w:val="000000" w:themeColor="text1"/>
                              </w:rPr>
                              <w:t>quick link</w:t>
                            </w:r>
                            <w:r w:rsidRPr="00A2035E">
                              <w:rPr>
                                <w:b/>
                                <w:color w:val="0070C0"/>
                              </w:rPr>
                              <w:t xml:space="preserve"> </w:t>
                            </w:r>
                            <w:r w:rsidRPr="00A2035E">
                              <w:rPr>
                                <w:color w:val="000000" w:themeColor="text1"/>
                              </w:rPr>
                              <w:t>if this employee has previously been entered on a payroll and is in the CRLMS data base</w:t>
                            </w:r>
                            <w:r w:rsidR="00E04ECE" w:rsidRPr="00A2035E">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1" o:spid="_x0000_s1041" type="#_x0000_t62" style="position:absolute;margin-left:299.4pt;margin-top:10.8pt;width:156.75pt;height:114.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" adj="-99,-10403" filled="f" strokecolor="windowText">
                <v:textbox>
                  <w:txbxContent>
                    <w:p w:rsidR="000C6678" w:rsidRPr="00A2035E" w:rsidRDefault="000C6678" w:rsidP="00A2035E">
                      <w:pPr>
                        <w:pStyle w:val="ListParagraph"/>
                        <w:numPr>
                          <w:ilvl w:val="0"/>
                          <w:numId w:val="30"/>
                        </w:numPr>
                        <w:rPr>
                          <w:color w:val="000000" w:themeColor="text1"/>
                        </w:rPr>
                      </w:pPr>
                      <w:r w:rsidRPr="00A2035E">
                        <w:rPr>
                          <w:color w:val="000000" w:themeColor="text1"/>
                        </w:rPr>
                        <w:t xml:space="preserve">Select </w:t>
                      </w:r>
                      <w:r w:rsidRPr="00A2035E">
                        <w:rPr>
                          <w:b/>
                          <w:color w:val="0070C0"/>
                        </w:rPr>
                        <w:t xml:space="preserve">Add Ref Employees </w:t>
                      </w:r>
                      <w:r w:rsidRPr="00A2035E">
                        <w:rPr>
                          <w:color w:val="000000" w:themeColor="text1"/>
                        </w:rPr>
                        <w:t>quick link</w:t>
                      </w:r>
                      <w:r w:rsidRPr="00A2035E">
                        <w:rPr>
                          <w:b/>
                          <w:color w:val="0070C0"/>
                        </w:rPr>
                        <w:t xml:space="preserve"> </w:t>
                      </w:r>
                      <w:r w:rsidRPr="00A2035E">
                        <w:rPr>
                          <w:color w:val="000000" w:themeColor="text1"/>
                        </w:rPr>
                        <w:t>if this employee has previously been entered on a payroll and is in the CRLMS data base</w:t>
                      </w:r>
                      <w:r w:rsidR="00E04ECE" w:rsidRPr="00A2035E">
                        <w:rPr>
                          <w:color w:val="000000" w:themeColor="text1"/>
                        </w:rPr>
                        <w:t>.</w:t>
                      </w:r>
                    </w:p>
                  </w:txbxContent>
                </v:textbox>
              </v:shape>
            </w:pict>
          </mc:Fallback>
        </mc:AlternateContent>
      </w:r>
    </w:p>
    <w:p w:rsidR="000C6678" w:rsidRDefault="000C6678" w:rsidP="000C6678"/>
    <w:p w:rsidR="000C6678" w:rsidRDefault="000C6678" w:rsidP="000C6678"/>
    <w:p w:rsidR="000C6678" w:rsidRDefault="000C6678" w:rsidP="000C6678"/>
    <w:p w:rsidR="00E04ECE" w:rsidRDefault="000C6678" w:rsidP="000C6678">
      <w:r>
        <w:br w:type="page"/>
      </w:r>
    </w:p>
    <w:p w:rsidR="000C6678" w:rsidRDefault="000C6678" w:rsidP="000C6678">
      <w:r>
        <w:lastRenderedPageBreak/>
        <w:t>From the previous step</w:t>
      </w:r>
      <w:r w:rsidR="002867D2">
        <w:t>,</w:t>
      </w:r>
      <w:r>
        <w:t xml:space="preserve"> if using the </w:t>
      </w:r>
      <w:r w:rsidRPr="00AE462A">
        <w:rPr>
          <w:b/>
          <w:color w:val="0070C0"/>
        </w:rPr>
        <w:t>Add Employee</w:t>
      </w:r>
      <w:r>
        <w:t xml:space="preserve"> quick link</w:t>
      </w:r>
      <w:r w:rsidR="002867D2">
        <w:t>,</w:t>
      </w:r>
      <w:r>
        <w:t xml:space="preserve"> you will be presented with </w:t>
      </w:r>
      <w:r w:rsidR="00346216">
        <w:t xml:space="preserve">a </w:t>
      </w:r>
      <w:r w:rsidR="00E67048">
        <w:t xml:space="preserve">Payroll Employee </w:t>
      </w:r>
      <w:r w:rsidR="00346216">
        <w:t>modal window</w:t>
      </w:r>
      <w:r w:rsidR="00E67048">
        <w:t xml:space="preserve"> </w:t>
      </w:r>
      <w:r>
        <w:t>to enter employee information</w:t>
      </w:r>
      <w:r w:rsidR="002867D2">
        <w:t>.</w:t>
      </w:r>
    </w:p>
    <w:p w:rsidR="000C6678" w:rsidRDefault="000C6678" w:rsidP="00E04ECE">
      <w:pPr>
        <w:jc w:val="center"/>
      </w:pPr>
      <w:r>
        <w:rPr>
          <w:noProof/>
        </w:rPr>
        <w:drawing>
          <wp:inline distT="0" distB="0" distL="0" distR="0" wp14:anchorId="5775F9C9" wp14:editId="63FC6CBC">
            <wp:extent cx="5446132" cy="3190875"/>
            <wp:effectExtent l="19050" t="19050" r="2159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446132" cy="3190875"/>
                    </a:xfrm>
                    <a:prstGeom prst="rect">
                      <a:avLst/>
                    </a:prstGeom>
                    <a:ln>
                      <a:solidFill>
                        <a:schemeClr val="tx1"/>
                      </a:solidFill>
                    </a:ln>
                  </pic:spPr>
                </pic:pic>
              </a:graphicData>
            </a:graphic>
          </wp:inline>
        </w:drawing>
      </w:r>
    </w:p>
    <w:p w:rsidR="000C6678" w:rsidRDefault="00346216" w:rsidP="000C6678">
      <w:r>
        <w:rPr>
          <w:noProof/>
        </w:rPr>
        <mc:AlternateContent>
          <mc:Choice Requires="wps">
            <w:drawing>
              <wp:anchor distT="0" distB="0" distL="114300" distR="114300" simplePos="0" relativeHeight="251686912" behindDoc="0" locked="0" layoutInCell="1" allowOverlap="1" wp14:anchorId="0335611F" wp14:editId="31DB93CA">
                <wp:simplePos x="0" y="0"/>
                <wp:positionH relativeFrom="column">
                  <wp:posOffset>3249930</wp:posOffset>
                </wp:positionH>
                <wp:positionV relativeFrom="paragraph">
                  <wp:posOffset>90170</wp:posOffset>
                </wp:positionV>
                <wp:extent cx="2486025" cy="762000"/>
                <wp:effectExtent l="0" t="1638300" r="28575" b="19050"/>
                <wp:wrapNone/>
                <wp:docPr id="17" name="Rounded Rectangular Callout 17"/>
                <wp:cNvGraphicFramePr/>
                <a:graphic xmlns:a="http://schemas.openxmlformats.org/drawingml/2006/main">
                  <a:graphicData uri="http://schemas.microsoft.com/office/word/2010/wordprocessingShape">
                    <wps:wsp>
                      <wps:cNvSpPr/>
                      <wps:spPr>
                        <a:xfrm>
                          <a:off x="0" y="0"/>
                          <a:ext cx="2486025" cy="762000"/>
                        </a:xfrm>
                        <a:prstGeom prst="wedgeRoundRectCallout">
                          <a:avLst>
                            <a:gd name="adj1" fmla="val 22271"/>
                            <a:gd name="adj2" fmla="val -262816"/>
                            <a:gd name="adj3" fmla="val 16667"/>
                          </a:avLst>
                        </a:prstGeom>
                        <a:noFill/>
                        <a:ln w="9525" cap="flat" cmpd="sng" algn="ctr">
                          <a:solidFill>
                            <a:sysClr val="windowText" lastClr="000000"/>
                          </a:solidFill>
                          <a:prstDash val="solid"/>
                        </a:ln>
                        <a:effectLst/>
                      </wps:spPr>
                      <wps:txbx>
                        <w:txbxContent>
                          <w:p w:rsidR="000C6678" w:rsidRPr="00A92BA3" w:rsidRDefault="000C6678" w:rsidP="00E67048">
                            <w:pPr>
                              <w:rPr>
                                <w:color w:val="000000" w:themeColor="text1"/>
                              </w:rPr>
                            </w:pPr>
                            <w:r>
                              <w:rPr>
                                <w:color w:val="000000" w:themeColor="text1"/>
                              </w:rPr>
                              <w:t xml:space="preserve">Use the scroll bar to see the lower portion of the </w:t>
                            </w:r>
                            <w:r w:rsidR="00E67048">
                              <w:rPr>
                                <w:color w:val="000000" w:themeColor="text1"/>
                              </w:rPr>
                              <w:t>Payroll E</w:t>
                            </w:r>
                            <w:r>
                              <w:rPr>
                                <w:color w:val="000000" w:themeColor="text1"/>
                              </w:rPr>
                              <w:t xml:space="preserve">mployee </w:t>
                            </w:r>
                            <w:r w:rsidR="00346216">
                              <w:t>modal window</w:t>
                            </w:r>
                            <w:r w:rsidR="00E67048">
                              <w:rPr>
                                <w:color w:val="000000" w:themeColor="text1"/>
                              </w:rPr>
                              <w:t xml:space="preserve"> (below)</w:t>
                            </w:r>
                            <w:r w:rsidR="002A462A">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17" o:spid="_x0000_s1042" type="#_x0000_t62" style="position:absolute;margin-left:255.9pt;margin-top:7.1pt;width:195.75pt;height:60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" adj="15611,-45968" filled="f" strokecolor="windowText">
                <v:textbox>
                  <w:txbxContent>
                    <w:p w:rsidR="000C6678" w:rsidRPr="00A92BA3" w:rsidRDefault="000C6678" w:rsidP="00E67048">
                      <w:pPr>
                        <w:rPr>
                          <w:color w:val="000000" w:themeColor="text1"/>
                        </w:rPr>
                      </w:pPr>
                      <w:r>
                        <w:rPr>
                          <w:color w:val="000000" w:themeColor="text1"/>
                        </w:rPr>
                        <w:t xml:space="preserve">Use the scroll bar to see the lower portion of the </w:t>
                      </w:r>
                      <w:r w:rsidR="00E67048">
                        <w:rPr>
                          <w:color w:val="000000" w:themeColor="text1"/>
                        </w:rPr>
                        <w:t>Payroll E</w:t>
                      </w:r>
                      <w:r>
                        <w:rPr>
                          <w:color w:val="000000" w:themeColor="text1"/>
                        </w:rPr>
                        <w:t xml:space="preserve">mployee </w:t>
                      </w:r>
                      <w:r w:rsidR="00346216">
                        <w:t>modal window</w:t>
                      </w:r>
                      <w:r w:rsidR="00E67048">
                        <w:rPr>
                          <w:color w:val="000000" w:themeColor="text1"/>
                        </w:rPr>
                        <w:t xml:space="preserve"> (below)</w:t>
                      </w:r>
                      <w:r w:rsidR="002A462A">
                        <w:rPr>
                          <w:color w:val="000000" w:themeColor="text1"/>
                        </w:rPr>
                        <w:t>.</w:t>
                      </w:r>
                    </w:p>
                  </w:txbxContent>
                </v:textbox>
              </v:shape>
            </w:pict>
          </mc:Fallback>
        </mc:AlternateContent>
      </w:r>
      <w:r w:rsidR="00E67048">
        <w:rPr>
          <w:noProof/>
        </w:rPr>
        <mc:AlternateContent>
          <mc:Choice Requires="wps">
            <w:drawing>
              <wp:anchor distT="0" distB="0" distL="114300" distR="114300" simplePos="0" relativeHeight="251688960" behindDoc="0" locked="0" layoutInCell="1" allowOverlap="1" wp14:anchorId="40E3C1E2" wp14:editId="7C91DF6D">
                <wp:simplePos x="0" y="0"/>
                <wp:positionH relativeFrom="column">
                  <wp:posOffset>240030</wp:posOffset>
                </wp:positionH>
                <wp:positionV relativeFrom="paragraph">
                  <wp:posOffset>156845</wp:posOffset>
                </wp:positionV>
                <wp:extent cx="2162175" cy="590550"/>
                <wp:effectExtent l="0" t="1466850" r="276225" b="19050"/>
                <wp:wrapNone/>
                <wp:docPr id="28" name="Rounded Rectangular Callout 28"/>
                <wp:cNvGraphicFramePr/>
                <a:graphic xmlns:a="http://schemas.openxmlformats.org/drawingml/2006/main">
                  <a:graphicData uri="http://schemas.microsoft.com/office/word/2010/wordprocessingShape">
                    <wps:wsp>
                      <wps:cNvSpPr/>
                      <wps:spPr>
                        <a:xfrm>
                          <a:off x="0" y="0"/>
                          <a:ext cx="2162175" cy="590550"/>
                        </a:xfrm>
                        <a:prstGeom prst="wedgeRoundRectCallout">
                          <a:avLst>
                            <a:gd name="adj1" fmla="val 60997"/>
                            <a:gd name="adj2" fmla="val -298261"/>
                            <a:gd name="adj3" fmla="val 16667"/>
                          </a:avLst>
                        </a:prstGeom>
                        <a:noFill/>
                        <a:ln w="9525" cap="flat" cmpd="sng" algn="ctr">
                          <a:solidFill>
                            <a:sysClr val="windowText" lastClr="000000"/>
                          </a:solidFill>
                          <a:prstDash val="solid"/>
                        </a:ln>
                        <a:effectLst/>
                      </wps:spPr>
                      <wps:txbx>
                        <w:txbxContent>
                          <w:p w:rsidR="000C6678" w:rsidRPr="00A92BA3" w:rsidRDefault="002867D2" w:rsidP="002867D2">
                            <w:pPr>
                              <w:rPr>
                                <w:color w:val="000000" w:themeColor="text1"/>
                              </w:rPr>
                            </w:pPr>
                            <w:r w:rsidRPr="00F01DA1">
                              <w:rPr>
                                <w:b/>
                                <w:color w:val="1F497D" w:themeColor="text2"/>
                              </w:rPr>
                              <w:t>Note:</w:t>
                            </w:r>
                            <w:r w:rsidRPr="002867D2">
                              <w:rPr>
                                <w:color w:val="365F91" w:themeColor="accent1" w:themeShade="BF"/>
                              </w:rPr>
                              <w:t xml:space="preserve"> </w:t>
                            </w:r>
                            <w:r w:rsidR="000C6678">
                              <w:rPr>
                                <w:color w:val="000000" w:themeColor="text1"/>
                              </w:rPr>
                              <w:t>Minnesota requires a full Social Security Number</w:t>
                            </w:r>
                            <w:r w:rsidR="002A462A">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28" o:spid="_x0000_s1043" type="#_x0000_t62" style="position:absolute;margin-left:18.9pt;margin-top:12.35pt;width:170.25pt;height:4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" adj="23975,-53624" filled="f" strokecolor="windowText">
                <v:textbox>
                  <w:txbxContent>
                    <w:p w:rsidR="000C6678" w:rsidRPr="00A92BA3" w:rsidRDefault="002867D2" w:rsidP="002867D2">
                      <w:pPr>
                        <w:rPr>
                          <w:color w:val="000000" w:themeColor="text1"/>
                        </w:rPr>
                      </w:pPr>
                      <w:r w:rsidRPr="00F01DA1">
                        <w:rPr>
                          <w:b/>
                          <w:color w:val="1F497D" w:themeColor="text2"/>
                        </w:rPr>
                        <w:t>Note:</w:t>
                      </w:r>
                      <w:r w:rsidRPr="002867D2">
                        <w:rPr>
                          <w:color w:val="365F91" w:themeColor="accent1" w:themeShade="BF"/>
                        </w:rPr>
                        <w:t xml:space="preserve"> </w:t>
                      </w:r>
                      <w:r w:rsidR="000C6678">
                        <w:rPr>
                          <w:color w:val="000000" w:themeColor="text1"/>
                        </w:rPr>
                        <w:t>Minnesota requires a full Social Security Number</w:t>
                      </w:r>
                      <w:r w:rsidR="002A462A">
                        <w:rPr>
                          <w:color w:val="000000" w:themeColor="text1"/>
                        </w:rPr>
                        <w:t>.</w:t>
                      </w:r>
                    </w:p>
                  </w:txbxContent>
                </v:textbox>
              </v:shape>
            </w:pict>
          </mc:Fallback>
        </mc:AlternateContent>
      </w:r>
    </w:p>
    <w:p w:rsidR="000C6678" w:rsidRDefault="000C6678" w:rsidP="000C6678"/>
    <w:p w:rsidR="000C6678" w:rsidRDefault="000C6678" w:rsidP="000C6678"/>
    <w:p w:rsidR="00E67048" w:rsidRDefault="00E67048" w:rsidP="000C6678"/>
    <w:p w:rsidR="002867D2" w:rsidRPr="00E67048" w:rsidRDefault="00E67048" w:rsidP="00E67048">
      <w:pPr>
        <w:jc w:val="center"/>
        <w:rPr>
          <w:b/>
        </w:rPr>
      </w:pPr>
      <w:r w:rsidRPr="00E67048">
        <w:rPr>
          <w:b/>
        </w:rPr>
        <w:t>Lower portion of the Payroll Employee entry screen</w:t>
      </w:r>
    </w:p>
    <w:p w:rsidR="000C6678" w:rsidRDefault="002867D2" w:rsidP="00E04ECE">
      <w:pPr>
        <w:jc w:val="center"/>
        <w:rPr>
          <w:noProof/>
        </w:rPr>
      </w:pPr>
      <w:r w:rsidRPr="002867D2">
        <w:rPr>
          <w:noProof/>
        </w:rPr>
        <w:drawing>
          <wp:inline distT="0" distB="0" distL="0" distR="0" wp14:anchorId="18455996" wp14:editId="378A7C9A">
            <wp:extent cx="4381017" cy="2745763"/>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381017" cy="2745763"/>
                    </a:xfrm>
                    <a:prstGeom prst="rect">
                      <a:avLst/>
                    </a:prstGeom>
                  </pic:spPr>
                </pic:pic>
              </a:graphicData>
            </a:graphic>
          </wp:inline>
        </w:drawing>
      </w:r>
    </w:p>
    <w:p w:rsidR="00E67048" w:rsidRDefault="00E67048" w:rsidP="00E67048">
      <w:pPr>
        <w:rPr>
          <w:noProof/>
        </w:rPr>
      </w:pPr>
      <w:r>
        <w:rPr>
          <w:noProof/>
        </w:rPr>
        <w:lastRenderedPageBreak/>
        <mc:AlternateContent>
          <mc:Choice Requires="wps">
            <w:drawing>
              <wp:anchor distT="0" distB="0" distL="114300" distR="114300" simplePos="0" relativeHeight="251709440" behindDoc="0" locked="0" layoutInCell="1" allowOverlap="1" wp14:anchorId="56DAE0C2" wp14:editId="25ED50E3">
                <wp:simplePos x="0" y="0"/>
                <wp:positionH relativeFrom="column">
                  <wp:posOffset>2821305</wp:posOffset>
                </wp:positionH>
                <wp:positionV relativeFrom="paragraph">
                  <wp:posOffset>19050</wp:posOffset>
                </wp:positionV>
                <wp:extent cx="2847975" cy="800100"/>
                <wp:effectExtent l="0" t="0" r="28575" b="742950"/>
                <wp:wrapNone/>
                <wp:docPr id="31" name="Rounded Rectangular Callout 31"/>
                <wp:cNvGraphicFramePr/>
                <a:graphic xmlns:a="http://schemas.openxmlformats.org/drawingml/2006/main">
                  <a:graphicData uri="http://schemas.microsoft.com/office/word/2010/wordprocessingShape">
                    <wps:wsp>
                      <wps:cNvSpPr/>
                      <wps:spPr>
                        <a:xfrm>
                          <a:off x="0" y="0"/>
                          <a:ext cx="2847975" cy="800100"/>
                        </a:xfrm>
                        <a:prstGeom prst="wedgeRoundRectCallout">
                          <a:avLst>
                            <a:gd name="adj1" fmla="val 26452"/>
                            <a:gd name="adj2" fmla="val 140050"/>
                            <a:gd name="adj3" fmla="val 16667"/>
                          </a:avLst>
                        </a:prstGeom>
                        <a:noFill/>
                        <a:ln w="9525" cap="flat" cmpd="sng" algn="ctr">
                          <a:solidFill>
                            <a:sysClr val="windowText" lastClr="000000"/>
                          </a:solidFill>
                          <a:prstDash val="solid"/>
                        </a:ln>
                        <a:effectLst/>
                      </wps:spPr>
                      <wps:txbx>
                        <w:txbxContent>
                          <w:p w:rsidR="00E67048" w:rsidRPr="00C84560" w:rsidRDefault="00E67048" w:rsidP="00C84560">
                            <w:pPr>
                              <w:pStyle w:val="ListParagraph"/>
                              <w:numPr>
                                <w:ilvl w:val="0"/>
                                <w:numId w:val="32"/>
                              </w:numPr>
                              <w:rPr>
                                <w:color w:val="000000" w:themeColor="text1"/>
                              </w:rPr>
                            </w:pPr>
                            <w:r w:rsidRPr="00C84560">
                              <w:rPr>
                                <w:color w:val="000000" w:themeColor="text1"/>
                              </w:rPr>
                              <w:t xml:space="preserve">When entries have been made in all the required payroll employee fields scroll up and click </w:t>
                            </w:r>
                            <w:r w:rsidRPr="00C84560">
                              <w:rPr>
                                <w:b/>
                                <w:color w:val="000000" w:themeColor="text1"/>
                              </w:rPr>
                              <w:t>Save</w:t>
                            </w:r>
                            <w:r w:rsidRPr="00C84560">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1" o:spid="_x0000_s1044" type="#_x0000_t62" style="position:absolute;margin-left:222.15pt;margin-top:1.5pt;width:224.25pt;height:6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" adj="16514,41051" filled="f" strokecolor="windowText">
                <v:textbox>
                  <w:txbxContent>
                    <w:p w:rsidR="00E67048" w:rsidRPr="00C84560" w:rsidRDefault="00E67048" w:rsidP="00C84560">
                      <w:pPr>
                        <w:pStyle w:val="ListParagraph"/>
                        <w:numPr>
                          <w:ilvl w:val="0"/>
                          <w:numId w:val="32"/>
                        </w:numPr>
                        <w:rPr>
                          <w:color w:val="000000" w:themeColor="text1"/>
                        </w:rPr>
                      </w:pPr>
                      <w:r w:rsidRPr="00C84560">
                        <w:rPr>
                          <w:color w:val="000000" w:themeColor="text1"/>
                        </w:rPr>
                        <w:t xml:space="preserve">When entries have been made in all the required payroll employee fields scroll up and click </w:t>
                      </w:r>
                      <w:r w:rsidRPr="00C84560">
                        <w:rPr>
                          <w:b/>
                          <w:color w:val="000000" w:themeColor="text1"/>
                        </w:rPr>
                        <w:t>Save</w:t>
                      </w:r>
                      <w:r w:rsidRPr="00C84560">
                        <w:rPr>
                          <w:color w:val="000000" w:themeColor="text1"/>
                        </w:rPr>
                        <w:t>.</w:t>
                      </w:r>
                    </w:p>
                  </w:txbxContent>
                </v:textbox>
              </v:shape>
            </w:pict>
          </mc:Fallback>
        </mc:AlternateContent>
      </w:r>
    </w:p>
    <w:p w:rsidR="00E67048" w:rsidRDefault="00E67048" w:rsidP="00E67048">
      <w:pPr>
        <w:rPr>
          <w:noProof/>
        </w:rPr>
      </w:pPr>
    </w:p>
    <w:p w:rsidR="00E67048" w:rsidRDefault="00E67048" w:rsidP="00E67048">
      <w:pPr>
        <w:rPr>
          <w:noProof/>
        </w:rPr>
      </w:pPr>
    </w:p>
    <w:p w:rsidR="000C6678" w:rsidRDefault="00F776B9" w:rsidP="00C84560">
      <w:pPr>
        <w:jc w:val="center"/>
      </w:pPr>
      <w:r w:rsidRPr="00F776B9">
        <w:rPr>
          <w:noProof/>
        </w:rPr>
        <w:drawing>
          <wp:inline distT="0" distB="0" distL="0" distR="0" wp14:anchorId="1C44E936" wp14:editId="1AB380CE">
            <wp:extent cx="5048250" cy="3145363"/>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052980" cy="3148310"/>
                    </a:xfrm>
                    <a:prstGeom prst="rect">
                      <a:avLst/>
                    </a:prstGeom>
                  </pic:spPr>
                </pic:pic>
              </a:graphicData>
            </a:graphic>
          </wp:inline>
        </w:drawing>
      </w:r>
    </w:p>
    <w:p w:rsidR="000C6678" w:rsidRDefault="00F776B9" w:rsidP="000C6678">
      <w:r>
        <w:rPr>
          <w:noProof/>
        </w:rPr>
        <mc:AlternateContent>
          <mc:Choice Requires="wps">
            <w:drawing>
              <wp:anchor distT="0" distB="0" distL="114300" distR="114300" simplePos="0" relativeHeight="251689984" behindDoc="0" locked="0" layoutInCell="1" allowOverlap="1" wp14:anchorId="73611D8C" wp14:editId="6FB78555">
                <wp:simplePos x="0" y="0"/>
                <wp:positionH relativeFrom="column">
                  <wp:posOffset>392431</wp:posOffset>
                </wp:positionH>
                <wp:positionV relativeFrom="paragraph">
                  <wp:posOffset>190500</wp:posOffset>
                </wp:positionV>
                <wp:extent cx="3619500" cy="561975"/>
                <wp:effectExtent l="0" t="0" r="19050" b="1190625"/>
                <wp:wrapNone/>
                <wp:docPr id="32" name="Rounded Rectangular Callout 32"/>
                <wp:cNvGraphicFramePr/>
                <a:graphic xmlns:a="http://schemas.openxmlformats.org/drawingml/2006/main">
                  <a:graphicData uri="http://schemas.microsoft.com/office/word/2010/wordprocessingShape">
                    <wps:wsp>
                      <wps:cNvSpPr/>
                      <wps:spPr>
                        <a:xfrm>
                          <a:off x="0" y="0"/>
                          <a:ext cx="3619500" cy="561975"/>
                        </a:xfrm>
                        <a:prstGeom prst="wedgeRoundRectCallout">
                          <a:avLst>
                            <a:gd name="adj1" fmla="val -42432"/>
                            <a:gd name="adj2" fmla="val 252394"/>
                            <a:gd name="adj3" fmla="val 16667"/>
                          </a:avLst>
                        </a:prstGeom>
                        <a:noFill/>
                        <a:ln w="9525" cap="flat" cmpd="sng" algn="ctr">
                          <a:solidFill>
                            <a:sysClr val="windowText" lastClr="000000"/>
                          </a:solidFill>
                          <a:prstDash val="solid"/>
                        </a:ln>
                        <a:effectLst/>
                      </wps:spPr>
                      <wps:txbx>
                        <w:txbxContent>
                          <w:p w:rsidR="000C6678" w:rsidRPr="00A92BA3" w:rsidRDefault="000C6678" w:rsidP="00C84560">
                            <w:pPr>
                              <w:rPr>
                                <w:color w:val="000000" w:themeColor="text1"/>
                              </w:rPr>
                            </w:pPr>
                            <w:r>
                              <w:rPr>
                                <w:color w:val="000000" w:themeColor="text1"/>
                              </w:rPr>
                              <w:t xml:space="preserve">If you want to open a window to view the data just entered click the </w:t>
                            </w:r>
                            <w:r w:rsidRPr="00CB104A">
                              <w:rPr>
                                <w:b/>
                                <w:color w:val="0070C0"/>
                              </w:rPr>
                              <w:t>Employee Information</w:t>
                            </w:r>
                            <w:r w:rsidRPr="005F4D35">
                              <w:rPr>
                                <w:color w:val="000000" w:themeColor="text1"/>
                              </w:rPr>
                              <w:t xml:space="preserve"> quick link</w:t>
                            </w:r>
                            <w:r w:rsidR="00F776B9">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2" o:spid="_x0000_s1045" type="#_x0000_t62" style="position:absolute;margin-left:30.9pt;margin-top:15pt;width:285pt;height:44.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" adj="1635,65317" filled="f" strokecolor="windowText">
                <v:textbox>
                  <w:txbxContent>
                    <w:p w:rsidR="000C6678" w:rsidRPr="00A92BA3" w:rsidRDefault="000C6678" w:rsidP="00C84560">
                      <w:pPr>
                        <w:rPr>
                          <w:color w:val="000000" w:themeColor="text1"/>
                        </w:rPr>
                      </w:pPr>
                      <w:r>
                        <w:rPr>
                          <w:color w:val="000000" w:themeColor="text1"/>
                        </w:rPr>
                        <w:t xml:space="preserve">If you want to open a window to view the data just entered click the </w:t>
                      </w:r>
                      <w:r w:rsidRPr="00CB104A">
                        <w:rPr>
                          <w:b/>
                          <w:color w:val="0070C0"/>
                        </w:rPr>
                        <w:t>Employee Information</w:t>
                      </w:r>
                      <w:r w:rsidRPr="005F4D35">
                        <w:rPr>
                          <w:color w:val="000000" w:themeColor="text1"/>
                        </w:rPr>
                        <w:t xml:space="preserve"> quick link</w:t>
                      </w:r>
                      <w:r w:rsidR="00F776B9">
                        <w:rPr>
                          <w:color w:val="000000" w:themeColor="text1"/>
                        </w:rPr>
                        <w:t>.</w:t>
                      </w:r>
                    </w:p>
                  </w:txbxContent>
                </v:textbox>
              </v:shape>
            </w:pict>
          </mc:Fallback>
        </mc:AlternateContent>
      </w:r>
    </w:p>
    <w:p w:rsidR="000C6678" w:rsidRDefault="000C6678" w:rsidP="000C6678"/>
    <w:p w:rsidR="00F776B9" w:rsidRDefault="00F776B9" w:rsidP="000C6678"/>
    <w:p w:rsidR="000C6678" w:rsidRDefault="00F776B9" w:rsidP="00F776B9">
      <w:pPr>
        <w:jc w:val="center"/>
      </w:pPr>
      <w:r w:rsidRPr="00F776B9">
        <w:rPr>
          <w:noProof/>
        </w:rPr>
        <w:drawing>
          <wp:inline distT="0" distB="0" distL="0" distR="0" wp14:anchorId="6E830949" wp14:editId="340815A7">
            <wp:extent cx="5314950" cy="2843772"/>
            <wp:effectExtent l="19050" t="19050" r="19050" b="1397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322568" cy="2847848"/>
                    </a:xfrm>
                    <a:prstGeom prst="rect">
                      <a:avLst/>
                    </a:prstGeom>
                    <a:ln>
                      <a:solidFill>
                        <a:schemeClr val="tx1"/>
                      </a:solidFill>
                    </a:ln>
                  </pic:spPr>
                </pic:pic>
              </a:graphicData>
            </a:graphic>
          </wp:inline>
        </w:drawing>
      </w:r>
    </w:p>
    <w:p w:rsidR="00F776B9" w:rsidRDefault="00F776B9" w:rsidP="000C6678"/>
    <w:p w:rsidR="00F776B9" w:rsidRDefault="00F776B9" w:rsidP="000C6678"/>
    <w:p w:rsidR="000C6678" w:rsidRDefault="000C6678" w:rsidP="002867D2">
      <w:pPr>
        <w:jc w:val="both"/>
      </w:pPr>
      <w:r>
        <w:t>Now the employee is on this payroll.  The employee will not</w:t>
      </w:r>
      <w:r w:rsidR="004418DC">
        <w:t xml:space="preserve"> appear</w:t>
      </w:r>
      <w:r>
        <w:t xml:space="preserve"> in the CRLMS Reference Employee data base until the payroll is reviewed and accepted by the prime contractor and transitioned to Agency Review Status.  The next steps show how to directly enter payroll data for this employee.</w:t>
      </w:r>
    </w:p>
    <w:p w:rsidR="00F776B9" w:rsidRDefault="00F776B9" w:rsidP="000C6678">
      <w:r>
        <w:rPr>
          <w:noProof/>
        </w:rPr>
        <mc:AlternateContent>
          <mc:Choice Requires="wps">
            <w:drawing>
              <wp:anchor distT="0" distB="0" distL="114300" distR="114300" simplePos="0" relativeHeight="251691008" behindDoc="0" locked="0" layoutInCell="1" allowOverlap="1" wp14:anchorId="3533834E" wp14:editId="144126CC">
                <wp:simplePos x="0" y="0"/>
                <wp:positionH relativeFrom="column">
                  <wp:posOffset>716280</wp:posOffset>
                </wp:positionH>
                <wp:positionV relativeFrom="paragraph">
                  <wp:posOffset>47625</wp:posOffset>
                </wp:positionV>
                <wp:extent cx="4991100" cy="1390650"/>
                <wp:effectExtent l="0" t="0" r="19050" b="971550"/>
                <wp:wrapNone/>
                <wp:docPr id="33" name="Rounded Rectangular Callout 33"/>
                <wp:cNvGraphicFramePr/>
                <a:graphic xmlns:a="http://schemas.openxmlformats.org/drawingml/2006/main">
                  <a:graphicData uri="http://schemas.microsoft.com/office/word/2010/wordprocessingShape">
                    <wps:wsp>
                      <wps:cNvSpPr/>
                      <wps:spPr>
                        <a:xfrm>
                          <a:off x="0" y="0"/>
                          <a:ext cx="4991100" cy="1390650"/>
                        </a:xfrm>
                        <a:prstGeom prst="wedgeRoundRectCallout">
                          <a:avLst>
                            <a:gd name="adj1" fmla="val -47351"/>
                            <a:gd name="adj2" fmla="val 117859"/>
                            <a:gd name="adj3" fmla="val 16667"/>
                          </a:avLst>
                        </a:prstGeom>
                        <a:noFill/>
                        <a:ln w="9525" cap="flat" cmpd="sng" algn="ctr">
                          <a:solidFill>
                            <a:sysClr val="windowText" lastClr="000000"/>
                          </a:solidFill>
                          <a:prstDash val="solid"/>
                        </a:ln>
                        <a:effectLst/>
                      </wps:spPr>
                      <wps:txbx>
                        <w:txbxContent>
                          <w:p w:rsidR="00C84560" w:rsidRDefault="000C6678" w:rsidP="00C84560">
                            <w:pPr>
                              <w:pStyle w:val="ListParagraph"/>
                              <w:numPr>
                                <w:ilvl w:val="0"/>
                                <w:numId w:val="33"/>
                              </w:numPr>
                              <w:rPr>
                                <w:color w:val="000000" w:themeColor="text1"/>
                              </w:rPr>
                            </w:pPr>
                            <w:r w:rsidRPr="00C84560">
                              <w:rPr>
                                <w:color w:val="000000" w:themeColor="text1"/>
                              </w:rPr>
                              <w:t xml:space="preserve">Click the down arrow in the drop-down list box to select the project number the employee worked on.  </w:t>
                            </w:r>
                          </w:p>
                          <w:p w:rsidR="000C6678" w:rsidRPr="00C84560" w:rsidRDefault="00C84560" w:rsidP="00C84560">
                            <w:pPr>
                              <w:ind w:left="360"/>
                              <w:rPr>
                                <w:color w:val="000000" w:themeColor="text1"/>
                              </w:rPr>
                            </w:pPr>
                            <w:r w:rsidRPr="000B0D34">
                              <w:rPr>
                                <w:b/>
                                <w:color w:val="1F497D" w:themeColor="text2"/>
                              </w:rPr>
                              <w:t>Note:</w:t>
                            </w:r>
                            <w:r>
                              <w:rPr>
                                <w:color w:val="000000" w:themeColor="text1"/>
                              </w:rPr>
                              <w:t xml:space="preserve">  </w:t>
                            </w:r>
                            <w:r w:rsidR="000C6678" w:rsidRPr="00C84560">
                              <w:rPr>
                                <w:color w:val="000000" w:themeColor="text1"/>
                              </w:rPr>
                              <w:t xml:space="preserve">A contract can have multiple project numbers. This example only shows one project listed.  If an employee worked on more than one project payroll data will have to </w:t>
                            </w:r>
                            <w:r w:rsidR="00F776B9" w:rsidRPr="00C84560">
                              <w:rPr>
                                <w:color w:val="000000" w:themeColor="text1"/>
                              </w:rPr>
                              <w:t xml:space="preserve">be </w:t>
                            </w:r>
                            <w:r w:rsidR="000C6678" w:rsidRPr="00C84560">
                              <w:rPr>
                                <w:color w:val="000000" w:themeColor="text1"/>
                              </w:rPr>
                              <w:t>entered separately for each project.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3" o:spid="_x0000_s1046" type="#_x0000_t62" style="position:absolute;margin-left:56.4pt;margin-top:3.75pt;width:393pt;height:10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" adj="572,36258" filled="f" strokecolor="windowText">
                <v:textbox>
                  <w:txbxContent>
                    <w:p w:rsidR="00C84560" w:rsidRDefault="000C6678" w:rsidP="00C84560">
                      <w:pPr>
                        <w:pStyle w:val="ListParagraph"/>
                        <w:numPr>
                          <w:ilvl w:val="0"/>
                          <w:numId w:val="33"/>
                        </w:numPr>
                        <w:rPr>
                          <w:color w:val="000000" w:themeColor="text1"/>
                        </w:rPr>
                      </w:pPr>
                      <w:r w:rsidRPr="00C84560">
                        <w:rPr>
                          <w:color w:val="000000" w:themeColor="text1"/>
                        </w:rPr>
                        <w:t xml:space="preserve">Click the down arrow in the drop-down list box to select the project number the employee worked on.  </w:t>
                      </w:r>
                    </w:p>
                    <w:p w:rsidR="000C6678" w:rsidRPr="00C84560" w:rsidRDefault="00C84560" w:rsidP="00C84560">
                      <w:pPr>
                        <w:ind w:left="360"/>
                        <w:rPr>
                          <w:color w:val="000000" w:themeColor="text1"/>
                        </w:rPr>
                      </w:pPr>
                      <w:r w:rsidRPr="000B0D34">
                        <w:rPr>
                          <w:b/>
                          <w:color w:val="1F497D" w:themeColor="text2"/>
                        </w:rPr>
                        <w:t>Note:</w:t>
                      </w:r>
                      <w:r>
                        <w:rPr>
                          <w:color w:val="000000" w:themeColor="text1"/>
                        </w:rPr>
                        <w:t xml:space="preserve">  </w:t>
                      </w:r>
                      <w:r w:rsidR="000C6678" w:rsidRPr="00C84560">
                        <w:rPr>
                          <w:color w:val="000000" w:themeColor="text1"/>
                        </w:rPr>
                        <w:t xml:space="preserve">A contract can have multiple project numbers. This example only shows one project listed.  If an employee worked on more than one project payroll data will have to </w:t>
                      </w:r>
                      <w:r w:rsidR="00F776B9" w:rsidRPr="00C84560">
                        <w:rPr>
                          <w:color w:val="000000" w:themeColor="text1"/>
                        </w:rPr>
                        <w:t xml:space="preserve">be </w:t>
                      </w:r>
                      <w:r w:rsidR="000C6678" w:rsidRPr="00C84560">
                        <w:rPr>
                          <w:color w:val="000000" w:themeColor="text1"/>
                        </w:rPr>
                        <w:t>entered separately for each project.</w:t>
                      </w:r>
                    </w:p>
                  </w:txbxContent>
                </v:textbox>
              </v:shape>
            </w:pict>
          </mc:Fallback>
        </mc:AlternateContent>
      </w:r>
    </w:p>
    <w:p w:rsidR="000C6678" w:rsidRDefault="000C6678" w:rsidP="000C6678"/>
    <w:p w:rsidR="000C6678" w:rsidRDefault="000C6678" w:rsidP="000C6678"/>
    <w:p w:rsidR="000C6678" w:rsidRDefault="000C6678" w:rsidP="000C6678"/>
    <w:p w:rsidR="00C84560" w:rsidRDefault="00C84560" w:rsidP="000C6678"/>
    <w:p w:rsidR="000C6678" w:rsidRDefault="000C6678" w:rsidP="00F776B9">
      <w:pPr>
        <w:jc w:val="center"/>
      </w:pPr>
      <w:r>
        <w:rPr>
          <w:noProof/>
        </w:rPr>
        <w:drawing>
          <wp:inline distT="0" distB="0" distL="0" distR="0" wp14:anchorId="227A2352" wp14:editId="42A9D801">
            <wp:extent cx="5943600" cy="1375410"/>
            <wp:effectExtent l="19050" t="19050" r="19050" b="152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43600" cy="1375410"/>
                    </a:xfrm>
                    <a:prstGeom prst="rect">
                      <a:avLst/>
                    </a:prstGeom>
                    <a:ln>
                      <a:solidFill>
                        <a:schemeClr val="tx1"/>
                      </a:solidFill>
                    </a:ln>
                  </pic:spPr>
                </pic:pic>
              </a:graphicData>
            </a:graphic>
          </wp:inline>
        </w:drawing>
      </w:r>
    </w:p>
    <w:p w:rsidR="000C6678" w:rsidRDefault="00A072CF" w:rsidP="000C6678">
      <w:r>
        <w:rPr>
          <w:noProof/>
        </w:rPr>
        <mc:AlternateContent>
          <mc:Choice Requires="wps">
            <w:drawing>
              <wp:anchor distT="0" distB="0" distL="114300" distR="114300" simplePos="0" relativeHeight="251713536" behindDoc="0" locked="0" layoutInCell="1" allowOverlap="1" wp14:anchorId="08D088B1" wp14:editId="4318981C">
                <wp:simplePos x="0" y="0"/>
                <wp:positionH relativeFrom="column">
                  <wp:posOffset>716280</wp:posOffset>
                </wp:positionH>
                <wp:positionV relativeFrom="paragraph">
                  <wp:posOffset>107950</wp:posOffset>
                </wp:positionV>
                <wp:extent cx="4533900" cy="1190625"/>
                <wp:effectExtent l="0" t="0" r="19050" b="1419225"/>
                <wp:wrapNone/>
                <wp:docPr id="34" name="Rounded Rectangular Callout 34"/>
                <wp:cNvGraphicFramePr/>
                <a:graphic xmlns:a="http://schemas.openxmlformats.org/drawingml/2006/main">
                  <a:graphicData uri="http://schemas.microsoft.com/office/word/2010/wordprocessingShape">
                    <wps:wsp>
                      <wps:cNvSpPr/>
                      <wps:spPr>
                        <a:xfrm>
                          <a:off x="0" y="0"/>
                          <a:ext cx="4533900" cy="1190625"/>
                        </a:xfrm>
                        <a:prstGeom prst="wedgeRoundRectCallout">
                          <a:avLst>
                            <a:gd name="adj1" fmla="val -47393"/>
                            <a:gd name="adj2" fmla="val 165231"/>
                            <a:gd name="adj3" fmla="val 16667"/>
                          </a:avLst>
                        </a:prstGeom>
                        <a:noFill/>
                        <a:ln w="9525" cap="flat" cmpd="sng" algn="ctr">
                          <a:solidFill>
                            <a:sysClr val="windowText" lastClr="000000"/>
                          </a:solidFill>
                          <a:prstDash val="solid"/>
                        </a:ln>
                        <a:effectLst/>
                      </wps:spPr>
                      <wps:txbx>
                        <w:txbxContent>
                          <w:p w:rsidR="00A072CF" w:rsidRDefault="00A072CF" w:rsidP="00A072CF">
                            <w:pPr>
                              <w:pStyle w:val="ListParagraph"/>
                              <w:numPr>
                                <w:ilvl w:val="0"/>
                                <w:numId w:val="35"/>
                              </w:numPr>
                              <w:rPr>
                                <w:color w:val="000000" w:themeColor="text1"/>
                              </w:rPr>
                            </w:pPr>
                            <w:r w:rsidRPr="00A072CF">
                              <w:rPr>
                                <w:color w:val="000000" w:themeColor="text1"/>
                              </w:rPr>
                              <w:t xml:space="preserve">Click the down arrow in the drop-down list box to select the Labor Classification the employee worked.  </w:t>
                            </w:r>
                          </w:p>
                          <w:p w:rsidR="00A072CF" w:rsidRDefault="00A072CF" w:rsidP="00A072CF">
                            <w:pPr>
                              <w:ind w:left="360"/>
                            </w:pPr>
                            <w:r w:rsidRPr="000B0D34">
                              <w:rPr>
                                <w:b/>
                                <w:color w:val="1F497D" w:themeColor="text2"/>
                              </w:rPr>
                              <w:t>Hint:</w:t>
                            </w:r>
                            <w:r w:rsidRPr="00C84560">
                              <w:t xml:space="preserve"> If you place your mouse over the words Labor Classification and hover there, additional information will display in the green box.</w:t>
                            </w:r>
                          </w:p>
                          <w:p w:rsidR="00A072CF" w:rsidRPr="00A072CF" w:rsidRDefault="00A072CF" w:rsidP="00A072CF">
                            <w:pPr>
                              <w:rPr>
                                <w:color w:val="000000" w:themeColor="text1"/>
                              </w:rPr>
                            </w:pPr>
                          </w:p>
                          <w:p w:rsidR="00A072CF" w:rsidRDefault="00A072CF" w:rsidP="00A072C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4" o:spid="_x0000_s1047" type="#_x0000_t62" style="position:absolute;margin-left:56.4pt;margin-top:8.5pt;width:357pt;height:93.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" adj="563,46490" filled="f" strokecolor="windowText">
                <v:textbox>
                  <w:txbxContent>
                    <w:p w:rsidR="00A072CF" w:rsidRDefault="00A072CF" w:rsidP="00A072CF">
                      <w:pPr>
                        <w:pStyle w:val="ListParagraph"/>
                        <w:numPr>
                          <w:ilvl w:val="0"/>
                          <w:numId w:val="35"/>
                        </w:numPr>
                        <w:rPr>
                          <w:color w:val="000000" w:themeColor="text1"/>
                        </w:rPr>
                      </w:pPr>
                      <w:r w:rsidRPr="00A072CF">
                        <w:rPr>
                          <w:color w:val="000000" w:themeColor="text1"/>
                        </w:rPr>
                        <w:t xml:space="preserve">Click the down arrow in the drop-down list box to select the Labor Classification the employee worked.  </w:t>
                      </w:r>
                    </w:p>
                    <w:p w:rsidR="00A072CF" w:rsidRDefault="00A072CF" w:rsidP="00A072CF">
                      <w:pPr>
                        <w:ind w:left="360"/>
                      </w:pPr>
                      <w:r w:rsidRPr="000B0D34">
                        <w:rPr>
                          <w:b/>
                          <w:color w:val="1F497D" w:themeColor="text2"/>
                        </w:rPr>
                        <w:t>Hint:</w:t>
                      </w:r>
                      <w:r w:rsidRPr="00C84560">
                        <w:t xml:space="preserve"> If you place your mouse over the words Labor Classification and hover there, additional information will display in the green box.</w:t>
                      </w:r>
                    </w:p>
                    <w:p w:rsidR="00A072CF" w:rsidRPr="00A072CF" w:rsidRDefault="00A072CF" w:rsidP="00A072CF">
                      <w:pPr>
                        <w:rPr>
                          <w:color w:val="000000" w:themeColor="text1"/>
                        </w:rPr>
                      </w:pPr>
                    </w:p>
                    <w:p w:rsidR="00A072CF" w:rsidRDefault="00A072CF" w:rsidP="00A072CF"/>
                  </w:txbxContent>
                </v:textbox>
              </v:shape>
            </w:pict>
          </mc:Fallback>
        </mc:AlternateContent>
      </w:r>
    </w:p>
    <w:p w:rsidR="000C6678" w:rsidRDefault="000C6678" w:rsidP="000C6678"/>
    <w:p w:rsidR="000C6678" w:rsidRDefault="000C6678" w:rsidP="000C6678"/>
    <w:p w:rsidR="000C6678" w:rsidRDefault="000C6678" w:rsidP="000C6678"/>
    <w:p w:rsidR="00C84560" w:rsidRDefault="00C84560" w:rsidP="000C6678"/>
    <w:p w:rsidR="000C6678" w:rsidRDefault="000C6678" w:rsidP="00F776B9">
      <w:pPr>
        <w:jc w:val="center"/>
      </w:pPr>
      <w:r>
        <w:rPr>
          <w:noProof/>
        </w:rPr>
        <w:drawing>
          <wp:inline distT="0" distB="0" distL="0" distR="0" wp14:anchorId="219051A6" wp14:editId="3899213A">
            <wp:extent cx="5943600" cy="2353310"/>
            <wp:effectExtent l="19050" t="19050" r="19050" b="2794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943600" cy="2353310"/>
                    </a:xfrm>
                    <a:prstGeom prst="rect">
                      <a:avLst/>
                    </a:prstGeom>
                    <a:ln>
                      <a:solidFill>
                        <a:schemeClr val="tx1"/>
                      </a:solidFill>
                    </a:ln>
                  </pic:spPr>
                </pic:pic>
              </a:graphicData>
            </a:graphic>
          </wp:inline>
        </w:drawing>
      </w:r>
    </w:p>
    <w:p w:rsidR="002F0AAF" w:rsidRDefault="002F0AAF" w:rsidP="002F0AAF">
      <w:r>
        <w:rPr>
          <w:noProof/>
        </w:rPr>
        <w:lastRenderedPageBreak/>
        <mc:AlternateContent>
          <mc:Choice Requires="wps">
            <w:drawing>
              <wp:anchor distT="0" distB="0" distL="114300" distR="114300" simplePos="0" relativeHeight="251715584" behindDoc="0" locked="0" layoutInCell="1" allowOverlap="1" wp14:anchorId="6C1BD0C5" wp14:editId="022504FD">
                <wp:simplePos x="0" y="0"/>
                <wp:positionH relativeFrom="column">
                  <wp:posOffset>2097405</wp:posOffset>
                </wp:positionH>
                <wp:positionV relativeFrom="paragraph">
                  <wp:posOffset>26670</wp:posOffset>
                </wp:positionV>
                <wp:extent cx="1952625" cy="809625"/>
                <wp:effectExtent l="647700" t="0" r="28575" b="1514475"/>
                <wp:wrapNone/>
                <wp:docPr id="35" name="Rounded Rectangular Callout 35"/>
                <wp:cNvGraphicFramePr/>
                <a:graphic xmlns:a="http://schemas.openxmlformats.org/drawingml/2006/main">
                  <a:graphicData uri="http://schemas.microsoft.com/office/word/2010/wordprocessingShape">
                    <wps:wsp>
                      <wps:cNvSpPr/>
                      <wps:spPr>
                        <a:xfrm>
                          <a:off x="0" y="0"/>
                          <a:ext cx="1952625" cy="809625"/>
                        </a:xfrm>
                        <a:prstGeom prst="wedgeRoundRectCallout">
                          <a:avLst>
                            <a:gd name="adj1" fmla="val -82957"/>
                            <a:gd name="adj2" fmla="val 230504"/>
                            <a:gd name="adj3" fmla="val 16667"/>
                          </a:avLst>
                        </a:prstGeom>
                        <a:noFill/>
                        <a:ln w="9525" cap="flat" cmpd="sng" algn="ctr">
                          <a:solidFill>
                            <a:sysClr val="windowText" lastClr="000000"/>
                          </a:solidFill>
                          <a:prstDash val="solid"/>
                        </a:ln>
                        <a:effectLst/>
                      </wps:spPr>
                      <wps:txbx>
                        <w:txbxContent>
                          <w:p w:rsidR="00A072CF" w:rsidRPr="001A6B2D" w:rsidRDefault="00A072CF" w:rsidP="001A6B2D">
                            <w:pPr>
                              <w:pStyle w:val="ListParagraph"/>
                              <w:numPr>
                                <w:ilvl w:val="0"/>
                                <w:numId w:val="36"/>
                              </w:numPr>
                              <w:rPr>
                                <w:color w:val="000000" w:themeColor="text1"/>
                              </w:rPr>
                            </w:pPr>
                            <w:r w:rsidRPr="001A6B2D">
                              <w:rPr>
                                <w:color w:val="000000" w:themeColor="text1"/>
                              </w:rPr>
                              <w:t xml:space="preserve">Click the down arrow to select the Craft Code the employee worked.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5" o:spid="_x0000_s1048" type="#_x0000_t62" style="position:absolute;margin-left:165.15pt;margin-top:2.1pt;width:153.75pt;height:63.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" adj="-7119,60589" filled="f" strokecolor="windowText">
                <v:textbox>
                  <w:txbxContent>
                    <w:p w:rsidR="00A072CF" w:rsidRPr="001A6B2D" w:rsidRDefault="00A072CF" w:rsidP="001A6B2D">
                      <w:pPr>
                        <w:pStyle w:val="ListParagraph"/>
                        <w:numPr>
                          <w:ilvl w:val="0"/>
                          <w:numId w:val="36"/>
                        </w:numPr>
                        <w:rPr>
                          <w:color w:val="000000" w:themeColor="text1"/>
                        </w:rPr>
                      </w:pPr>
                      <w:r w:rsidRPr="001A6B2D">
                        <w:rPr>
                          <w:color w:val="000000" w:themeColor="text1"/>
                        </w:rPr>
                        <w:t xml:space="preserve">Click the down arrow to select the Craft Code the employee worked.  </w:t>
                      </w:r>
                    </w:p>
                  </w:txbxContent>
                </v:textbox>
              </v:shape>
            </w:pict>
          </mc:Fallback>
        </mc:AlternateContent>
      </w:r>
    </w:p>
    <w:p w:rsidR="002F0AAF" w:rsidRDefault="002F0AAF" w:rsidP="002F0AAF"/>
    <w:p w:rsidR="002F0AAF" w:rsidRDefault="002F0AAF" w:rsidP="002F0AAF">
      <w:pPr>
        <w:jc w:val="center"/>
      </w:pPr>
    </w:p>
    <w:p w:rsidR="000C6678" w:rsidRDefault="00F776B9" w:rsidP="002F0AAF">
      <w:pPr>
        <w:jc w:val="center"/>
      </w:pPr>
      <w:r w:rsidRPr="00F776B9">
        <w:rPr>
          <w:noProof/>
        </w:rPr>
        <w:drawing>
          <wp:inline distT="0" distB="0" distL="0" distR="0" wp14:anchorId="314A5898" wp14:editId="0C358222">
            <wp:extent cx="4582373" cy="2452882"/>
            <wp:effectExtent l="19050" t="19050" r="8890" b="2413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582373" cy="2452882"/>
                    </a:xfrm>
                    <a:prstGeom prst="rect">
                      <a:avLst/>
                    </a:prstGeom>
                    <a:ln>
                      <a:solidFill>
                        <a:schemeClr val="tx1"/>
                      </a:solidFill>
                    </a:ln>
                  </pic:spPr>
                </pic:pic>
              </a:graphicData>
            </a:graphic>
          </wp:inline>
        </w:drawing>
      </w:r>
    </w:p>
    <w:p w:rsidR="000C6678" w:rsidRDefault="001A6B2D" w:rsidP="000C6678">
      <w:r>
        <w:rPr>
          <w:noProof/>
        </w:rPr>
        <mc:AlternateContent>
          <mc:Choice Requires="wps">
            <w:drawing>
              <wp:anchor distT="0" distB="0" distL="114300" distR="114300" simplePos="0" relativeHeight="251694080" behindDoc="0" locked="0" layoutInCell="1" allowOverlap="1" wp14:anchorId="647BB8A6" wp14:editId="79679EA7">
                <wp:simplePos x="0" y="0"/>
                <wp:positionH relativeFrom="column">
                  <wp:posOffset>2164080</wp:posOffset>
                </wp:positionH>
                <wp:positionV relativeFrom="paragraph">
                  <wp:posOffset>40005</wp:posOffset>
                </wp:positionV>
                <wp:extent cx="1695450" cy="752475"/>
                <wp:effectExtent l="781050" t="0" r="19050" b="1152525"/>
                <wp:wrapNone/>
                <wp:docPr id="36" name="Rounded Rectangular Callout 36"/>
                <wp:cNvGraphicFramePr/>
                <a:graphic xmlns:a="http://schemas.openxmlformats.org/drawingml/2006/main">
                  <a:graphicData uri="http://schemas.microsoft.com/office/word/2010/wordprocessingShape">
                    <wps:wsp>
                      <wps:cNvSpPr/>
                      <wps:spPr>
                        <a:xfrm>
                          <a:off x="0" y="0"/>
                          <a:ext cx="1695450" cy="752475"/>
                        </a:xfrm>
                        <a:prstGeom prst="wedgeRoundRectCallout">
                          <a:avLst>
                            <a:gd name="adj1" fmla="val -95098"/>
                            <a:gd name="adj2" fmla="val 196635"/>
                            <a:gd name="adj3" fmla="val 16667"/>
                          </a:avLst>
                        </a:prstGeom>
                        <a:noFill/>
                        <a:ln w="9525" cap="flat" cmpd="sng" algn="ctr">
                          <a:solidFill>
                            <a:sysClr val="windowText" lastClr="000000"/>
                          </a:solidFill>
                          <a:prstDash val="solid"/>
                        </a:ln>
                        <a:effectLst/>
                      </wps:spPr>
                      <wps:txbx>
                        <w:txbxContent>
                          <w:p w:rsidR="000C6678" w:rsidRPr="001A6B2D" w:rsidRDefault="000C6678" w:rsidP="001A6B2D">
                            <w:pPr>
                              <w:pStyle w:val="ListParagraph"/>
                              <w:numPr>
                                <w:ilvl w:val="0"/>
                                <w:numId w:val="37"/>
                              </w:numPr>
                              <w:rPr>
                                <w:color w:val="000000" w:themeColor="text1"/>
                              </w:rPr>
                            </w:pPr>
                            <w:r w:rsidRPr="001A6B2D">
                              <w:rPr>
                                <w:color w:val="000000" w:themeColor="text1"/>
                              </w:rPr>
                              <w:t>Enter Straight Time and Overtime hourly rates</w:t>
                            </w:r>
                            <w:r w:rsidR="002A462A" w:rsidRPr="001A6B2D">
                              <w:rPr>
                                <w:color w:val="000000" w:themeColor="text1"/>
                              </w:rPr>
                              <w:t>.</w:t>
                            </w:r>
                            <w:r w:rsidRPr="001A6B2D">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6" o:spid="_x0000_s1049" type="#_x0000_t62" style="position:absolute;margin-left:170.4pt;margin-top:3.15pt;width:133.5pt;height:59.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" adj="-9741,53273" filled="f" strokecolor="windowText">
                <v:textbox>
                  <w:txbxContent>
                    <w:p w:rsidR="000C6678" w:rsidRPr="001A6B2D" w:rsidRDefault="000C6678" w:rsidP="001A6B2D">
                      <w:pPr>
                        <w:pStyle w:val="ListParagraph"/>
                        <w:numPr>
                          <w:ilvl w:val="0"/>
                          <w:numId w:val="37"/>
                        </w:numPr>
                        <w:rPr>
                          <w:color w:val="000000" w:themeColor="text1"/>
                        </w:rPr>
                      </w:pPr>
                      <w:r w:rsidRPr="001A6B2D">
                        <w:rPr>
                          <w:color w:val="000000" w:themeColor="text1"/>
                        </w:rPr>
                        <w:t>Enter Straight Time and Overtime hourly rates</w:t>
                      </w:r>
                      <w:r w:rsidR="002A462A" w:rsidRPr="001A6B2D">
                        <w:rPr>
                          <w:color w:val="000000" w:themeColor="text1"/>
                        </w:rPr>
                        <w:t>.</w:t>
                      </w:r>
                      <w:r w:rsidRPr="001A6B2D">
                        <w:rPr>
                          <w:color w:val="000000" w:themeColor="text1"/>
                        </w:rPr>
                        <w:t xml:space="preserve">  </w:t>
                      </w:r>
                    </w:p>
                  </w:txbxContent>
                </v:textbox>
              </v:shape>
            </w:pict>
          </mc:Fallback>
        </mc:AlternateContent>
      </w:r>
    </w:p>
    <w:p w:rsidR="001A6B2D" w:rsidRDefault="001A6B2D" w:rsidP="000C6678"/>
    <w:p w:rsidR="001A6B2D" w:rsidRDefault="001A6B2D" w:rsidP="000C6678"/>
    <w:p w:rsidR="000C6678" w:rsidRDefault="00996AFD" w:rsidP="001A6B2D">
      <w:pPr>
        <w:jc w:val="center"/>
      </w:pPr>
      <w:r>
        <w:rPr>
          <w:noProof/>
        </w:rPr>
        <mc:AlternateContent>
          <mc:Choice Requires="wps">
            <w:drawing>
              <wp:anchor distT="0" distB="0" distL="114300" distR="114300" simplePos="0" relativeHeight="251720704" behindDoc="0" locked="0" layoutInCell="1" allowOverlap="1">
                <wp:simplePos x="0" y="0"/>
                <wp:positionH relativeFrom="column">
                  <wp:posOffset>763905</wp:posOffset>
                </wp:positionH>
                <wp:positionV relativeFrom="paragraph">
                  <wp:posOffset>1737995</wp:posOffset>
                </wp:positionV>
                <wp:extent cx="1114425" cy="323850"/>
                <wp:effectExtent l="0" t="0" r="9525" b="0"/>
                <wp:wrapNone/>
                <wp:docPr id="3" name="Rectangle 3"/>
                <wp:cNvGraphicFramePr/>
                <a:graphic xmlns:a="http://schemas.openxmlformats.org/drawingml/2006/main">
                  <a:graphicData uri="http://schemas.microsoft.com/office/word/2010/wordprocessingShape">
                    <wps:wsp>
                      <wps:cNvSpPr/>
                      <wps:spPr>
                        <a:xfrm>
                          <a:off x="0" y="0"/>
                          <a:ext cx="1114425" cy="323850"/>
                        </a:xfrm>
                        <a:prstGeom prst="rect">
                          <a:avLst/>
                        </a:prstGeom>
                        <a:solidFill>
                          <a:schemeClr val="bg1"/>
                        </a:solidFill>
                        <a:ln w="9525" cap="flat" cmpd="sng" algn="ctr">
                          <a:noFill/>
                          <a:prstDash val="solid"/>
                        </a:ln>
                        <a:effectLst/>
                      </wps:spPr>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anchor>
            </w:drawing>
          </mc:Choice>
          <mc:Fallback>
            <w:pict>
              <v:rect id="Rectangle 3" o:spid="_x0000_s1026" style="position:absolute;margin-left:60.15pt;margin-top:136.85pt;width:87.75pt;height:25.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" fillcolor="white [3212]" stroked="f">
                <v:textbox style="mso-fit-shape-to-text:t" inset="0,,0"/>
              </v:rect>
            </w:pict>
          </mc:Fallback>
        </mc:AlternateContent>
      </w:r>
      <w:r w:rsidR="002A462A" w:rsidRPr="002A462A">
        <w:rPr>
          <w:noProof/>
        </w:rPr>
        <w:drawing>
          <wp:inline distT="0" distB="0" distL="0" distR="0" wp14:anchorId="76AA300D" wp14:editId="7A026A6A">
            <wp:extent cx="4789831" cy="2507797"/>
            <wp:effectExtent l="19050" t="19050" r="10795" b="2603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789831" cy="2507797"/>
                    </a:xfrm>
                    <a:prstGeom prst="rect">
                      <a:avLst/>
                    </a:prstGeom>
                    <a:ln>
                      <a:solidFill>
                        <a:schemeClr val="tx1"/>
                      </a:solidFill>
                    </a:ln>
                  </pic:spPr>
                </pic:pic>
              </a:graphicData>
            </a:graphic>
          </wp:inline>
        </w:drawing>
      </w:r>
    </w:p>
    <w:p w:rsidR="000C6678" w:rsidRDefault="000C6678" w:rsidP="000C6678"/>
    <w:p w:rsidR="000C6678" w:rsidRDefault="000C6678" w:rsidP="000C6678"/>
    <w:p w:rsidR="000C6678" w:rsidRDefault="000C6678" w:rsidP="000C6678"/>
    <w:p w:rsidR="000C6678" w:rsidRDefault="000C6678" w:rsidP="002A462A">
      <w:pPr>
        <w:jc w:val="center"/>
      </w:pPr>
      <w:r>
        <w:rPr>
          <w:noProof/>
        </w:rPr>
        <w:lastRenderedPageBreak/>
        <mc:AlternateContent>
          <mc:Choice Requires="wps">
            <w:drawing>
              <wp:anchor distT="0" distB="0" distL="114300" distR="114300" simplePos="0" relativeHeight="251696128" behindDoc="0" locked="0" layoutInCell="1" allowOverlap="1" wp14:anchorId="49B962E9" wp14:editId="68146EF7">
                <wp:simplePos x="0" y="0"/>
                <wp:positionH relativeFrom="column">
                  <wp:posOffset>3390900</wp:posOffset>
                </wp:positionH>
                <wp:positionV relativeFrom="paragraph">
                  <wp:posOffset>323850</wp:posOffset>
                </wp:positionV>
                <wp:extent cx="2066925" cy="2057400"/>
                <wp:effectExtent l="0" t="0" r="28575" b="19050"/>
                <wp:wrapNone/>
                <wp:docPr id="39" name="Rounded Rectangle 39"/>
                <wp:cNvGraphicFramePr/>
                <a:graphic xmlns:a="http://schemas.openxmlformats.org/drawingml/2006/main">
                  <a:graphicData uri="http://schemas.microsoft.com/office/word/2010/wordprocessingShape">
                    <wps:wsp>
                      <wps:cNvSpPr/>
                      <wps:spPr>
                        <a:xfrm>
                          <a:off x="0" y="0"/>
                          <a:ext cx="2066925" cy="2057400"/>
                        </a:xfrm>
                        <a:prstGeom prst="round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9" o:spid="_x0000_s1026" style="position:absolute;margin-left:267pt;margin-top:25.5pt;width:162.75pt;height:162pt;z-index:2516961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" filled="f" strokecolor="#f79646 [3209]" strokeweight="2pt"/>
            </w:pict>
          </mc:Fallback>
        </mc:AlternateContent>
      </w:r>
      <w:r>
        <w:rPr>
          <w:noProof/>
        </w:rPr>
        <w:drawing>
          <wp:inline distT="0" distB="0" distL="0" distR="0" wp14:anchorId="72F1F044" wp14:editId="469B482E">
            <wp:extent cx="5943600" cy="3136265"/>
            <wp:effectExtent l="19050" t="19050" r="19050" b="2603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943600" cy="3136265"/>
                    </a:xfrm>
                    <a:prstGeom prst="rect">
                      <a:avLst/>
                    </a:prstGeom>
                    <a:ln>
                      <a:solidFill>
                        <a:schemeClr val="tx1"/>
                      </a:solidFill>
                    </a:ln>
                  </pic:spPr>
                </pic:pic>
              </a:graphicData>
            </a:graphic>
          </wp:inline>
        </w:drawing>
      </w:r>
    </w:p>
    <w:p w:rsidR="000C6678" w:rsidRDefault="002A462A" w:rsidP="000C6678">
      <w:r>
        <w:rPr>
          <w:noProof/>
        </w:rPr>
        <mc:AlternateContent>
          <mc:Choice Requires="wps">
            <w:drawing>
              <wp:anchor distT="0" distB="0" distL="114300" distR="114300" simplePos="0" relativeHeight="251697152" behindDoc="0" locked="0" layoutInCell="1" allowOverlap="1" wp14:anchorId="4E2CE0B4" wp14:editId="2AB54AFC">
                <wp:simplePos x="0" y="0"/>
                <wp:positionH relativeFrom="column">
                  <wp:posOffset>571500</wp:posOffset>
                </wp:positionH>
                <wp:positionV relativeFrom="paragraph">
                  <wp:posOffset>152400</wp:posOffset>
                </wp:positionV>
                <wp:extent cx="3152775" cy="523875"/>
                <wp:effectExtent l="0" t="1162050" r="28575" b="28575"/>
                <wp:wrapNone/>
                <wp:docPr id="38" name="Rounded Rectangular Callout 38"/>
                <wp:cNvGraphicFramePr/>
                <a:graphic xmlns:a="http://schemas.openxmlformats.org/drawingml/2006/main">
                  <a:graphicData uri="http://schemas.microsoft.com/office/word/2010/wordprocessingShape">
                    <wps:wsp>
                      <wps:cNvSpPr/>
                      <wps:spPr>
                        <a:xfrm>
                          <a:off x="0" y="0"/>
                          <a:ext cx="3152775" cy="523875"/>
                        </a:xfrm>
                        <a:prstGeom prst="wedgeRoundRectCallout">
                          <a:avLst>
                            <a:gd name="adj1" fmla="val 45401"/>
                            <a:gd name="adj2" fmla="val -267475"/>
                            <a:gd name="adj3" fmla="val 16667"/>
                          </a:avLst>
                        </a:prstGeom>
                        <a:noFill/>
                        <a:ln w="9525" cap="flat" cmpd="sng" algn="ctr">
                          <a:solidFill>
                            <a:sysClr val="windowText" lastClr="000000"/>
                          </a:solidFill>
                          <a:prstDash val="solid"/>
                        </a:ln>
                        <a:effectLst/>
                      </wps:spPr>
                      <wps:txbx>
                        <w:txbxContent>
                          <w:p w:rsidR="000C6678" w:rsidRPr="00A92BA3" w:rsidRDefault="001A6B2D" w:rsidP="001A6B2D">
                            <w:pPr>
                              <w:rPr>
                                <w:color w:val="000000" w:themeColor="text1"/>
                              </w:rPr>
                            </w:pPr>
                            <w:r w:rsidRPr="00E64090">
                              <w:rPr>
                                <w:b/>
                                <w:color w:val="1F497D" w:themeColor="text2"/>
                              </w:rPr>
                              <w:t>Note:</w:t>
                            </w:r>
                            <w:r w:rsidRPr="001A6B2D">
                              <w:rPr>
                                <w:color w:val="365F91" w:themeColor="accent1" w:themeShade="BF"/>
                              </w:rPr>
                              <w:t xml:space="preserve"> </w:t>
                            </w:r>
                            <w:r w:rsidR="000C6678">
                              <w:rPr>
                                <w:color w:val="000000" w:themeColor="text1"/>
                              </w:rPr>
                              <w:t xml:space="preserve">Fringe data entry fields are available only for the fringe benefit programs added to this payroll.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38" o:spid="_x0000_s1050" type="#_x0000_t62" style="position:absolute;margin-left:45pt;margin-top:12pt;width:248.25pt;height:4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" adj="20607,-46975" filled="f" strokecolor="windowText">
                <v:textbox>
                  <w:txbxContent>
                    <w:p w:rsidR="000C6678" w:rsidRPr="00A92BA3" w:rsidRDefault="001A6B2D" w:rsidP="001A6B2D">
                      <w:pPr>
                        <w:rPr>
                          <w:color w:val="000000" w:themeColor="text1"/>
                        </w:rPr>
                      </w:pPr>
                      <w:r w:rsidRPr="00E64090">
                        <w:rPr>
                          <w:b/>
                          <w:color w:val="1F497D" w:themeColor="text2"/>
                        </w:rPr>
                        <w:t>Note:</w:t>
                      </w:r>
                      <w:r w:rsidRPr="001A6B2D">
                        <w:rPr>
                          <w:color w:val="365F91" w:themeColor="accent1" w:themeShade="BF"/>
                        </w:rPr>
                        <w:t xml:space="preserve"> </w:t>
                      </w:r>
                      <w:r w:rsidR="000C6678">
                        <w:rPr>
                          <w:color w:val="000000" w:themeColor="text1"/>
                        </w:rPr>
                        <w:t xml:space="preserve">Fringe data entry fields are available only for the fringe benefit programs added to this payroll.  </w:t>
                      </w:r>
                    </w:p>
                  </w:txbxContent>
                </v:textbox>
              </v:shape>
            </w:pict>
          </mc:Fallback>
        </mc:AlternateContent>
      </w:r>
    </w:p>
    <w:p w:rsidR="000C6678" w:rsidRDefault="000C6678" w:rsidP="000C6678"/>
    <w:p w:rsidR="000C6678" w:rsidRDefault="000C6678" w:rsidP="000C6678"/>
    <w:p w:rsidR="000C6678" w:rsidRPr="001A6B2D" w:rsidRDefault="000C6678" w:rsidP="000C6678">
      <w:pPr>
        <w:rPr>
          <w:b/>
        </w:rPr>
      </w:pPr>
      <w:r w:rsidRPr="001A6B2D">
        <w:rPr>
          <w:b/>
        </w:rPr>
        <w:t>Below is an example of this section with entries completed:</w:t>
      </w:r>
    </w:p>
    <w:p w:rsidR="000C6678" w:rsidRDefault="000C6678" w:rsidP="002A462A">
      <w:pPr>
        <w:jc w:val="center"/>
      </w:pPr>
      <w:r>
        <w:rPr>
          <w:noProof/>
        </w:rPr>
        <w:drawing>
          <wp:inline distT="0" distB="0" distL="0" distR="0" wp14:anchorId="080A671D" wp14:editId="1222748B">
            <wp:extent cx="5943600" cy="3344545"/>
            <wp:effectExtent l="19050" t="19050" r="19050" b="2730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943600" cy="3344545"/>
                    </a:xfrm>
                    <a:prstGeom prst="rect">
                      <a:avLst/>
                    </a:prstGeom>
                    <a:ln>
                      <a:solidFill>
                        <a:schemeClr val="tx1"/>
                      </a:solidFill>
                    </a:ln>
                  </pic:spPr>
                </pic:pic>
              </a:graphicData>
            </a:graphic>
          </wp:inline>
        </w:drawing>
      </w:r>
    </w:p>
    <w:p w:rsidR="000C6678" w:rsidRDefault="000C6678" w:rsidP="000C6678"/>
    <w:p w:rsidR="000C6678" w:rsidRDefault="001A6B2D" w:rsidP="000C6678">
      <w:r>
        <w:rPr>
          <w:noProof/>
        </w:rPr>
        <w:lastRenderedPageBreak/>
        <mc:AlternateContent>
          <mc:Choice Requires="wps">
            <w:drawing>
              <wp:anchor distT="0" distB="0" distL="114300" distR="114300" simplePos="0" relativeHeight="251698176" behindDoc="0" locked="0" layoutInCell="1" allowOverlap="1" wp14:anchorId="4EDDA407" wp14:editId="27EA8ED7">
                <wp:simplePos x="0" y="0"/>
                <wp:positionH relativeFrom="column">
                  <wp:posOffset>182880</wp:posOffset>
                </wp:positionH>
                <wp:positionV relativeFrom="paragraph">
                  <wp:posOffset>257175</wp:posOffset>
                </wp:positionV>
                <wp:extent cx="2133600" cy="1228725"/>
                <wp:effectExtent l="0" t="0" r="19050" b="1190625"/>
                <wp:wrapNone/>
                <wp:docPr id="40" name="Rounded Rectangular Callout 40"/>
                <wp:cNvGraphicFramePr/>
                <a:graphic xmlns:a="http://schemas.openxmlformats.org/drawingml/2006/main">
                  <a:graphicData uri="http://schemas.microsoft.com/office/word/2010/wordprocessingShape">
                    <wps:wsp>
                      <wps:cNvSpPr/>
                      <wps:spPr>
                        <a:xfrm>
                          <a:off x="0" y="0"/>
                          <a:ext cx="2133600" cy="1228725"/>
                        </a:xfrm>
                        <a:prstGeom prst="wedgeRoundRectCallout">
                          <a:avLst>
                            <a:gd name="adj1" fmla="val 31690"/>
                            <a:gd name="adj2" fmla="val 142529"/>
                            <a:gd name="adj3" fmla="val 16667"/>
                          </a:avLst>
                        </a:prstGeom>
                        <a:noFill/>
                        <a:ln w="9525" cap="flat" cmpd="sng" algn="ctr">
                          <a:solidFill>
                            <a:sysClr val="windowText" lastClr="000000"/>
                          </a:solidFill>
                          <a:prstDash val="solid"/>
                        </a:ln>
                        <a:effectLst/>
                      </wps:spPr>
                      <wps:txbx>
                        <w:txbxContent>
                          <w:p w:rsidR="000C6678" w:rsidRPr="001A6B2D" w:rsidRDefault="000C6678" w:rsidP="003D7570">
                            <w:pPr>
                              <w:pStyle w:val="ListParagraph"/>
                              <w:numPr>
                                <w:ilvl w:val="0"/>
                                <w:numId w:val="39"/>
                              </w:numPr>
                              <w:rPr>
                                <w:color w:val="000000" w:themeColor="text1"/>
                              </w:rPr>
                            </w:pPr>
                            <w:r w:rsidRPr="001A6B2D">
                              <w:rPr>
                                <w:color w:val="000000" w:themeColor="text1"/>
                              </w:rPr>
                              <w:t xml:space="preserve">Enter hours worked in this labor classification.  (Hours worked in a different labor classification will be entered </w:t>
                            </w:r>
                            <w:r w:rsidRPr="006626B1">
                              <w:rPr>
                                <w:b/>
                                <w:color w:val="000000" w:themeColor="text1"/>
                                <w:u w:val="single"/>
                              </w:rPr>
                              <w:t>separately</w:t>
                            </w:r>
                            <w:r w:rsidRPr="001A6B2D">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40" o:spid="_x0000_s1051" type="#_x0000_t62" style="position:absolute;margin-left:14.4pt;margin-top:20.25pt;width:168pt;height:96.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" adj="17645,41586" filled="f" strokecolor="windowText">
                <v:textbox>
                  <w:txbxContent>
                    <w:p w:rsidR="000C6678" w:rsidRPr="001A6B2D" w:rsidRDefault="000C6678" w:rsidP="003D7570">
                      <w:pPr>
                        <w:pStyle w:val="ListParagraph"/>
                        <w:numPr>
                          <w:ilvl w:val="0"/>
                          <w:numId w:val="39"/>
                        </w:numPr>
                        <w:rPr>
                          <w:color w:val="000000" w:themeColor="text1"/>
                        </w:rPr>
                      </w:pPr>
                      <w:r w:rsidRPr="001A6B2D">
                        <w:rPr>
                          <w:color w:val="000000" w:themeColor="text1"/>
                        </w:rPr>
                        <w:t xml:space="preserve">Enter hours worked in this labor classification.  (Hours worked in a different labor classification will be entered </w:t>
                      </w:r>
                      <w:r w:rsidRPr="006626B1">
                        <w:rPr>
                          <w:b/>
                          <w:color w:val="000000" w:themeColor="text1"/>
                          <w:u w:val="single"/>
                        </w:rPr>
                        <w:t>separately</w:t>
                      </w:r>
                      <w:r w:rsidRPr="001A6B2D">
                        <w:rPr>
                          <w:color w:val="000000" w:themeColor="text1"/>
                        </w:rPr>
                        <w:t>.)</w:t>
                      </w:r>
                    </w:p>
                  </w:txbxContent>
                </v:textbox>
              </v:shape>
            </w:pict>
          </mc:Fallback>
        </mc:AlternateContent>
      </w:r>
    </w:p>
    <w:p w:rsidR="000C6678" w:rsidRDefault="000C6678" w:rsidP="000C6678"/>
    <w:p w:rsidR="000C6678" w:rsidRDefault="000C6678" w:rsidP="000C6678"/>
    <w:p w:rsidR="000C6678" w:rsidRDefault="000C6678" w:rsidP="000C6678"/>
    <w:p w:rsidR="000C6678" w:rsidRDefault="000C6678" w:rsidP="000C6678"/>
    <w:p w:rsidR="000C6678" w:rsidRDefault="000C6678" w:rsidP="001A6B2D">
      <w:pPr>
        <w:jc w:val="center"/>
      </w:pPr>
      <w:r>
        <w:rPr>
          <w:noProof/>
        </w:rPr>
        <mc:AlternateContent>
          <mc:Choice Requires="wps">
            <w:drawing>
              <wp:anchor distT="0" distB="0" distL="114300" distR="114300" simplePos="0" relativeHeight="251699200" behindDoc="0" locked="0" layoutInCell="1" allowOverlap="1" wp14:anchorId="6C768FF7" wp14:editId="1B7DE9F9">
                <wp:simplePos x="0" y="0"/>
                <wp:positionH relativeFrom="column">
                  <wp:posOffset>2087880</wp:posOffset>
                </wp:positionH>
                <wp:positionV relativeFrom="paragraph">
                  <wp:posOffset>2127885</wp:posOffset>
                </wp:positionV>
                <wp:extent cx="2495550" cy="647700"/>
                <wp:effectExtent l="1238250" t="0" r="19050" b="19050"/>
                <wp:wrapNone/>
                <wp:docPr id="41" name="Rounded Rectangular Callout 41"/>
                <wp:cNvGraphicFramePr/>
                <a:graphic xmlns:a="http://schemas.openxmlformats.org/drawingml/2006/main">
                  <a:graphicData uri="http://schemas.microsoft.com/office/word/2010/wordprocessingShape">
                    <wps:wsp>
                      <wps:cNvSpPr/>
                      <wps:spPr>
                        <a:xfrm>
                          <a:off x="0" y="0"/>
                          <a:ext cx="2495550" cy="647700"/>
                        </a:xfrm>
                        <a:prstGeom prst="wedgeRoundRectCallout">
                          <a:avLst>
                            <a:gd name="adj1" fmla="val -98990"/>
                            <a:gd name="adj2" fmla="val -12308"/>
                            <a:gd name="adj3" fmla="val 16667"/>
                          </a:avLst>
                        </a:prstGeom>
                        <a:noFill/>
                        <a:ln w="9525" cap="flat" cmpd="sng" algn="ctr">
                          <a:solidFill>
                            <a:sysClr val="windowText" lastClr="000000"/>
                          </a:solidFill>
                          <a:prstDash val="solid"/>
                        </a:ln>
                        <a:effectLst/>
                      </wps:spPr>
                      <wps:txbx>
                        <w:txbxContent>
                          <w:p w:rsidR="000C6678" w:rsidRPr="003D7570" w:rsidRDefault="000C6678" w:rsidP="003D7570">
                            <w:pPr>
                              <w:pStyle w:val="ListParagraph"/>
                              <w:numPr>
                                <w:ilvl w:val="0"/>
                                <w:numId w:val="41"/>
                              </w:numPr>
                              <w:rPr>
                                <w:color w:val="000000" w:themeColor="text1"/>
                              </w:rPr>
                            </w:pPr>
                            <w:r w:rsidRPr="003D7570">
                              <w:rPr>
                                <w:color w:val="000000" w:themeColor="text1"/>
                              </w:rPr>
                              <w:t>Enter totals for this</w:t>
                            </w:r>
                            <w:r w:rsidR="002F0AAF">
                              <w:rPr>
                                <w:color w:val="000000" w:themeColor="text1"/>
                              </w:rPr>
                              <w:t xml:space="preserve"> classification on</w:t>
                            </w:r>
                            <w:r w:rsidRPr="003D7570">
                              <w:rPr>
                                <w:color w:val="000000" w:themeColor="text1"/>
                              </w:rPr>
                              <w:t xml:space="preserve"> payroll period.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41" o:spid="_x0000_s1052" type="#_x0000_t62" style="position:absolute;left:0;text-align:left;margin-left:164.4pt;margin-top:167.55pt;width:196.5pt;height:5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" adj="-10582,8141" filled="f" strokecolor="windowText">
                <v:textbox>
                  <w:txbxContent>
                    <w:p w:rsidR="000C6678" w:rsidRPr="003D7570" w:rsidRDefault="000C6678" w:rsidP="003D7570">
                      <w:pPr>
                        <w:pStyle w:val="ListParagraph"/>
                        <w:numPr>
                          <w:ilvl w:val="0"/>
                          <w:numId w:val="41"/>
                        </w:numPr>
                        <w:rPr>
                          <w:color w:val="000000" w:themeColor="text1"/>
                        </w:rPr>
                      </w:pPr>
                      <w:r w:rsidRPr="003D7570">
                        <w:rPr>
                          <w:color w:val="000000" w:themeColor="text1"/>
                        </w:rPr>
                        <w:t>Enter totals for this</w:t>
                      </w:r>
                      <w:r w:rsidR="002F0AAF">
                        <w:rPr>
                          <w:color w:val="000000" w:themeColor="text1"/>
                        </w:rPr>
                        <w:t xml:space="preserve"> classification on</w:t>
                      </w:r>
                      <w:r w:rsidRPr="003D7570">
                        <w:rPr>
                          <w:color w:val="000000" w:themeColor="text1"/>
                        </w:rPr>
                        <w:t xml:space="preserve"> payroll period.  </w:t>
                      </w:r>
                    </w:p>
                  </w:txbxContent>
                </v:textbox>
              </v:shape>
            </w:pict>
          </mc:Fallback>
        </mc:AlternateContent>
      </w:r>
      <w:r>
        <w:rPr>
          <w:noProof/>
        </w:rPr>
        <w:drawing>
          <wp:inline distT="0" distB="0" distL="0" distR="0" wp14:anchorId="4885B6DF" wp14:editId="4CC55271">
            <wp:extent cx="5943600" cy="3089275"/>
            <wp:effectExtent l="19050" t="19050" r="19050" b="158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943600" cy="3089275"/>
                    </a:xfrm>
                    <a:prstGeom prst="rect">
                      <a:avLst/>
                    </a:prstGeom>
                    <a:ln>
                      <a:solidFill>
                        <a:schemeClr val="accent1"/>
                      </a:solidFill>
                    </a:ln>
                  </pic:spPr>
                </pic:pic>
              </a:graphicData>
            </a:graphic>
          </wp:inline>
        </w:drawing>
      </w:r>
    </w:p>
    <w:p w:rsidR="000C6678" w:rsidRDefault="000C6678" w:rsidP="000C6678"/>
    <w:p w:rsidR="000C6678" w:rsidRDefault="003D7570" w:rsidP="003D7570">
      <w:pPr>
        <w:pStyle w:val="ListParagraph"/>
        <w:numPr>
          <w:ilvl w:val="0"/>
          <w:numId w:val="40"/>
        </w:numPr>
      </w:pPr>
      <w:r>
        <w:t xml:space="preserve">Next, </w:t>
      </w:r>
      <w:r w:rsidR="000C6678">
        <w:t xml:space="preserve">make </w:t>
      </w:r>
      <w:r>
        <w:t>entries in the following fields.</w:t>
      </w:r>
    </w:p>
    <w:p w:rsidR="000C6678" w:rsidRDefault="000C6678" w:rsidP="000C6678">
      <w:r>
        <w:rPr>
          <w:noProof/>
        </w:rPr>
        <w:drawing>
          <wp:inline distT="0" distB="0" distL="0" distR="0" wp14:anchorId="48F89330" wp14:editId="033385FD">
            <wp:extent cx="5943600" cy="2545715"/>
            <wp:effectExtent l="19050" t="19050" r="19050" b="260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943600" cy="2545715"/>
                    </a:xfrm>
                    <a:prstGeom prst="rect">
                      <a:avLst/>
                    </a:prstGeom>
                    <a:ln>
                      <a:solidFill>
                        <a:schemeClr val="accent1"/>
                      </a:solidFill>
                    </a:ln>
                  </pic:spPr>
                </pic:pic>
              </a:graphicData>
            </a:graphic>
          </wp:inline>
        </w:drawing>
      </w:r>
    </w:p>
    <w:p w:rsidR="003D7570" w:rsidRDefault="003D7570">
      <w:r>
        <w:br w:type="page"/>
      </w:r>
    </w:p>
    <w:p w:rsidR="003D7570" w:rsidRPr="007F1630" w:rsidRDefault="00A77326" w:rsidP="00A77326">
      <w:pPr>
        <w:spacing w:after="120" w:line="240" w:lineRule="auto"/>
        <w:rPr>
          <w:b/>
          <w:sz w:val="28"/>
          <w:szCs w:val="28"/>
        </w:rPr>
      </w:pPr>
      <w:r w:rsidRPr="007F1630">
        <w:rPr>
          <w:b/>
          <w:sz w:val="28"/>
          <w:szCs w:val="28"/>
        </w:rPr>
        <w:lastRenderedPageBreak/>
        <w:t>Field descriptions</w:t>
      </w:r>
      <w:r w:rsidR="00E64090">
        <w:rPr>
          <w:b/>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6"/>
        <w:gridCol w:w="5076"/>
      </w:tblGrid>
      <w:tr w:rsidR="00A77326" w:rsidTr="00A77326">
        <w:tc>
          <w:tcPr>
            <w:tcW w:w="5076" w:type="dxa"/>
          </w:tcPr>
          <w:p w:rsidR="00A77326" w:rsidRDefault="00522399" w:rsidP="0090181E">
            <w:r>
              <w:rPr>
                <w:noProof/>
              </w:rPr>
              <w:drawing>
                <wp:inline distT="0" distB="0" distL="0" distR="0" wp14:anchorId="31E344D0" wp14:editId="33E6D14E">
                  <wp:extent cx="2886075" cy="14478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886075" cy="1447800"/>
                          </a:xfrm>
                          <a:prstGeom prst="rect">
                            <a:avLst/>
                          </a:prstGeom>
                        </pic:spPr>
                      </pic:pic>
                    </a:graphicData>
                  </a:graphic>
                </wp:inline>
              </w:drawing>
            </w:r>
          </w:p>
        </w:tc>
        <w:tc>
          <w:tcPr>
            <w:tcW w:w="5076" w:type="dxa"/>
          </w:tcPr>
          <w:p w:rsidR="00A77326" w:rsidRDefault="00A77326" w:rsidP="0090181E">
            <w:r>
              <w:rPr>
                <w:noProof/>
              </w:rPr>
              <w:drawing>
                <wp:inline distT="0" distB="0" distL="0" distR="0" wp14:anchorId="7F616B50" wp14:editId="575EE601">
                  <wp:extent cx="2790825" cy="13144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90825" cy="1314450"/>
                          </a:xfrm>
                          <a:prstGeom prst="rect">
                            <a:avLst/>
                          </a:prstGeom>
                          <a:noFill/>
                          <a:ln>
                            <a:noFill/>
                          </a:ln>
                        </pic:spPr>
                      </pic:pic>
                    </a:graphicData>
                  </a:graphic>
                </wp:inline>
              </w:drawing>
            </w:r>
          </w:p>
        </w:tc>
      </w:tr>
      <w:tr w:rsidR="00A77326" w:rsidTr="00A77326">
        <w:tc>
          <w:tcPr>
            <w:tcW w:w="5076" w:type="dxa"/>
          </w:tcPr>
          <w:p w:rsidR="00A77326" w:rsidRDefault="00522399" w:rsidP="0090181E">
            <w:r>
              <w:rPr>
                <w:noProof/>
              </w:rPr>
              <w:drawing>
                <wp:inline distT="0" distB="0" distL="0" distR="0" wp14:anchorId="3BF24861" wp14:editId="2AA1CC43">
                  <wp:extent cx="2924175" cy="15240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924175" cy="1524000"/>
                          </a:xfrm>
                          <a:prstGeom prst="rect">
                            <a:avLst/>
                          </a:prstGeom>
                        </pic:spPr>
                      </pic:pic>
                    </a:graphicData>
                  </a:graphic>
                </wp:inline>
              </w:drawing>
            </w:r>
          </w:p>
        </w:tc>
        <w:tc>
          <w:tcPr>
            <w:tcW w:w="5076" w:type="dxa"/>
          </w:tcPr>
          <w:p w:rsidR="00A77326" w:rsidRDefault="00A77326" w:rsidP="0090181E">
            <w:r>
              <w:rPr>
                <w:noProof/>
              </w:rPr>
              <w:drawing>
                <wp:inline distT="0" distB="0" distL="0" distR="0" wp14:anchorId="7E2FCD2D" wp14:editId="0ADF2C64">
                  <wp:extent cx="2800350" cy="13716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00350" cy="1371600"/>
                          </a:xfrm>
                          <a:prstGeom prst="rect">
                            <a:avLst/>
                          </a:prstGeom>
                          <a:noFill/>
                          <a:ln>
                            <a:noFill/>
                          </a:ln>
                        </pic:spPr>
                      </pic:pic>
                    </a:graphicData>
                  </a:graphic>
                </wp:inline>
              </w:drawing>
            </w:r>
          </w:p>
        </w:tc>
      </w:tr>
      <w:tr w:rsidR="00A77326" w:rsidTr="00A77326">
        <w:tc>
          <w:tcPr>
            <w:tcW w:w="5076" w:type="dxa"/>
          </w:tcPr>
          <w:p w:rsidR="00A77326" w:rsidRDefault="00A77326" w:rsidP="0090181E">
            <w:r>
              <w:rPr>
                <w:noProof/>
              </w:rPr>
              <w:drawing>
                <wp:inline distT="0" distB="0" distL="0" distR="0" wp14:anchorId="2EB6A12A" wp14:editId="2F51A1E0">
                  <wp:extent cx="2800350" cy="12763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00350" cy="1276350"/>
                          </a:xfrm>
                          <a:prstGeom prst="rect">
                            <a:avLst/>
                          </a:prstGeom>
                          <a:noFill/>
                          <a:ln>
                            <a:noFill/>
                          </a:ln>
                        </pic:spPr>
                      </pic:pic>
                    </a:graphicData>
                  </a:graphic>
                </wp:inline>
              </w:drawing>
            </w:r>
          </w:p>
        </w:tc>
        <w:tc>
          <w:tcPr>
            <w:tcW w:w="5076" w:type="dxa"/>
          </w:tcPr>
          <w:p w:rsidR="00A77326" w:rsidRDefault="00A77326" w:rsidP="0090181E">
            <w:r>
              <w:rPr>
                <w:noProof/>
              </w:rPr>
              <w:drawing>
                <wp:inline distT="0" distB="0" distL="0" distR="0" wp14:anchorId="69BBCB24" wp14:editId="646D09D4">
                  <wp:extent cx="2809875" cy="1228725"/>
                  <wp:effectExtent l="0" t="0" r="952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09875" cy="1228725"/>
                          </a:xfrm>
                          <a:prstGeom prst="rect">
                            <a:avLst/>
                          </a:prstGeom>
                          <a:noFill/>
                          <a:ln>
                            <a:noFill/>
                          </a:ln>
                        </pic:spPr>
                      </pic:pic>
                    </a:graphicData>
                  </a:graphic>
                </wp:inline>
              </w:drawing>
            </w:r>
          </w:p>
        </w:tc>
      </w:tr>
      <w:tr w:rsidR="00A77326" w:rsidTr="00A77326">
        <w:tc>
          <w:tcPr>
            <w:tcW w:w="5076" w:type="dxa"/>
          </w:tcPr>
          <w:p w:rsidR="00A77326" w:rsidRDefault="00A77326" w:rsidP="0090181E">
            <w:r>
              <w:rPr>
                <w:noProof/>
              </w:rPr>
              <w:drawing>
                <wp:inline distT="0" distB="0" distL="0" distR="0" wp14:anchorId="461EFD7B" wp14:editId="2DEF2E01">
                  <wp:extent cx="2800350" cy="1266825"/>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00350" cy="1266825"/>
                          </a:xfrm>
                          <a:prstGeom prst="rect">
                            <a:avLst/>
                          </a:prstGeom>
                          <a:noFill/>
                          <a:ln>
                            <a:noFill/>
                          </a:ln>
                        </pic:spPr>
                      </pic:pic>
                    </a:graphicData>
                  </a:graphic>
                </wp:inline>
              </w:drawing>
            </w:r>
          </w:p>
        </w:tc>
        <w:tc>
          <w:tcPr>
            <w:tcW w:w="5076" w:type="dxa"/>
          </w:tcPr>
          <w:p w:rsidR="00A77326" w:rsidRDefault="00A77326" w:rsidP="0090181E">
            <w:r>
              <w:rPr>
                <w:noProof/>
              </w:rPr>
              <w:drawing>
                <wp:inline distT="0" distB="0" distL="0" distR="0" wp14:anchorId="4BC4996E" wp14:editId="503EEC39">
                  <wp:extent cx="2800350" cy="1209675"/>
                  <wp:effectExtent l="0" t="0" r="0"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00350" cy="1209675"/>
                          </a:xfrm>
                          <a:prstGeom prst="rect">
                            <a:avLst/>
                          </a:prstGeom>
                          <a:noFill/>
                          <a:ln>
                            <a:noFill/>
                          </a:ln>
                        </pic:spPr>
                      </pic:pic>
                    </a:graphicData>
                  </a:graphic>
                </wp:inline>
              </w:drawing>
            </w:r>
          </w:p>
        </w:tc>
      </w:tr>
      <w:tr w:rsidR="00A77326" w:rsidTr="00A77326">
        <w:tc>
          <w:tcPr>
            <w:tcW w:w="5076" w:type="dxa"/>
          </w:tcPr>
          <w:p w:rsidR="00A77326" w:rsidRDefault="00A77326" w:rsidP="0090181E">
            <w:r>
              <w:rPr>
                <w:noProof/>
              </w:rPr>
              <w:drawing>
                <wp:inline distT="0" distB="0" distL="0" distR="0" wp14:anchorId="18F929B1" wp14:editId="29C11CC1">
                  <wp:extent cx="2809875" cy="1266825"/>
                  <wp:effectExtent l="0" t="0" r="9525" b="952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09875" cy="1266825"/>
                          </a:xfrm>
                          <a:prstGeom prst="rect">
                            <a:avLst/>
                          </a:prstGeom>
                          <a:noFill/>
                          <a:ln>
                            <a:noFill/>
                          </a:ln>
                        </pic:spPr>
                      </pic:pic>
                    </a:graphicData>
                  </a:graphic>
                </wp:inline>
              </w:drawing>
            </w:r>
          </w:p>
        </w:tc>
        <w:tc>
          <w:tcPr>
            <w:tcW w:w="5076" w:type="dxa"/>
          </w:tcPr>
          <w:p w:rsidR="00A77326" w:rsidRDefault="0054753F" w:rsidP="0090181E">
            <w:r>
              <w:rPr>
                <w:noProof/>
              </w:rPr>
              <w:drawing>
                <wp:inline distT="0" distB="0" distL="0" distR="0" wp14:anchorId="090B255D" wp14:editId="570FBF9F">
                  <wp:extent cx="2790825" cy="122872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790825" cy="1228725"/>
                          </a:xfrm>
                          <a:prstGeom prst="rect">
                            <a:avLst/>
                          </a:prstGeom>
                        </pic:spPr>
                      </pic:pic>
                    </a:graphicData>
                  </a:graphic>
                </wp:inline>
              </w:drawing>
            </w:r>
          </w:p>
        </w:tc>
      </w:tr>
    </w:tbl>
    <w:p w:rsidR="00A77326" w:rsidRDefault="00A77326" w:rsidP="000C6678"/>
    <w:p w:rsidR="000C6678" w:rsidRDefault="000C6678" w:rsidP="000C6678"/>
    <w:p w:rsidR="000C6678" w:rsidRDefault="000C6678" w:rsidP="000C6678"/>
    <w:p w:rsidR="000C6678" w:rsidRDefault="000C6678" w:rsidP="000C6678"/>
    <w:p w:rsidR="000C6678" w:rsidRDefault="000C6678" w:rsidP="000C6678"/>
    <w:p w:rsidR="00A77326" w:rsidRDefault="00A77326" w:rsidP="000C6678"/>
    <w:p w:rsidR="000C6678" w:rsidRDefault="000C6678" w:rsidP="000C6678">
      <w:r>
        <w:t>Below is an example of this section with entries completed:</w:t>
      </w:r>
    </w:p>
    <w:p w:rsidR="000C6678" w:rsidRDefault="000C6678" w:rsidP="000C6678">
      <w:r>
        <w:rPr>
          <w:noProof/>
        </w:rPr>
        <w:drawing>
          <wp:inline distT="0" distB="0" distL="0" distR="0" wp14:anchorId="5FF6D803" wp14:editId="1BC9C934">
            <wp:extent cx="5943600" cy="2463800"/>
            <wp:effectExtent l="19050" t="19050" r="19050" b="1270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943600" cy="2463800"/>
                    </a:xfrm>
                    <a:prstGeom prst="rect">
                      <a:avLst/>
                    </a:prstGeom>
                    <a:ln>
                      <a:solidFill>
                        <a:schemeClr val="accent1"/>
                      </a:solidFill>
                    </a:ln>
                  </pic:spPr>
                </pic:pic>
              </a:graphicData>
            </a:graphic>
          </wp:inline>
        </w:drawing>
      </w:r>
    </w:p>
    <w:p w:rsidR="000C6678" w:rsidRPr="00AC4635" w:rsidRDefault="000C6678" w:rsidP="000C6678">
      <w:pPr>
        <w:rPr>
          <w:b/>
          <w:sz w:val="24"/>
          <w:szCs w:val="24"/>
        </w:rPr>
      </w:pPr>
      <w:r w:rsidRPr="0078619A">
        <w:rPr>
          <w:b/>
          <w:color w:val="365F91" w:themeColor="accent1" w:themeShade="BF"/>
          <w:sz w:val="24"/>
          <w:szCs w:val="24"/>
        </w:rPr>
        <w:t>Rem</w:t>
      </w:r>
      <w:r w:rsidR="0078619A">
        <w:rPr>
          <w:b/>
          <w:color w:val="365F91" w:themeColor="accent1" w:themeShade="BF"/>
          <w:sz w:val="24"/>
          <w:szCs w:val="24"/>
        </w:rPr>
        <w:t>ember!</w:t>
      </w:r>
      <w:r w:rsidRPr="0078619A">
        <w:rPr>
          <w:b/>
          <w:color w:val="365F91" w:themeColor="accent1" w:themeShade="BF"/>
          <w:sz w:val="24"/>
          <w:szCs w:val="24"/>
        </w:rPr>
        <w:t xml:space="preserve"> </w:t>
      </w:r>
      <w:r w:rsidRPr="00AC4635">
        <w:rPr>
          <w:b/>
          <w:sz w:val="24"/>
          <w:szCs w:val="24"/>
        </w:rPr>
        <w:t xml:space="preserve"> Scroll up and click the Save button.  The entries will not be saved if you leave this page without saving!</w:t>
      </w:r>
    </w:p>
    <w:p w:rsidR="000C6678" w:rsidRDefault="000C6678" w:rsidP="000C6678"/>
    <w:p w:rsidR="000C6678" w:rsidRDefault="000C6678" w:rsidP="000C6678"/>
    <w:p w:rsidR="000C6678" w:rsidRDefault="000C6678" w:rsidP="000C6678">
      <w:r>
        <w:br w:type="page"/>
      </w:r>
    </w:p>
    <w:p w:rsidR="000C6678" w:rsidRDefault="00A77326" w:rsidP="000C6678">
      <w:r w:rsidRPr="00E64090">
        <w:rPr>
          <w:b/>
          <w:color w:val="1F497D" w:themeColor="text2"/>
        </w:rPr>
        <w:lastRenderedPageBreak/>
        <w:t>Note:</w:t>
      </w:r>
      <w:r>
        <w:t xml:space="preserve"> </w:t>
      </w:r>
      <w:r w:rsidR="000C6678">
        <w:t>Other Deduction</w:t>
      </w:r>
      <w:r>
        <w:t>s and Fringe Benefit Exceptions</w:t>
      </w:r>
      <w:r w:rsidR="000C6678">
        <w:t xml:space="preserve"> are optional on each payroll.  </w:t>
      </w:r>
    </w:p>
    <w:p w:rsidR="000C6678" w:rsidRPr="00F01DA1" w:rsidRDefault="00A77326" w:rsidP="00A77326">
      <w:pPr>
        <w:pStyle w:val="Heading3"/>
        <w:rPr>
          <w:rFonts w:ascii="Verdana" w:hAnsi="Verdana"/>
          <w:color w:val="1F497D" w:themeColor="text2"/>
          <w:sz w:val="27"/>
          <w:szCs w:val="27"/>
        </w:rPr>
      </w:pPr>
      <w:bookmarkStart w:id="0" w:name="MiniTOCBookMark6"/>
      <w:bookmarkEnd w:id="0"/>
      <w:r w:rsidRPr="00F01DA1">
        <w:rPr>
          <w:rFonts w:ascii="Verdana" w:eastAsia="Times New Roman" w:hAnsi="Verdana" w:cs="Times New Roman"/>
          <w:color w:val="1F497D" w:themeColor="text2"/>
          <w:sz w:val="27"/>
          <w:szCs w:val="27"/>
        </w:rPr>
        <w:t>Other Deductions</w:t>
      </w:r>
    </w:p>
    <w:p w:rsidR="000C6678" w:rsidRPr="00A158A8" w:rsidRDefault="000C6678" w:rsidP="00A77326">
      <w:pPr>
        <w:pStyle w:val="NormalWeb"/>
        <w:spacing w:before="0"/>
        <w:jc w:val="both"/>
        <w:rPr>
          <w:rFonts w:asciiTheme="minorHAnsi" w:hAnsiTheme="minorHAnsi" w:cstheme="minorHAnsi"/>
        </w:rPr>
      </w:pPr>
      <w:r w:rsidRPr="00A158A8">
        <w:rPr>
          <w:rFonts w:asciiTheme="minorHAnsi" w:hAnsiTheme="minorHAnsi" w:cstheme="minorHAnsi"/>
        </w:rPr>
        <w:t>Records for stand</w:t>
      </w:r>
      <w:r w:rsidRPr="003F357D">
        <w:rPr>
          <w:rFonts w:asciiTheme="minorHAnsi" w:hAnsiTheme="minorHAnsi" w:cstheme="minorHAnsi"/>
        </w:rPr>
        <w:t>a</w:t>
      </w:r>
      <w:r w:rsidRPr="00A158A8">
        <w:rPr>
          <w:rFonts w:asciiTheme="minorHAnsi" w:hAnsiTheme="minorHAnsi" w:cstheme="minorHAnsi"/>
        </w:rPr>
        <w:t>rd payroll deductions such as federal income tax and FICA are maintained as part of the Payroll Employee record.  </w:t>
      </w:r>
      <w:r w:rsidRPr="00A158A8">
        <w:rPr>
          <w:rFonts w:asciiTheme="minorHAnsi" w:hAnsiTheme="minorHAnsi" w:cstheme="minorHAnsi"/>
          <w:i/>
          <w:iCs/>
        </w:rPr>
        <w:t>Other deductions</w:t>
      </w:r>
      <w:r w:rsidRPr="00A158A8">
        <w:rPr>
          <w:rFonts w:asciiTheme="minorHAnsi" w:hAnsiTheme="minorHAnsi" w:cstheme="minorHAnsi"/>
        </w:rPr>
        <w:t xml:space="preserve"> refer to additional, irregular deductions an employee may choose to make (for example, money withheld for the employee's 401-K plan or to pay </w:t>
      </w:r>
      <w:r w:rsidRPr="006626B1">
        <w:rPr>
          <w:rFonts w:asciiTheme="minorHAnsi" w:hAnsiTheme="minorHAnsi" w:cstheme="minorHAnsi"/>
          <w:b/>
          <w:u w:val="single"/>
        </w:rPr>
        <w:t>union dues</w:t>
      </w:r>
      <w:r w:rsidRPr="00A158A8">
        <w:rPr>
          <w:rFonts w:asciiTheme="minorHAnsi" w:hAnsiTheme="minorHAnsi" w:cstheme="minorHAnsi"/>
        </w:rPr>
        <w:t>)</w:t>
      </w:r>
      <w:r w:rsidR="006626B1">
        <w:rPr>
          <w:rFonts w:asciiTheme="minorHAnsi" w:hAnsiTheme="minorHAnsi" w:cstheme="minorHAnsi"/>
        </w:rPr>
        <w:t>.</w:t>
      </w:r>
    </w:p>
    <w:p w:rsidR="000C6678" w:rsidRPr="00A158A8" w:rsidRDefault="000C6678" w:rsidP="00A77326">
      <w:pPr>
        <w:pStyle w:val="NormalWeb"/>
        <w:jc w:val="both"/>
        <w:rPr>
          <w:rFonts w:asciiTheme="minorHAnsi" w:hAnsiTheme="minorHAnsi" w:cstheme="minorHAnsi"/>
        </w:rPr>
      </w:pPr>
      <w:r w:rsidRPr="00A158A8">
        <w:rPr>
          <w:rFonts w:asciiTheme="minorHAnsi" w:hAnsiTheme="minorHAnsi" w:cstheme="minorHAnsi"/>
        </w:rPr>
        <w:t>To maintain other deductions for the employee, expand the record to display all the available information. You can view or change information in these fields:</w:t>
      </w:r>
    </w:p>
    <w:p w:rsidR="000C6678" w:rsidRPr="00A158A8" w:rsidRDefault="007F1630" w:rsidP="000C6678">
      <w:pPr>
        <w:pStyle w:val="bulletedlist"/>
        <w:numPr>
          <w:ilvl w:val="0"/>
          <w:numId w:val="3"/>
        </w:numPr>
        <w:ind w:left="864"/>
        <w:rPr>
          <w:rFonts w:asciiTheme="minorHAnsi" w:hAnsiTheme="minorHAnsi" w:cstheme="minorHAnsi"/>
        </w:rPr>
      </w:pPr>
      <w:r>
        <w:rPr>
          <w:noProof/>
        </w:rPr>
        <mc:AlternateContent>
          <mc:Choice Requires="wps">
            <w:drawing>
              <wp:anchor distT="0" distB="0" distL="114300" distR="114300" simplePos="0" relativeHeight="251700224" behindDoc="0" locked="0" layoutInCell="1" allowOverlap="1" wp14:anchorId="273888C3" wp14:editId="3EE37582">
                <wp:simplePos x="0" y="0"/>
                <wp:positionH relativeFrom="column">
                  <wp:posOffset>2745105</wp:posOffset>
                </wp:positionH>
                <wp:positionV relativeFrom="paragraph">
                  <wp:posOffset>127635</wp:posOffset>
                </wp:positionV>
                <wp:extent cx="3381375" cy="523875"/>
                <wp:effectExtent l="2228850" t="0" r="28575" b="1190625"/>
                <wp:wrapNone/>
                <wp:docPr id="43" name="Rounded Rectangular Callout 43"/>
                <wp:cNvGraphicFramePr/>
                <a:graphic xmlns:a="http://schemas.openxmlformats.org/drawingml/2006/main">
                  <a:graphicData uri="http://schemas.microsoft.com/office/word/2010/wordprocessingShape">
                    <wps:wsp>
                      <wps:cNvSpPr/>
                      <wps:spPr>
                        <a:xfrm>
                          <a:off x="0" y="0"/>
                          <a:ext cx="3381375" cy="523875"/>
                        </a:xfrm>
                        <a:prstGeom prst="wedgeRoundRectCallout">
                          <a:avLst>
                            <a:gd name="adj1" fmla="val -115360"/>
                            <a:gd name="adj2" fmla="val 265254"/>
                            <a:gd name="adj3" fmla="val 16667"/>
                          </a:avLst>
                        </a:prstGeom>
                        <a:noFill/>
                        <a:ln w="9525" cap="flat" cmpd="sng" algn="ctr">
                          <a:solidFill>
                            <a:sysClr val="windowText" lastClr="000000"/>
                          </a:solidFill>
                          <a:prstDash val="solid"/>
                        </a:ln>
                        <a:effectLst/>
                      </wps:spPr>
                      <wps:txbx>
                        <w:txbxContent>
                          <w:p w:rsidR="000C6678" w:rsidRPr="00A92BA3" w:rsidRDefault="000C6678" w:rsidP="00A77326">
                            <w:pPr>
                              <w:rPr>
                                <w:color w:val="000000" w:themeColor="text1"/>
                              </w:rPr>
                            </w:pPr>
                            <w:r>
                              <w:rPr>
                                <w:color w:val="000000" w:themeColor="text1"/>
                              </w:rPr>
                              <w:t>If you have any “Other Deductions” to enter</w:t>
                            </w:r>
                            <w:r w:rsidR="00A77326">
                              <w:rPr>
                                <w:color w:val="000000" w:themeColor="text1"/>
                              </w:rPr>
                              <w:t>,</w:t>
                            </w:r>
                            <w:r>
                              <w:rPr>
                                <w:color w:val="000000" w:themeColor="text1"/>
                              </w:rPr>
                              <w:t xml:space="preserve"> click on the </w:t>
                            </w:r>
                            <w:r w:rsidRPr="00AC4635">
                              <w:rPr>
                                <w:b/>
                                <w:color w:val="000000" w:themeColor="text1"/>
                              </w:rPr>
                              <w:t>New</w:t>
                            </w:r>
                            <w:r>
                              <w:rPr>
                                <w:color w:val="000000" w:themeColor="text1"/>
                              </w:rPr>
                              <w:t xml:space="preserve"> button to get the description and entry fields.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43" o:spid="_x0000_s1053" type="#_x0000_t62" style="position:absolute;left:0;text-align:left;margin-left:216.15pt;margin-top:10.05pt;width:266.25pt;height:41.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" adj="-14118,68095" filled="f" strokecolor="windowText">
                <v:textbox>
                  <w:txbxContent>
                    <w:p w:rsidR="000C6678" w:rsidRPr="00A92BA3" w:rsidRDefault="000C6678" w:rsidP="00A77326">
                      <w:pPr>
                        <w:rPr>
                          <w:color w:val="000000" w:themeColor="text1"/>
                        </w:rPr>
                      </w:pPr>
                      <w:r>
                        <w:rPr>
                          <w:color w:val="000000" w:themeColor="text1"/>
                        </w:rPr>
                        <w:t>If you have any “Other Deductions” to enter</w:t>
                      </w:r>
                      <w:r w:rsidR="00A77326">
                        <w:rPr>
                          <w:color w:val="000000" w:themeColor="text1"/>
                        </w:rPr>
                        <w:t>,</w:t>
                      </w:r>
                      <w:r>
                        <w:rPr>
                          <w:color w:val="000000" w:themeColor="text1"/>
                        </w:rPr>
                        <w:t xml:space="preserve"> click on the </w:t>
                      </w:r>
                      <w:r w:rsidRPr="00AC4635">
                        <w:rPr>
                          <w:b/>
                          <w:color w:val="000000" w:themeColor="text1"/>
                        </w:rPr>
                        <w:t>New</w:t>
                      </w:r>
                      <w:r>
                        <w:rPr>
                          <w:color w:val="000000" w:themeColor="text1"/>
                        </w:rPr>
                        <w:t xml:space="preserve"> button to get the description and entry fields.  </w:t>
                      </w:r>
                    </w:p>
                  </w:txbxContent>
                </v:textbox>
              </v:shape>
            </w:pict>
          </mc:Fallback>
        </mc:AlternateContent>
      </w:r>
      <w:hyperlink r:id="rId54" w:anchor="Other_Deduction_Description" w:history="1">
        <w:r w:rsidR="000C6678" w:rsidRPr="00A158A8">
          <w:rPr>
            <w:rStyle w:val="Hyperlink"/>
            <w:rFonts w:asciiTheme="minorHAnsi" w:hAnsiTheme="minorHAnsi" w:cstheme="minorHAnsi"/>
          </w:rPr>
          <w:t>Description</w:t>
        </w:r>
      </w:hyperlink>
    </w:p>
    <w:p w:rsidR="000C6678" w:rsidRPr="007F1630" w:rsidRDefault="003533CD" w:rsidP="00A77326">
      <w:pPr>
        <w:pStyle w:val="bulletedlist"/>
        <w:numPr>
          <w:ilvl w:val="0"/>
          <w:numId w:val="3"/>
        </w:numPr>
        <w:spacing w:before="120" w:after="120"/>
        <w:ind w:left="864"/>
        <w:rPr>
          <w:rStyle w:val="Hyperlink"/>
          <w:rFonts w:asciiTheme="minorHAnsi" w:hAnsiTheme="minorHAnsi" w:cstheme="minorHAnsi"/>
          <w:color w:val="auto"/>
          <w:u w:val="none"/>
        </w:rPr>
      </w:pPr>
      <w:hyperlink r:id="rId55" w:anchor="Other_Deduction_Amount" w:history="1">
        <w:r w:rsidR="000C6678" w:rsidRPr="00A158A8">
          <w:rPr>
            <w:rStyle w:val="Hyperlink"/>
            <w:rFonts w:asciiTheme="minorHAnsi" w:hAnsiTheme="minorHAnsi" w:cstheme="minorHAnsi"/>
          </w:rPr>
          <w:t>Amount</w:t>
        </w:r>
      </w:hyperlink>
    </w:p>
    <w:p w:rsidR="007F1630" w:rsidRPr="00A158A8" w:rsidRDefault="007F1630" w:rsidP="007F1630">
      <w:pPr>
        <w:pStyle w:val="bulletedlist"/>
        <w:spacing w:before="120" w:after="120"/>
        <w:ind w:left="504"/>
        <w:rPr>
          <w:rFonts w:asciiTheme="minorHAnsi" w:hAnsiTheme="minorHAnsi" w:cstheme="minorHAnsi"/>
        </w:rPr>
      </w:pPr>
    </w:p>
    <w:p w:rsidR="000C6678" w:rsidRDefault="000C6678" w:rsidP="00A77326">
      <w:pPr>
        <w:jc w:val="center"/>
      </w:pPr>
      <w:r>
        <w:rPr>
          <w:noProof/>
        </w:rPr>
        <w:drawing>
          <wp:inline distT="0" distB="0" distL="0" distR="0" wp14:anchorId="371FDFCF" wp14:editId="5CD9CB09">
            <wp:extent cx="5943600" cy="1612900"/>
            <wp:effectExtent l="19050" t="19050" r="19050" b="2540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943600" cy="1612900"/>
                    </a:xfrm>
                    <a:prstGeom prst="rect">
                      <a:avLst/>
                    </a:prstGeom>
                    <a:ln>
                      <a:solidFill>
                        <a:schemeClr val="accent1"/>
                      </a:solidFill>
                    </a:ln>
                  </pic:spPr>
                </pic:pic>
              </a:graphicData>
            </a:graphic>
          </wp:inline>
        </w:drawing>
      </w:r>
    </w:p>
    <w:p w:rsidR="000C6678" w:rsidRPr="001E48A8" w:rsidRDefault="000C6678" w:rsidP="000C6678">
      <w:pPr>
        <w:spacing w:before="400" w:after="0" w:line="240" w:lineRule="auto"/>
        <w:outlineLvl w:val="1"/>
        <w:rPr>
          <w:rFonts w:ascii="Verdana" w:eastAsia="Times New Roman" w:hAnsi="Verdana" w:cs="Times New Roman"/>
          <w:b/>
          <w:bCs/>
          <w:color w:val="03578F"/>
          <w:sz w:val="27"/>
          <w:szCs w:val="27"/>
        </w:rPr>
      </w:pPr>
      <w:r w:rsidRPr="00F01DA1">
        <w:rPr>
          <w:rFonts w:ascii="Verdana" w:eastAsia="Times New Roman" w:hAnsi="Verdana" w:cs="Times New Roman"/>
          <w:b/>
          <w:bCs/>
          <w:color w:val="1F497D" w:themeColor="text2"/>
          <w:sz w:val="27"/>
          <w:szCs w:val="27"/>
        </w:rPr>
        <w:t>Fringe Benefit Exceptions</w:t>
      </w:r>
    </w:p>
    <w:p w:rsidR="000C6678" w:rsidRPr="001E48A8" w:rsidRDefault="000C6678" w:rsidP="004418DC">
      <w:pPr>
        <w:spacing w:before="200" w:after="0" w:line="240" w:lineRule="auto"/>
        <w:jc w:val="both"/>
        <w:rPr>
          <w:rFonts w:eastAsia="Times New Roman" w:cstheme="minorHAnsi"/>
          <w:sz w:val="24"/>
          <w:szCs w:val="24"/>
        </w:rPr>
      </w:pPr>
      <w:r w:rsidRPr="001E48A8">
        <w:rPr>
          <w:rFonts w:eastAsia="Times New Roman" w:cstheme="minorHAnsi"/>
          <w:i/>
          <w:iCs/>
          <w:sz w:val="24"/>
          <w:szCs w:val="24"/>
        </w:rPr>
        <w:t>Fringe benefit exceptions</w:t>
      </w:r>
      <w:r w:rsidRPr="001E48A8">
        <w:rPr>
          <w:rFonts w:eastAsia="Times New Roman" w:cstheme="minorHAnsi"/>
          <w:sz w:val="24"/>
          <w:szCs w:val="24"/>
        </w:rPr>
        <w:t xml:space="preserve"> are used to record a contractor's explanation of why the amount being paid on a fringe benefit for a payroll employee deviates from the standard amount. The exception may represent an increase or a decrease of the standard amount.</w:t>
      </w:r>
    </w:p>
    <w:p w:rsidR="000C6678" w:rsidRPr="00E64090" w:rsidRDefault="000C6678" w:rsidP="00E64090">
      <w:pPr>
        <w:pStyle w:val="ListParagraph"/>
        <w:numPr>
          <w:ilvl w:val="0"/>
          <w:numId w:val="42"/>
        </w:numPr>
        <w:spacing w:before="200" w:after="0" w:line="240" w:lineRule="auto"/>
        <w:jc w:val="both"/>
        <w:rPr>
          <w:rFonts w:eastAsia="Times New Roman" w:cstheme="minorHAnsi"/>
          <w:sz w:val="24"/>
          <w:szCs w:val="24"/>
        </w:rPr>
      </w:pPr>
      <w:r w:rsidRPr="00E64090">
        <w:rPr>
          <w:rFonts w:eastAsia="Times New Roman" w:cstheme="minorHAnsi"/>
          <w:sz w:val="24"/>
          <w:szCs w:val="24"/>
        </w:rPr>
        <w:t>To maintain fringe benefit exceptions for the employee, expand the record to display a list of all the fringe benefit exceptions that currently exist for the payroll employee.  Each row in the list represents one fringe benefit exception.</w:t>
      </w:r>
    </w:p>
    <w:p w:rsidR="000C6678" w:rsidRPr="001E48A8" w:rsidRDefault="000C6678" w:rsidP="004418DC">
      <w:pPr>
        <w:spacing w:before="200" w:after="0" w:line="240" w:lineRule="auto"/>
        <w:jc w:val="both"/>
        <w:rPr>
          <w:rFonts w:eastAsia="Times New Roman" w:cstheme="minorHAnsi"/>
          <w:sz w:val="24"/>
          <w:szCs w:val="24"/>
        </w:rPr>
      </w:pPr>
      <w:r w:rsidRPr="001E48A8">
        <w:rPr>
          <w:rFonts w:eastAsia="Times New Roman" w:cstheme="minorHAnsi"/>
          <w:sz w:val="24"/>
          <w:szCs w:val="24"/>
        </w:rPr>
        <w:t xml:space="preserve">You can view or change information in the </w:t>
      </w:r>
      <w:hyperlink r:id="rId57" w:anchor="Explanation" w:history="1">
        <w:r w:rsidRPr="001E48A8">
          <w:rPr>
            <w:rFonts w:eastAsia="Times New Roman" w:cstheme="minorHAnsi"/>
            <w:color w:val="047ED0"/>
            <w:sz w:val="24"/>
            <w:szCs w:val="24"/>
            <w:u w:val="single"/>
          </w:rPr>
          <w:t>Explanation</w:t>
        </w:r>
      </w:hyperlink>
      <w:r w:rsidRPr="001E48A8">
        <w:rPr>
          <w:rFonts w:eastAsia="Times New Roman" w:cstheme="minorHAnsi"/>
          <w:sz w:val="24"/>
          <w:szCs w:val="24"/>
        </w:rPr>
        <w:t xml:space="preserve"> field.</w:t>
      </w:r>
    </w:p>
    <w:p w:rsidR="000C6678" w:rsidRPr="00E64090" w:rsidRDefault="000C6678" w:rsidP="00E64090">
      <w:pPr>
        <w:pStyle w:val="ListParagraph"/>
        <w:numPr>
          <w:ilvl w:val="0"/>
          <w:numId w:val="43"/>
        </w:numPr>
        <w:spacing w:before="200" w:after="0" w:line="240" w:lineRule="auto"/>
        <w:jc w:val="both"/>
        <w:rPr>
          <w:rFonts w:eastAsia="Times New Roman" w:cstheme="minorHAnsi"/>
          <w:sz w:val="24"/>
          <w:szCs w:val="24"/>
        </w:rPr>
      </w:pPr>
      <w:r w:rsidRPr="00E64090">
        <w:rPr>
          <w:rFonts w:eastAsia="Times New Roman" w:cstheme="minorHAnsi"/>
          <w:sz w:val="24"/>
          <w:szCs w:val="24"/>
        </w:rPr>
        <w:t xml:space="preserve">To add a new fringe benefit exception to the list, click the </w:t>
      </w:r>
      <w:r w:rsidRPr="00E64090">
        <w:rPr>
          <w:rFonts w:eastAsia="Times New Roman" w:cstheme="minorHAnsi"/>
          <w:b/>
          <w:bCs/>
          <w:sz w:val="24"/>
          <w:szCs w:val="24"/>
        </w:rPr>
        <w:t>New</w:t>
      </w:r>
      <w:r w:rsidRPr="00E64090">
        <w:rPr>
          <w:rFonts w:eastAsia="Times New Roman" w:cstheme="minorHAnsi"/>
          <w:sz w:val="24"/>
          <w:szCs w:val="24"/>
        </w:rPr>
        <w:t xml:space="preserve"> button. The system adds a new row at the bottom of the rolling list of exception records. All fields in the new row are blank. To create a complete exception record, you must enter information in the </w:t>
      </w:r>
      <w:hyperlink r:id="rId58" w:anchor="Explanation" w:history="1">
        <w:r w:rsidRPr="00E64090">
          <w:rPr>
            <w:rFonts w:eastAsia="Times New Roman" w:cstheme="minorHAnsi"/>
            <w:color w:val="047ED0"/>
            <w:sz w:val="24"/>
            <w:szCs w:val="24"/>
            <w:u w:val="single"/>
          </w:rPr>
          <w:t>Explanation</w:t>
        </w:r>
      </w:hyperlink>
      <w:r w:rsidRPr="00E64090">
        <w:rPr>
          <w:rFonts w:eastAsia="Times New Roman" w:cstheme="minorHAnsi"/>
          <w:sz w:val="24"/>
          <w:szCs w:val="24"/>
        </w:rPr>
        <w:t xml:space="preserve"> field.</w:t>
      </w:r>
    </w:p>
    <w:p w:rsidR="000C6678" w:rsidRPr="001E48A8" w:rsidRDefault="000C6678" w:rsidP="000C6678">
      <w:pPr>
        <w:numPr>
          <w:ilvl w:val="0"/>
          <w:numId w:val="4"/>
        </w:numPr>
        <w:spacing w:before="240" w:after="100" w:afterAutospacing="1" w:line="240" w:lineRule="auto"/>
        <w:rPr>
          <w:rFonts w:eastAsia="Times New Roman" w:cstheme="minorHAnsi"/>
          <w:sz w:val="24"/>
          <w:szCs w:val="24"/>
        </w:rPr>
      </w:pPr>
      <w:r w:rsidRPr="007F1630">
        <w:rPr>
          <w:rFonts w:eastAsia="Times New Roman" w:cstheme="minorHAnsi"/>
          <w:b/>
          <w:bCs/>
          <w:color w:val="1F497D" w:themeColor="text2"/>
          <w:sz w:val="24"/>
          <w:szCs w:val="24"/>
        </w:rPr>
        <w:t>Note</w:t>
      </w:r>
      <w:r w:rsidRPr="007F1630">
        <w:rPr>
          <w:rFonts w:eastAsia="Times New Roman" w:cstheme="minorHAnsi"/>
          <w:color w:val="1F497D" w:themeColor="text2"/>
          <w:sz w:val="24"/>
          <w:szCs w:val="24"/>
        </w:rPr>
        <w:t xml:space="preserve">: </w:t>
      </w:r>
      <w:r w:rsidRPr="001E48A8">
        <w:rPr>
          <w:rFonts w:eastAsia="Times New Roman" w:cstheme="minorHAnsi"/>
          <w:sz w:val="24"/>
          <w:szCs w:val="24"/>
        </w:rPr>
        <w:t xml:space="preserve">You can only add a new fringe benefit exception if the </w:t>
      </w:r>
      <w:hyperlink r:id="rId59" w:anchor="Fringe_Benefit_Payment_Type" w:history="1">
        <w:r w:rsidRPr="001E48A8">
          <w:rPr>
            <w:rFonts w:eastAsia="Times New Roman" w:cstheme="minorHAnsi"/>
            <w:color w:val="047ED0"/>
            <w:sz w:val="24"/>
            <w:szCs w:val="24"/>
            <w:u w:val="single"/>
          </w:rPr>
          <w:t>Fringe Benefit Payment Type</w:t>
        </w:r>
      </w:hyperlink>
      <w:r w:rsidRPr="001E48A8">
        <w:rPr>
          <w:rFonts w:eastAsia="Times New Roman" w:cstheme="minorHAnsi"/>
          <w:sz w:val="24"/>
          <w:szCs w:val="24"/>
        </w:rPr>
        <w:t xml:space="preserve"> for the payroll is set to </w:t>
      </w:r>
      <w:r w:rsidRPr="001E48A8">
        <w:rPr>
          <w:rFonts w:eastAsia="Times New Roman" w:cstheme="minorHAnsi"/>
          <w:i/>
          <w:iCs/>
          <w:sz w:val="24"/>
          <w:szCs w:val="24"/>
        </w:rPr>
        <w:t>Plan Funds with Exceptions</w:t>
      </w:r>
      <w:r w:rsidRPr="001E48A8">
        <w:rPr>
          <w:rFonts w:eastAsia="Times New Roman" w:cstheme="minorHAnsi"/>
          <w:sz w:val="24"/>
          <w:szCs w:val="24"/>
        </w:rPr>
        <w:t>. This value can be changed on the Payroll Summary component.</w:t>
      </w:r>
    </w:p>
    <w:p w:rsidR="000C6678" w:rsidRPr="00E64090" w:rsidRDefault="000C6678" w:rsidP="00E64090">
      <w:pPr>
        <w:pStyle w:val="ListParagraph"/>
        <w:numPr>
          <w:ilvl w:val="0"/>
          <w:numId w:val="43"/>
        </w:numPr>
        <w:spacing w:before="120" w:after="120" w:line="240" w:lineRule="auto"/>
        <w:rPr>
          <w:rFonts w:eastAsia="Times New Roman" w:cstheme="minorHAnsi"/>
          <w:sz w:val="24"/>
          <w:szCs w:val="24"/>
        </w:rPr>
      </w:pPr>
      <w:r w:rsidRPr="00E64090">
        <w:rPr>
          <w:rFonts w:eastAsia="Times New Roman" w:cstheme="minorHAnsi"/>
          <w:sz w:val="24"/>
          <w:szCs w:val="24"/>
        </w:rPr>
        <w:t xml:space="preserve">To delete </w:t>
      </w:r>
      <w:r w:rsidR="00A77326" w:rsidRPr="00E64090">
        <w:rPr>
          <w:rFonts w:eastAsia="Times New Roman" w:cstheme="minorHAnsi"/>
          <w:sz w:val="24"/>
          <w:szCs w:val="24"/>
        </w:rPr>
        <w:t>a fringe benefit exception</w:t>
      </w:r>
      <w:r w:rsidRPr="00E64090">
        <w:rPr>
          <w:rFonts w:eastAsia="Times New Roman" w:cstheme="minorHAnsi"/>
          <w:sz w:val="24"/>
          <w:szCs w:val="24"/>
        </w:rPr>
        <w:t xml:space="preserve">, click </w:t>
      </w:r>
      <w:r w:rsidRPr="00E64090">
        <w:rPr>
          <w:rFonts w:eastAsia="Times New Roman" w:cstheme="minorHAnsi"/>
          <w:b/>
          <w:bCs/>
          <w:sz w:val="24"/>
          <w:szCs w:val="24"/>
        </w:rPr>
        <w:t>Delete</w:t>
      </w:r>
      <w:r w:rsidRPr="00E64090">
        <w:rPr>
          <w:rFonts w:eastAsia="Times New Roman" w:cstheme="minorHAnsi"/>
          <w:sz w:val="24"/>
          <w:szCs w:val="24"/>
        </w:rPr>
        <w:t xml:space="preserve"> button on the exception's row.</w:t>
      </w:r>
      <w:r w:rsidR="007F1630" w:rsidRPr="00E64090">
        <w:rPr>
          <w:rFonts w:eastAsia="Times New Roman" w:cstheme="minorHAnsi"/>
          <w:sz w:val="24"/>
          <w:szCs w:val="24"/>
        </w:rPr>
        <w:t xml:space="preserve"> </w:t>
      </w:r>
    </w:p>
    <w:p w:rsidR="000C6678" w:rsidRDefault="000C6678" w:rsidP="000C6678">
      <w:r>
        <w:rPr>
          <w:noProof/>
        </w:rPr>
        <w:lastRenderedPageBreak/>
        <w:drawing>
          <wp:inline distT="0" distB="0" distL="0" distR="0" wp14:anchorId="33BBB5D9" wp14:editId="433C2511">
            <wp:extent cx="5943600" cy="1575435"/>
            <wp:effectExtent l="19050" t="19050" r="19050" b="2476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943600" cy="1575435"/>
                    </a:xfrm>
                    <a:prstGeom prst="rect">
                      <a:avLst/>
                    </a:prstGeom>
                    <a:ln>
                      <a:solidFill>
                        <a:schemeClr val="accent1"/>
                      </a:solidFill>
                    </a:ln>
                  </pic:spPr>
                </pic:pic>
              </a:graphicData>
            </a:graphic>
          </wp:inline>
        </w:drawing>
      </w:r>
    </w:p>
    <w:p w:rsidR="000C6678" w:rsidRDefault="000C6678" w:rsidP="000C6678">
      <w:r>
        <w:rPr>
          <w:noProof/>
        </w:rPr>
        <mc:AlternateContent>
          <mc:Choice Requires="wps">
            <w:drawing>
              <wp:anchor distT="0" distB="0" distL="114300" distR="114300" simplePos="0" relativeHeight="251701248" behindDoc="0" locked="0" layoutInCell="1" allowOverlap="1" wp14:anchorId="7566D1D8" wp14:editId="048D2F0D">
                <wp:simplePos x="0" y="0"/>
                <wp:positionH relativeFrom="column">
                  <wp:posOffset>582930</wp:posOffset>
                </wp:positionH>
                <wp:positionV relativeFrom="paragraph">
                  <wp:posOffset>19050</wp:posOffset>
                </wp:positionV>
                <wp:extent cx="2857500" cy="523875"/>
                <wp:effectExtent l="228600" t="952500" r="19050" b="28575"/>
                <wp:wrapNone/>
                <wp:docPr id="45" name="Rounded Rectangular Callout 45"/>
                <wp:cNvGraphicFramePr/>
                <a:graphic xmlns:a="http://schemas.openxmlformats.org/drawingml/2006/main">
                  <a:graphicData uri="http://schemas.microsoft.com/office/word/2010/wordprocessingShape">
                    <wps:wsp>
                      <wps:cNvSpPr/>
                      <wps:spPr>
                        <a:xfrm>
                          <a:off x="0" y="0"/>
                          <a:ext cx="2857500" cy="523875"/>
                        </a:xfrm>
                        <a:prstGeom prst="wedgeRoundRectCallout">
                          <a:avLst>
                            <a:gd name="adj1" fmla="val -57364"/>
                            <a:gd name="adj2" fmla="val -225655"/>
                            <a:gd name="adj3" fmla="val 16667"/>
                          </a:avLst>
                        </a:prstGeom>
                        <a:noFill/>
                        <a:ln w="9525" cap="flat" cmpd="sng" algn="ctr">
                          <a:solidFill>
                            <a:sysClr val="windowText" lastClr="000000"/>
                          </a:solidFill>
                          <a:prstDash val="solid"/>
                        </a:ln>
                        <a:effectLst/>
                      </wps:spPr>
                      <wps:txbx>
                        <w:txbxContent>
                          <w:p w:rsidR="000C6678" w:rsidRPr="00A92BA3" w:rsidRDefault="000C6678" w:rsidP="007F1630">
                            <w:pPr>
                              <w:rPr>
                                <w:color w:val="000000" w:themeColor="text1"/>
                              </w:rPr>
                            </w:pPr>
                            <w:r w:rsidRPr="001E48A8">
                              <w:rPr>
                                <w:rFonts w:eastAsia="Times New Roman" w:cstheme="minorHAnsi"/>
                                <w:sz w:val="24"/>
                                <w:szCs w:val="24"/>
                              </w:rPr>
                              <w:t xml:space="preserve">To add a new fringe benefit exception to the list, click the </w:t>
                            </w:r>
                            <w:r w:rsidRPr="001E48A8">
                              <w:rPr>
                                <w:rFonts w:eastAsia="Times New Roman" w:cstheme="minorHAnsi"/>
                                <w:b/>
                                <w:bCs/>
                                <w:sz w:val="24"/>
                                <w:szCs w:val="24"/>
                              </w:rPr>
                              <w:t>New</w:t>
                            </w:r>
                            <w:r w:rsidRPr="001E48A8">
                              <w:rPr>
                                <w:rFonts w:eastAsia="Times New Roman" w:cstheme="minorHAnsi"/>
                                <w:sz w:val="24"/>
                                <w:szCs w:val="24"/>
                              </w:rPr>
                              <w:t xml:space="preserve"> button.</w:t>
                            </w:r>
                            <w:r>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45" o:spid="_x0000_s1054" type="#_x0000_t62" style="position:absolute;margin-left:45.9pt;margin-top:1.5pt;width:225pt;height:41.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" adj="-1591,-37941" filled="f" strokecolor="windowText">
                <v:textbox>
                  <w:txbxContent>
                    <w:p w:rsidR="000C6678" w:rsidRPr="00A92BA3" w:rsidRDefault="000C6678" w:rsidP="007F1630">
                      <w:pPr>
                        <w:rPr>
                          <w:color w:val="000000" w:themeColor="text1"/>
                        </w:rPr>
                      </w:pPr>
                      <w:r w:rsidRPr="001E48A8">
                        <w:rPr>
                          <w:rFonts w:eastAsia="Times New Roman" w:cstheme="minorHAnsi"/>
                          <w:sz w:val="24"/>
                          <w:szCs w:val="24"/>
                        </w:rPr>
                        <w:t xml:space="preserve">To add a new fringe benefit exception to the list, click the </w:t>
                      </w:r>
                      <w:r w:rsidRPr="001E48A8">
                        <w:rPr>
                          <w:rFonts w:eastAsia="Times New Roman" w:cstheme="minorHAnsi"/>
                          <w:b/>
                          <w:bCs/>
                          <w:sz w:val="24"/>
                          <w:szCs w:val="24"/>
                        </w:rPr>
                        <w:t>New</w:t>
                      </w:r>
                      <w:r w:rsidRPr="001E48A8">
                        <w:rPr>
                          <w:rFonts w:eastAsia="Times New Roman" w:cstheme="minorHAnsi"/>
                          <w:sz w:val="24"/>
                          <w:szCs w:val="24"/>
                        </w:rPr>
                        <w:t xml:space="preserve"> button.</w:t>
                      </w:r>
                      <w:r>
                        <w:rPr>
                          <w:color w:val="000000" w:themeColor="text1"/>
                        </w:rPr>
                        <w:t xml:space="preserve">  </w:t>
                      </w:r>
                    </w:p>
                  </w:txbxContent>
                </v:textbox>
              </v:shape>
            </w:pict>
          </mc:Fallback>
        </mc:AlternateContent>
      </w:r>
    </w:p>
    <w:p w:rsidR="000C6678" w:rsidRDefault="000C6678" w:rsidP="000C6678"/>
    <w:p w:rsidR="00E64090" w:rsidRPr="00381746" w:rsidRDefault="000C6678" w:rsidP="00381746">
      <w:pPr>
        <w:pStyle w:val="ListParagraph"/>
        <w:numPr>
          <w:ilvl w:val="0"/>
          <w:numId w:val="42"/>
        </w:numPr>
        <w:spacing w:before="200" w:after="0" w:line="240" w:lineRule="auto"/>
        <w:jc w:val="both"/>
        <w:rPr>
          <w:rFonts w:eastAsia="Times New Roman" w:cstheme="minorHAnsi"/>
          <w:sz w:val="24"/>
          <w:szCs w:val="24"/>
        </w:rPr>
      </w:pPr>
      <w:r w:rsidRPr="00381746">
        <w:rPr>
          <w:rFonts w:eastAsia="Times New Roman" w:cstheme="minorHAnsi"/>
          <w:sz w:val="24"/>
          <w:szCs w:val="24"/>
        </w:rPr>
        <w:t xml:space="preserve">When you have finished maintaining payroll employee information, scroll up and click the </w:t>
      </w:r>
      <w:r w:rsidRPr="00381746">
        <w:rPr>
          <w:rFonts w:eastAsia="Times New Roman" w:cstheme="minorHAnsi"/>
          <w:b/>
          <w:bCs/>
          <w:sz w:val="24"/>
          <w:szCs w:val="24"/>
        </w:rPr>
        <w:t>Save</w:t>
      </w:r>
      <w:r w:rsidRPr="00381746">
        <w:rPr>
          <w:rFonts w:eastAsia="Times New Roman" w:cstheme="minorHAnsi"/>
          <w:sz w:val="24"/>
          <w:szCs w:val="24"/>
        </w:rPr>
        <w:t xml:space="preserve"> button to apply your changes to the system (including deleted information). Trns•port displays a message just above the component header to confirm that your changes were saved in the database.</w:t>
      </w:r>
    </w:p>
    <w:p w:rsidR="000C6678" w:rsidRDefault="000C6678" w:rsidP="00381746">
      <w:pPr>
        <w:spacing w:before="240" w:after="120" w:line="240" w:lineRule="auto"/>
        <w:jc w:val="both"/>
      </w:pPr>
      <w:r>
        <w:t xml:space="preserve">Payroll employee data is now entered for this labor classification.  </w:t>
      </w:r>
    </w:p>
    <w:p w:rsidR="000C6678" w:rsidRDefault="007F1630" w:rsidP="007F1630">
      <w:pPr>
        <w:jc w:val="center"/>
      </w:pPr>
      <w:r>
        <w:rPr>
          <w:noProof/>
        </w:rPr>
        <w:drawing>
          <wp:inline distT="0" distB="0" distL="0" distR="0" wp14:anchorId="399FEDA9" wp14:editId="476D45EF">
            <wp:extent cx="5378548" cy="2819400"/>
            <wp:effectExtent l="19050" t="19050" r="12700" b="1905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78548" cy="2819400"/>
                    </a:xfrm>
                    <a:prstGeom prst="rect">
                      <a:avLst/>
                    </a:prstGeom>
                    <a:noFill/>
                    <a:ln>
                      <a:solidFill>
                        <a:schemeClr val="accent1"/>
                      </a:solidFill>
                    </a:ln>
                  </pic:spPr>
                </pic:pic>
              </a:graphicData>
            </a:graphic>
          </wp:inline>
        </w:drawing>
      </w:r>
    </w:p>
    <w:p w:rsidR="007F1630" w:rsidRDefault="00E64090" w:rsidP="007F1630">
      <w:pPr>
        <w:jc w:val="center"/>
      </w:pPr>
      <w:r w:rsidRPr="00E64090">
        <w:rPr>
          <w:noProof/>
        </w:rPr>
        <mc:AlternateContent>
          <mc:Choice Requires="wps">
            <w:drawing>
              <wp:anchor distT="0" distB="0" distL="114300" distR="114300" simplePos="0" relativeHeight="251717632" behindDoc="0" locked="0" layoutInCell="1" allowOverlap="1" wp14:anchorId="1022B4BD" wp14:editId="1E7C7BBF">
                <wp:simplePos x="0" y="0"/>
                <wp:positionH relativeFrom="column">
                  <wp:posOffset>582930</wp:posOffset>
                </wp:positionH>
                <wp:positionV relativeFrom="paragraph">
                  <wp:posOffset>54610</wp:posOffset>
                </wp:positionV>
                <wp:extent cx="2857500" cy="1028700"/>
                <wp:effectExtent l="0" t="857250" r="323850" b="19050"/>
                <wp:wrapNone/>
                <wp:docPr id="91" name="Rounded Rectangular Callout 91"/>
                <wp:cNvGraphicFramePr/>
                <a:graphic xmlns:a="http://schemas.openxmlformats.org/drawingml/2006/main">
                  <a:graphicData uri="http://schemas.microsoft.com/office/word/2010/wordprocessingShape">
                    <wps:wsp>
                      <wps:cNvSpPr/>
                      <wps:spPr>
                        <a:xfrm>
                          <a:off x="0" y="0"/>
                          <a:ext cx="2857500" cy="1028700"/>
                        </a:xfrm>
                        <a:prstGeom prst="wedgeRoundRectCallout">
                          <a:avLst>
                            <a:gd name="adj1" fmla="val 60303"/>
                            <a:gd name="adj2" fmla="val -132692"/>
                            <a:gd name="adj3" fmla="val 16667"/>
                          </a:avLst>
                        </a:prstGeom>
                        <a:noFill/>
                        <a:ln w="9525" cap="flat" cmpd="sng" algn="ctr">
                          <a:solidFill>
                            <a:sysClr val="windowText" lastClr="000000"/>
                          </a:solidFill>
                          <a:prstDash val="solid"/>
                        </a:ln>
                        <a:effectLst/>
                      </wps:spPr>
                      <wps:txbx>
                        <w:txbxContent>
                          <w:p w:rsidR="00E64090" w:rsidRPr="00A92BA3" w:rsidRDefault="00E64090" w:rsidP="00E64090">
                            <w:pPr>
                              <w:rPr>
                                <w:color w:val="000000" w:themeColor="text1"/>
                              </w:rPr>
                            </w:pPr>
                            <w:r>
                              <w:t xml:space="preserve">If this employee also worked in a different labor classification this pay period, click </w:t>
                            </w:r>
                            <w:r w:rsidRPr="00F6733F">
                              <w:rPr>
                                <w:color w:val="0070C0"/>
                              </w:rPr>
                              <w:t>Add New Project/Classification to Employee</w:t>
                            </w:r>
                            <w:r>
                              <w:t xml:space="preserve"> to make the entries.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91" o:spid="_x0000_s1055" type="#_x0000_t62" style="position:absolute;left:0;text-align:left;margin-left:45.9pt;margin-top:4.3pt;width:225pt;height:8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" adj="23825,-17861" filled="f" strokecolor="windowText">
                <v:textbox>
                  <w:txbxContent>
                    <w:p w:rsidR="00E64090" w:rsidRPr="00A92BA3" w:rsidRDefault="00E64090" w:rsidP="00E64090">
                      <w:pPr>
                        <w:rPr>
                          <w:color w:val="000000" w:themeColor="text1"/>
                        </w:rPr>
                      </w:pPr>
                      <w:r>
                        <w:t xml:space="preserve">If this employee also worked in a different labor classification this pay period, click </w:t>
                      </w:r>
                      <w:r w:rsidRPr="00F6733F">
                        <w:rPr>
                          <w:color w:val="0070C0"/>
                        </w:rPr>
                        <w:t>Add New Project/Classification to Employee</w:t>
                      </w:r>
                      <w:r>
                        <w:t xml:space="preserve"> to make the entries.</w:t>
                      </w:r>
                    </w:p>
                  </w:txbxContent>
                </v:textbox>
              </v:shape>
            </w:pict>
          </mc:Fallback>
        </mc:AlternateContent>
      </w:r>
    </w:p>
    <w:p w:rsidR="007F1630" w:rsidRDefault="007F1630" w:rsidP="007F1630">
      <w:pPr>
        <w:jc w:val="center"/>
      </w:pPr>
    </w:p>
    <w:p w:rsidR="00E64090" w:rsidRDefault="00E64090" w:rsidP="000C6678">
      <w:pPr>
        <w:rPr>
          <w:sz w:val="24"/>
          <w:szCs w:val="24"/>
        </w:rPr>
      </w:pPr>
    </w:p>
    <w:p w:rsidR="00E64090" w:rsidRDefault="00E64090" w:rsidP="000C6678">
      <w:pPr>
        <w:rPr>
          <w:sz w:val="24"/>
          <w:szCs w:val="24"/>
        </w:rPr>
      </w:pPr>
    </w:p>
    <w:p w:rsidR="004C437B" w:rsidRDefault="000C6678" w:rsidP="000C6678">
      <w:pPr>
        <w:rPr>
          <w:sz w:val="24"/>
          <w:szCs w:val="24"/>
        </w:rPr>
      </w:pPr>
      <w:r w:rsidRPr="00E64090">
        <w:rPr>
          <w:sz w:val="24"/>
          <w:szCs w:val="24"/>
        </w:rPr>
        <w:t>Complete the above payroll entry steps for every employee on this payroll.</w:t>
      </w:r>
    </w:p>
    <w:p w:rsidR="00F52CAB" w:rsidRDefault="00F52CAB">
      <w:pPr>
        <w:rPr>
          <w:sz w:val="24"/>
          <w:szCs w:val="24"/>
        </w:rPr>
      </w:pPr>
      <w:r>
        <w:rPr>
          <w:sz w:val="24"/>
          <w:szCs w:val="24"/>
        </w:rPr>
        <w:br w:type="page"/>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rPr>
          <w:b/>
          <w:noProof/>
          <w:sz w:val="24"/>
          <w:szCs w:val="24"/>
        </w:rPr>
      </w:pPr>
      <w:r>
        <w:rPr>
          <w:b/>
          <w:noProof/>
          <w:sz w:val="24"/>
          <w:szCs w:val="24"/>
        </w:rPr>
        <w:lastRenderedPageBreak/>
        <w:t>Employees who work in multiple classifications on a project will have to be entered separately for each classification.  This section, outlined with a maroon border, shows a</w:t>
      </w:r>
      <w:r w:rsidRPr="002F541A">
        <w:rPr>
          <w:b/>
          <w:noProof/>
          <w:sz w:val="24"/>
          <w:szCs w:val="24"/>
        </w:rPr>
        <w:t xml:space="preserve"> possible glitch you may experience when trying to </w:t>
      </w:r>
      <w:r>
        <w:rPr>
          <w:b/>
          <w:noProof/>
          <w:sz w:val="24"/>
          <w:szCs w:val="24"/>
        </w:rPr>
        <w:t>add an additional work classification to an employee on the same payroll.</w:t>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t>A contractor adds a brand new employee to the system on a directly entered payroll.</w:t>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t>Then, on the same payroll, the contractor tries to add another classification to the employee.</w:t>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mc:AlternateContent>
          <mc:Choice Requires="wps">
            <w:drawing>
              <wp:anchor distT="0" distB="0" distL="114300" distR="114300" simplePos="0" relativeHeight="251740160" behindDoc="0" locked="0" layoutInCell="1" allowOverlap="1" wp14:anchorId="4A50DEFF" wp14:editId="1B87C77D">
                <wp:simplePos x="0" y="0"/>
                <wp:positionH relativeFrom="column">
                  <wp:posOffset>4440555</wp:posOffset>
                </wp:positionH>
                <wp:positionV relativeFrom="paragraph">
                  <wp:posOffset>172085</wp:posOffset>
                </wp:positionV>
                <wp:extent cx="1343026" cy="1400175"/>
                <wp:effectExtent l="38100" t="19050" r="28575" b="47625"/>
                <wp:wrapNone/>
                <wp:docPr id="95" name="Straight Arrow Connector 95"/>
                <wp:cNvGraphicFramePr/>
                <a:graphic xmlns:a="http://schemas.openxmlformats.org/drawingml/2006/main">
                  <a:graphicData uri="http://schemas.microsoft.com/office/word/2010/wordprocessingShape">
                    <wps:wsp>
                      <wps:cNvCnPr/>
                      <wps:spPr>
                        <a:xfrm flipH="1">
                          <a:off x="0" y="0"/>
                          <a:ext cx="1343026" cy="1400175"/>
                        </a:xfrm>
                        <a:prstGeom prst="straightConnector1">
                          <a:avLst/>
                        </a:prstGeom>
                        <a:ln w="28575">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95" o:spid="_x0000_s1026" type="#_x0000_t32" style="position:absolute;margin-left:349.65pt;margin-top:13.55pt;width:105.75pt;height:110.2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" strokecolor="#bc4542 [3045]" strokeweight="2.25pt">
                <v:stroke endarrow="open"/>
              </v:shape>
            </w:pict>
          </mc:Fallback>
        </mc:AlternateContent>
      </w:r>
      <w:r>
        <w:t xml:space="preserve">The error is: nothing happens when the </w:t>
      </w:r>
      <w:r w:rsidRPr="00B35C6C">
        <w:rPr>
          <w:color w:val="0070C0"/>
        </w:rPr>
        <w:t>Add New Project/Classification to Employee</w:t>
      </w:r>
      <w:r>
        <w:t xml:space="preserve"> link is clicked on</w:t>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42FCBAA3" wp14:editId="7490C9D7">
            <wp:extent cx="5943600" cy="404241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943600" cy="4042410"/>
                    </a:xfrm>
                    <a:prstGeom prst="rect">
                      <a:avLst/>
                    </a:prstGeom>
                  </pic:spPr>
                </pic:pic>
              </a:graphicData>
            </a:graphic>
          </wp:inline>
        </w:drawing>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mc:AlternateContent>
          <mc:Choice Requires="wps">
            <w:drawing>
              <wp:anchor distT="0" distB="0" distL="114300" distR="114300" simplePos="0" relativeHeight="251741184" behindDoc="0" locked="0" layoutInCell="1" allowOverlap="1" wp14:anchorId="719C3A02" wp14:editId="116A5724">
                <wp:simplePos x="0" y="0"/>
                <wp:positionH relativeFrom="column">
                  <wp:posOffset>3888105</wp:posOffset>
                </wp:positionH>
                <wp:positionV relativeFrom="paragraph">
                  <wp:posOffset>165735</wp:posOffset>
                </wp:positionV>
                <wp:extent cx="1437640" cy="1047750"/>
                <wp:effectExtent l="38100" t="19050" r="29210" b="57150"/>
                <wp:wrapNone/>
                <wp:docPr id="96" name="Straight Arrow Connector 96"/>
                <wp:cNvGraphicFramePr/>
                <a:graphic xmlns:a="http://schemas.openxmlformats.org/drawingml/2006/main">
                  <a:graphicData uri="http://schemas.microsoft.com/office/word/2010/wordprocessingShape">
                    <wps:wsp>
                      <wps:cNvCnPr/>
                      <wps:spPr>
                        <a:xfrm flipH="1">
                          <a:off x="0" y="0"/>
                          <a:ext cx="1437640" cy="1047750"/>
                        </a:xfrm>
                        <a:prstGeom prst="straightConnector1">
                          <a:avLst/>
                        </a:prstGeom>
                        <a:noFill/>
                        <a:ln w="28575" cap="flat" cmpd="sng" algn="ctr">
                          <a:solidFill>
                            <a:srgbClr val="C0504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96" o:spid="_x0000_s1026" type="#_x0000_t32" style="position:absolute;margin-left:306.15pt;margin-top:13.05pt;width:113.2pt;height:82.5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" strokecolor="#be4b48" strokeweight="2.25pt">
                <v:stroke endarrow="open"/>
              </v:shape>
            </w:pict>
          </mc:Fallback>
        </mc:AlternateContent>
      </w:r>
      <w:r>
        <w:t>At this time the solution is to entirely reenter the employee starting from the Add Employee link and choose the next pay classification the employee worked in.</w:t>
      </w:r>
    </w:p>
    <w:p w:rsidR="00F52CAB" w:rsidRDefault="00F52CAB" w:rsidP="00F52CAB">
      <w:pPr>
        <w:pBdr>
          <w:top w:val="single" w:sz="48" w:space="1" w:color="943634" w:themeColor="accent2" w:themeShade="BF"/>
          <w:left w:val="single" w:sz="48" w:space="4" w:color="943634" w:themeColor="accent2" w:themeShade="BF"/>
          <w:bottom w:val="single" w:sz="48" w:space="1" w:color="943634" w:themeColor="accent2" w:themeShade="BF"/>
          <w:right w:val="single" w:sz="48" w:space="4" w:color="943634" w:themeColor="accent2" w:themeShade="BF"/>
        </w:pBdr>
      </w:pPr>
      <w:r>
        <w:rPr>
          <w:noProof/>
        </w:rPr>
        <w:drawing>
          <wp:inline distT="0" distB="0" distL="0" distR="0" wp14:anchorId="379DAFA9" wp14:editId="3768A6FC">
            <wp:extent cx="5943600" cy="1284605"/>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943600" cy="1284605"/>
                    </a:xfrm>
                    <a:prstGeom prst="rect">
                      <a:avLst/>
                    </a:prstGeom>
                  </pic:spPr>
                </pic:pic>
              </a:graphicData>
            </a:graphic>
          </wp:inline>
        </w:drawing>
      </w:r>
    </w:p>
    <w:p w:rsidR="004C437B" w:rsidRDefault="004C437B">
      <w:pPr>
        <w:rPr>
          <w:sz w:val="24"/>
          <w:szCs w:val="24"/>
        </w:rPr>
      </w:pPr>
    </w:p>
    <w:p w:rsidR="004C437B" w:rsidRDefault="004459A4" w:rsidP="004459A4">
      <w:pPr>
        <w:pStyle w:val="Default"/>
        <w:spacing w:after="200"/>
      </w:pPr>
      <w:r w:rsidRPr="004459A4">
        <w:rPr>
          <w:rFonts w:ascii="Verdana" w:hAnsi="Verdana"/>
          <w:b/>
          <w:bCs/>
          <w:color w:val="0070C0"/>
          <w:sz w:val="27"/>
          <w:szCs w:val="27"/>
        </w:rPr>
        <w:t>Sa</w:t>
      </w:r>
      <w:r w:rsidR="004C437B" w:rsidRPr="004459A4">
        <w:rPr>
          <w:rFonts w:ascii="Verdana" w:hAnsi="Verdana"/>
          <w:b/>
          <w:bCs/>
          <w:color w:val="0070C0"/>
          <w:sz w:val="27"/>
          <w:szCs w:val="27"/>
        </w:rPr>
        <w:t>laried Employee Entry Process</w:t>
      </w:r>
      <w:r w:rsidR="004C437B" w:rsidRPr="004459A4">
        <w:rPr>
          <w:rFonts w:ascii="Verdana" w:hAnsi="Verdana"/>
          <w:b/>
          <w:bCs/>
          <w:color w:val="0070C0"/>
          <w:sz w:val="27"/>
          <w:szCs w:val="27"/>
          <w:u w:val="single"/>
        </w:rPr>
        <w:t>:</w:t>
      </w:r>
      <w:r w:rsidR="004C437B" w:rsidRPr="004459A4">
        <w:rPr>
          <w:b/>
          <w:bCs/>
          <w:color w:val="0070C0"/>
          <w:sz w:val="28"/>
          <w:szCs w:val="28"/>
          <w:u w:val="single"/>
        </w:rPr>
        <w:t xml:space="preserve"> </w:t>
      </w:r>
    </w:p>
    <w:p w:rsidR="000C6678" w:rsidRDefault="004C437B" w:rsidP="004C437B">
      <w:r>
        <w:t>If you have a Salaried employee that works on the project performing Labor or Mechanic duties subject to the contract labor provisions you will need to report them on the payroll. Salaried employees are not exempt from prevailing wages or overtime. To determine the average hourly rate paid to the worker, divide their salary paid by the total hours worked each pay period. If the employee is paid less than the required classification rate for the project, the contractor must compensate the worker for the hours worked on the project the additional amount per hour on their pay check.</w:t>
      </w:r>
    </w:p>
    <w:p w:rsidR="00534915" w:rsidRDefault="00534915" w:rsidP="004C437B">
      <w:pPr>
        <w:rPr>
          <w:sz w:val="24"/>
          <w:szCs w:val="24"/>
        </w:rPr>
      </w:pPr>
    </w:p>
    <w:p w:rsidR="00CE3110" w:rsidRDefault="00CE3110" w:rsidP="004C437B">
      <w:pPr>
        <w:rPr>
          <w:sz w:val="24"/>
          <w:szCs w:val="24"/>
        </w:rPr>
      </w:pPr>
      <w:r>
        <w:rPr>
          <w:sz w:val="24"/>
          <w:szCs w:val="24"/>
        </w:rPr>
        <w:t xml:space="preserve">These are the differences when entering a salaried employee. </w:t>
      </w:r>
    </w:p>
    <w:p w:rsidR="004C437B" w:rsidRDefault="00CE3110" w:rsidP="004C437B">
      <w:pPr>
        <w:rPr>
          <w:sz w:val="24"/>
          <w:szCs w:val="24"/>
        </w:rPr>
      </w:pPr>
      <w:r>
        <w:rPr>
          <w:noProof/>
        </w:rPr>
        <mc:AlternateContent>
          <mc:Choice Requires="wps">
            <w:drawing>
              <wp:anchor distT="0" distB="0" distL="114300" distR="114300" simplePos="0" relativeHeight="251731968" behindDoc="0" locked="0" layoutInCell="1" allowOverlap="1" wp14:anchorId="6FC1AB74" wp14:editId="73DB8769">
                <wp:simplePos x="0" y="0"/>
                <wp:positionH relativeFrom="column">
                  <wp:posOffset>1811655</wp:posOffset>
                </wp:positionH>
                <wp:positionV relativeFrom="paragraph">
                  <wp:posOffset>100330</wp:posOffset>
                </wp:positionV>
                <wp:extent cx="3867150" cy="523875"/>
                <wp:effectExtent l="762000" t="0" r="19050" b="2428875"/>
                <wp:wrapNone/>
                <wp:docPr id="70" name="Rounded Rectangular Callout 70"/>
                <wp:cNvGraphicFramePr/>
                <a:graphic xmlns:a="http://schemas.openxmlformats.org/drawingml/2006/main">
                  <a:graphicData uri="http://schemas.microsoft.com/office/word/2010/wordprocessingShape">
                    <wps:wsp>
                      <wps:cNvSpPr/>
                      <wps:spPr>
                        <a:xfrm>
                          <a:off x="0" y="0"/>
                          <a:ext cx="3867150" cy="523875"/>
                        </a:xfrm>
                        <a:prstGeom prst="wedgeRoundRectCallout">
                          <a:avLst>
                            <a:gd name="adj1" fmla="val -69456"/>
                            <a:gd name="adj2" fmla="val 497981"/>
                            <a:gd name="adj3" fmla="val 16667"/>
                          </a:avLst>
                        </a:prstGeom>
                        <a:noFill/>
                        <a:ln w="9525" cap="flat" cmpd="sng" algn="ctr">
                          <a:solidFill>
                            <a:sysClr val="windowText" lastClr="000000"/>
                          </a:solidFill>
                          <a:prstDash val="solid"/>
                        </a:ln>
                        <a:effectLst/>
                      </wps:spPr>
                      <wps:txbx>
                        <w:txbxContent>
                          <w:p w:rsidR="00CE3110" w:rsidRPr="00C337E3" w:rsidRDefault="00CE3110" w:rsidP="00CE3110">
                            <w:pPr>
                              <w:rPr>
                                <w:color w:val="000000" w:themeColor="text1"/>
                                <w:sz w:val="24"/>
                                <w:szCs w:val="24"/>
                              </w:rPr>
                            </w:pPr>
                            <w:r w:rsidRPr="00C337E3">
                              <w:rPr>
                                <w:sz w:val="24"/>
                                <w:szCs w:val="24"/>
                              </w:rPr>
                              <w:t xml:space="preserve">When entering the </w:t>
                            </w:r>
                            <w:r w:rsidR="00774E38" w:rsidRPr="00C337E3">
                              <w:rPr>
                                <w:sz w:val="24"/>
                                <w:szCs w:val="24"/>
                              </w:rPr>
                              <w:t xml:space="preserve">employee </w:t>
                            </w:r>
                            <w:r w:rsidRPr="00C337E3">
                              <w:rPr>
                                <w:sz w:val="24"/>
                                <w:szCs w:val="24"/>
                              </w:rPr>
                              <w:t>data</w:t>
                            </w:r>
                            <w:r w:rsidR="00763B51" w:rsidRPr="00763B51">
                              <w:t xml:space="preserve"> </w:t>
                            </w:r>
                            <w:r w:rsidR="00763B51">
                              <w:t xml:space="preserve">in the </w:t>
                            </w:r>
                            <w:r w:rsidR="00763B51">
                              <w:t>Payroll Employee modal window</w:t>
                            </w:r>
                            <w:r w:rsidRPr="00C337E3">
                              <w:rPr>
                                <w:sz w:val="24"/>
                                <w:szCs w:val="24"/>
                              </w:rPr>
                              <w:t xml:space="preserve"> </w:t>
                            </w:r>
                            <w:r w:rsidR="00774E38" w:rsidRPr="00C337E3">
                              <w:rPr>
                                <w:sz w:val="24"/>
                                <w:szCs w:val="24"/>
                              </w:rPr>
                              <w:t>f</w:t>
                            </w:r>
                            <w:r w:rsidRPr="00C337E3">
                              <w:rPr>
                                <w:sz w:val="24"/>
                                <w:szCs w:val="24"/>
                              </w:rPr>
                              <w:t>or Payment Type</w:t>
                            </w:r>
                            <w:r w:rsidRPr="00C337E3">
                              <w:rPr>
                                <w:sz w:val="24"/>
                                <w:szCs w:val="24"/>
                              </w:rPr>
                              <w:t xml:space="preserve"> s</w:t>
                            </w:r>
                            <w:r w:rsidRPr="00C337E3">
                              <w:rPr>
                                <w:sz w:val="24"/>
                                <w:szCs w:val="24"/>
                              </w:rPr>
                              <w:t>elect Salaried</w:t>
                            </w:r>
                            <w:r w:rsidRPr="00C337E3">
                              <w:rPr>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70" o:spid="_x0000_s1056" type="#_x0000_t62" style="position:absolute;margin-left:142.65pt;margin-top:7.9pt;width:304.5pt;height:41.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" adj="-4202,118364" filled="f" strokecolor="windowText">
                <v:textbox>
                  <w:txbxContent>
                    <w:p w:rsidR="00CE3110" w:rsidRPr="00C337E3" w:rsidRDefault="00CE3110" w:rsidP="00CE3110">
                      <w:pPr>
                        <w:rPr>
                          <w:color w:val="000000" w:themeColor="text1"/>
                          <w:sz w:val="24"/>
                          <w:szCs w:val="24"/>
                        </w:rPr>
                      </w:pPr>
                      <w:r w:rsidRPr="00C337E3">
                        <w:rPr>
                          <w:sz w:val="24"/>
                          <w:szCs w:val="24"/>
                        </w:rPr>
                        <w:t xml:space="preserve">When entering the </w:t>
                      </w:r>
                      <w:r w:rsidR="00774E38" w:rsidRPr="00C337E3">
                        <w:rPr>
                          <w:sz w:val="24"/>
                          <w:szCs w:val="24"/>
                        </w:rPr>
                        <w:t xml:space="preserve">employee </w:t>
                      </w:r>
                      <w:r w:rsidRPr="00C337E3">
                        <w:rPr>
                          <w:sz w:val="24"/>
                          <w:szCs w:val="24"/>
                        </w:rPr>
                        <w:t>data</w:t>
                      </w:r>
                      <w:r w:rsidR="00763B51" w:rsidRPr="00763B51">
                        <w:t xml:space="preserve"> </w:t>
                      </w:r>
                      <w:r w:rsidR="00763B51">
                        <w:t xml:space="preserve">in the </w:t>
                      </w:r>
                      <w:r w:rsidR="00763B51">
                        <w:t>Payroll Employee modal window</w:t>
                      </w:r>
                      <w:r w:rsidRPr="00C337E3">
                        <w:rPr>
                          <w:sz w:val="24"/>
                          <w:szCs w:val="24"/>
                        </w:rPr>
                        <w:t xml:space="preserve"> </w:t>
                      </w:r>
                      <w:r w:rsidR="00774E38" w:rsidRPr="00C337E3">
                        <w:rPr>
                          <w:sz w:val="24"/>
                          <w:szCs w:val="24"/>
                        </w:rPr>
                        <w:t>f</w:t>
                      </w:r>
                      <w:r w:rsidRPr="00C337E3">
                        <w:rPr>
                          <w:sz w:val="24"/>
                          <w:szCs w:val="24"/>
                        </w:rPr>
                        <w:t>or Payment Type</w:t>
                      </w:r>
                      <w:r w:rsidRPr="00C337E3">
                        <w:rPr>
                          <w:sz w:val="24"/>
                          <w:szCs w:val="24"/>
                        </w:rPr>
                        <w:t xml:space="preserve"> s</w:t>
                      </w:r>
                      <w:r w:rsidRPr="00C337E3">
                        <w:rPr>
                          <w:sz w:val="24"/>
                          <w:szCs w:val="24"/>
                        </w:rPr>
                        <w:t>elect Salaried</w:t>
                      </w:r>
                      <w:r w:rsidRPr="00C337E3">
                        <w:rPr>
                          <w:color w:val="000000" w:themeColor="text1"/>
                          <w:sz w:val="24"/>
                          <w:szCs w:val="24"/>
                        </w:rPr>
                        <w:t xml:space="preserve">.  </w:t>
                      </w:r>
                    </w:p>
                  </w:txbxContent>
                </v:textbox>
              </v:shape>
            </w:pict>
          </mc:Fallback>
        </mc:AlternateContent>
      </w:r>
      <w:r>
        <w:rPr>
          <w:sz w:val="24"/>
          <w:szCs w:val="24"/>
        </w:rPr>
        <w:t xml:space="preserve"> </w:t>
      </w:r>
    </w:p>
    <w:p w:rsidR="00CE3110" w:rsidRDefault="00CE3110" w:rsidP="004C437B">
      <w:pPr>
        <w:rPr>
          <w:sz w:val="24"/>
          <w:szCs w:val="24"/>
        </w:rPr>
      </w:pPr>
    </w:p>
    <w:p w:rsidR="00CE3110" w:rsidRDefault="00CE3110" w:rsidP="004C437B">
      <w:pPr>
        <w:rPr>
          <w:sz w:val="24"/>
          <w:szCs w:val="24"/>
        </w:rPr>
      </w:pPr>
      <w:bookmarkStart w:id="1" w:name="_GoBack"/>
      <w:bookmarkEnd w:id="1"/>
    </w:p>
    <w:p w:rsidR="00CE3110" w:rsidRDefault="00CE3110" w:rsidP="004C437B">
      <w:pPr>
        <w:rPr>
          <w:sz w:val="24"/>
          <w:szCs w:val="24"/>
        </w:rPr>
      </w:pPr>
      <w:r>
        <w:rPr>
          <w:noProof/>
        </w:rPr>
        <w:drawing>
          <wp:inline distT="0" distB="0" distL="0" distR="0" wp14:anchorId="27E33E8E" wp14:editId="6414DC50">
            <wp:extent cx="5943600" cy="3332480"/>
            <wp:effectExtent l="0" t="0" r="0" b="127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943600" cy="3332480"/>
                    </a:xfrm>
                    <a:prstGeom prst="rect">
                      <a:avLst/>
                    </a:prstGeom>
                  </pic:spPr>
                </pic:pic>
              </a:graphicData>
            </a:graphic>
          </wp:inline>
        </w:drawing>
      </w:r>
    </w:p>
    <w:p w:rsidR="00774E38" w:rsidRDefault="00774E38" w:rsidP="004C437B">
      <w:pP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255AAF" w:rsidRDefault="00255AAF" w:rsidP="00774E38">
      <w:pPr>
        <w:jc w:val="center"/>
        <w:rPr>
          <w:sz w:val="24"/>
          <w:szCs w:val="24"/>
        </w:rPr>
      </w:pPr>
    </w:p>
    <w:p w:rsidR="00774E38" w:rsidRDefault="00255AAF" w:rsidP="00255AAF">
      <w:pPr>
        <w:jc w:val="right"/>
        <w:rPr>
          <w:sz w:val="24"/>
          <w:szCs w:val="24"/>
        </w:rPr>
      </w:pPr>
      <w:r w:rsidRPr="00255AAF">
        <w:rPr>
          <w:noProof/>
        </w:rPr>
        <mc:AlternateContent>
          <mc:Choice Requires="wps">
            <w:drawing>
              <wp:anchor distT="0" distB="0" distL="114300" distR="114300" simplePos="0" relativeHeight="251736064" behindDoc="0" locked="0" layoutInCell="1" allowOverlap="1" wp14:anchorId="7B306DDA" wp14:editId="0BF331E5">
                <wp:simplePos x="0" y="0"/>
                <wp:positionH relativeFrom="column">
                  <wp:posOffset>163830</wp:posOffset>
                </wp:positionH>
                <wp:positionV relativeFrom="paragraph">
                  <wp:posOffset>3091815</wp:posOffset>
                </wp:positionV>
                <wp:extent cx="1295400" cy="2200275"/>
                <wp:effectExtent l="0" t="0" r="1219200" b="28575"/>
                <wp:wrapNone/>
                <wp:docPr id="93" name="Rounded Rectangular Callout 93"/>
                <wp:cNvGraphicFramePr/>
                <a:graphic xmlns:a="http://schemas.openxmlformats.org/drawingml/2006/main">
                  <a:graphicData uri="http://schemas.microsoft.com/office/word/2010/wordprocessingShape">
                    <wps:wsp>
                      <wps:cNvSpPr/>
                      <wps:spPr>
                        <a:xfrm>
                          <a:off x="0" y="0"/>
                          <a:ext cx="1295400" cy="2200275"/>
                        </a:xfrm>
                        <a:prstGeom prst="wedgeRoundRectCallout">
                          <a:avLst>
                            <a:gd name="adj1" fmla="val 142166"/>
                            <a:gd name="adj2" fmla="val 36920"/>
                            <a:gd name="adj3" fmla="val 16667"/>
                          </a:avLst>
                        </a:prstGeom>
                        <a:noFill/>
                        <a:ln w="9525" cap="flat" cmpd="sng" algn="ctr">
                          <a:solidFill>
                            <a:sysClr val="windowText" lastClr="000000"/>
                          </a:solidFill>
                          <a:prstDash val="solid"/>
                        </a:ln>
                        <a:effectLst/>
                      </wps:spPr>
                      <wps:txbx>
                        <w:txbxContent>
                          <w:p w:rsidR="00255AAF" w:rsidRDefault="00255AAF" w:rsidP="00255AAF">
                            <w:pPr>
                              <w:rPr>
                                <w:color w:val="000000" w:themeColor="text1"/>
                                <w:sz w:val="24"/>
                                <w:szCs w:val="24"/>
                              </w:rPr>
                            </w:pPr>
                            <w:r>
                              <w:rPr>
                                <w:sz w:val="24"/>
                                <w:szCs w:val="24"/>
                              </w:rPr>
                              <w:t>Do not enter a Straight Hourly Rate or an Overtime Hourly Rate for a s</w:t>
                            </w:r>
                            <w:r w:rsidRPr="00C337E3">
                              <w:rPr>
                                <w:sz w:val="24"/>
                                <w:szCs w:val="24"/>
                              </w:rPr>
                              <w:t>alaried</w:t>
                            </w:r>
                            <w:r>
                              <w:rPr>
                                <w:sz w:val="24"/>
                                <w:szCs w:val="24"/>
                              </w:rPr>
                              <w:t xml:space="preserve"> employee</w:t>
                            </w:r>
                            <w:r w:rsidRPr="00C337E3">
                              <w:rPr>
                                <w:color w:val="000000" w:themeColor="text1"/>
                                <w:sz w:val="24"/>
                                <w:szCs w:val="24"/>
                              </w:rPr>
                              <w:t xml:space="preserve">. </w:t>
                            </w:r>
                          </w:p>
                          <w:p w:rsidR="00255AAF" w:rsidRPr="00C337E3" w:rsidRDefault="00255AAF" w:rsidP="00255AAF">
                            <w:pPr>
                              <w:rPr>
                                <w:color w:val="000000" w:themeColor="text1"/>
                                <w:sz w:val="24"/>
                                <w:szCs w:val="24"/>
                              </w:rPr>
                            </w:pPr>
                            <w:r>
                              <w:rPr>
                                <w:color w:val="000000" w:themeColor="text1"/>
                                <w:sz w:val="24"/>
                                <w:szCs w:val="24"/>
                              </w:rPr>
                              <w:t>Leave blank.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93" o:spid="_x0000_s1057" type="#_x0000_t62" style="position:absolute;left:0;text-align:left;margin-left:12.9pt;margin-top:243.45pt;width:102pt;height:173.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" adj="41508,18775" filled="f" strokecolor="windowText">
                <v:textbox>
                  <w:txbxContent>
                    <w:p w:rsidR="00255AAF" w:rsidRDefault="00255AAF" w:rsidP="00255AAF">
                      <w:pPr>
                        <w:rPr>
                          <w:color w:val="000000" w:themeColor="text1"/>
                          <w:sz w:val="24"/>
                          <w:szCs w:val="24"/>
                        </w:rPr>
                      </w:pPr>
                      <w:r>
                        <w:rPr>
                          <w:sz w:val="24"/>
                          <w:szCs w:val="24"/>
                        </w:rPr>
                        <w:t>Do not enter a Straight Hourly Rate or an Overtime Hourly Rate for a s</w:t>
                      </w:r>
                      <w:r w:rsidRPr="00C337E3">
                        <w:rPr>
                          <w:sz w:val="24"/>
                          <w:szCs w:val="24"/>
                        </w:rPr>
                        <w:t>alaried</w:t>
                      </w:r>
                      <w:r>
                        <w:rPr>
                          <w:sz w:val="24"/>
                          <w:szCs w:val="24"/>
                        </w:rPr>
                        <w:t xml:space="preserve"> employee</w:t>
                      </w:r>
                      <w:r w:rsidRPr="00C337E3">
                        <w:rPr>
                          <w:color w:val="000000" w:themeColor="text1"/>
                          <w:sz w:val="24"/>
                          <w:szCs w:val="24"/>
                        </w:rPr>
                        <w:t xml:space="preserve">. </w:t>
                      </w:r>
                    </w:p>
                    <w:p w:rsidR="00255AAF" w:rsidRPr="00C337E3" w:rsidRDefault="00255AAF" w:rsidP="00255AAF">
                      <w:pPr>
                        <w:rPr>
                          <w:color w:val="000000" w:themeColor="text1"/>
                          <w:sz w:val="24"/>
                          <w:szCs w:val="24"/>
                        </w:rPr>
                      </w:pPr>
                      <w:r>
                        <w:rPr>
                          <w:color w:val="000000" w:themeColor="text1"/>
                          <w:sz w:val="24"/>
                          <w:szCs w:val="24"/>
                        </w:rPr>
                        <w:t>Leave blank.</w:t>
                      </w:r>
                    </w:p>
                  </w:txbxContent>
                </v:textbox>
              </v:shape>
            </w:pict>
          </mc:Fallback>
        </mc:AlternateContent>
      </w:r>
      <w:r w:rsidR="00774E38">
        <w:rPr>
          <w:noProof/>
        </w:rPr>
        <w:drawing>
          <wp:inline distT="0" distB="0" distL="0" distR="0" wp14:anchorId="6D860C22" wp14:editId="080D0C99">
            <wp:extent cx="4034647" cy="5581650"/>
            <wp:effectExtent l="19050" t="19050" r="23495" b="190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4034647" cy="5581650"/>
                    </a:xfrm>
                    <a:prstGeom prst="rect">
                      <a:avLst/>
                    </a:prstGeom>
                    <a:ln>
                      <a:solidFill>
                        <a:srgbClr val="0070C0"/>
                      </a:solidFill>
                    </a:ln>
                  </pic:spPr>
                </pic:pic>
              </a:graphicData>
            </a:graphic>
          </wp:inline>
        </w:drawing>
      </w:r>
    </w:p>
    <w:p w:rsidR="00774E38" w:rsidRDefault="00774E38" w:rsidP="00774E38">
      <w:pPr>
        <w:jc w:val="center"/>
        <w:rPr>
          <w:sz w:val="24"/>
          <w:szCs w:val="24"/>
        </w:rPr>
      </w:pPr>
    </w:p>
    <w:p w:rsidR="00C337E3" w:rsidRDefault="00C337E3" w:rsidP="00774E38">
      <w:pPr>
        <w:jc w:val="center"/>
        <w:rPr>
          <w:sz w:val="24"/>
          <w:szCs w:val="24"/>
        </w:rPr>
      </w:pPr>
    </w:p>
    <w:p w:rsidR="00C337E3" w:rsidRDefault="00C337E3" w:rsidP="00774E38">
      <w:pPr>
        <w:jc w:val="center"/>
        <w:rPr>
          <w:sz w:val="24"/>
          <w:szCs w:val="24"/>
        </w:rPr>
      </w:pPr>
    </w:p>
    <w:p w:rsidR="00C337E3" w:rsidRDefault="00C337E3" w:rsidP="00774E38">
      <w:pPr>
        <w:jc w:val="center"/>
        <w:rPr>
          <w:sz w:val="24"/>
          <w:szCs w:val="24"/>
        </w:rPr>
      </w:pPr>
    </w:p>
    <w:p w:rsidR="00C337E3" w:rsidRDefault="00534915" w:rsidP="00774E38">
      <w:pPr>
        <w:jc w:val="center"/>
        <w:rPr>
          <w:sz w:val="24"/>
          <w:szCs w:val="24"/>
        </w:rPr>
      </w:pPr>
      <w:r>
        <w:rPr>
          <w:noProof/>
        </w:rPr>
        <mc:AlternateContent>
          <mc:Choice Requires="wps">
            <w:drawing>
              <wp:anchor distT="0" distB="0" distL="114300" distR="114300" simplePos="0" relativeHeight="251734016" behindDoc="0" locked="0" layoutInCell="1" allowOverlap="1" wp14:anchorId="2E398B47" wp14:editId="70A0EE2B">
                <wp:simplePos x="0" y="0"/>
                <wp:positionH relativeFrom="column">
                  <wp:posOffset>344805</wp:posOffset>
                </wp:positionH>
                <wp:positionV relativeFrom="paragraph">
                  <wp:posOffset>293370</wp:posOffset>
                </wp:positionV>
                <wp:extent cx="2743200" cy="1019175"/>
                <wp:effectExtent l="0" t="0" r="19050" b="981075"/>
                <wp:wrapNone/>
                <wp:docPr id="92" name="Rounded Rectangular Callout 92"/>
                <wp:cNvGraphicFramePr/>
                <a:graphic xmlns:a="http://schemas.openxmlformats.org/drawingml/2006/main">
                  <a:graphicData uri="http://schemas.microsoft.com/office/word/2010/wordprocessingShape">
                    <wps:wsp>
                      <wps:cNvSpPr/>
                      <wps:spPr>
                        <a:xfrm>
                          <a:off x="0" y="0"/>
                          <a:ext cx="2743200" cy="1019175"/>
                        </a:xfrm>
                        <a:prstGeom prst="wedgeRoundRectCallout">
                          <a:avLst>
                            <a:gd name="adj1" fmla="val -12142"/>
                            <a:gd name="adj2" fmla="val 141760"/>
                            <a:gd name="adj3" fmla="val 16667"/>
                          </a:avLst>
                        </a:prstGeom>
                        <a:noFill/>
                        <a:ln w="9525" cap="flat" cmpd="sng" algn="ctr">
                          <a:solidFill>
                            <a:sysClr val="windowText" lastClr="000000"/>
                          </a:solidFill>
                          <a:prstDash val="solid"/>
                        </a:ln>
                        <a:effectLst/>
                      </wps:spPr>
                      <wps:txbx>
                        <w:txbxContent>
                          <w:p w:rsidR="00C337E3" w:rsidRPr="00A92BA3" w:rsidRDefault="00C337E3" w:rsidP="00255AAF">
                            <w:pPr>
                              <w:autoSpaceDE w:val="0"/>
                              <w:autoSpaceDN w:val="0"/>
                              <w:adjustRightInd w:val="0"/>
                              <w:spacing w:after="0" w:line="240" w:lineRule="auto"/>
                              <w:rPr>
                                <w:color w:val="000000" w:themeColor="text1"/>
                              </w:rPr>
                            </w:pPr>
                            <w:r w:rsidRPr="00C337E3">
                              <w:rPr>
                                <w:rFonts w:cs="Calibri"/>
                                <w:color w:val="000000"/>
                                <w:sz w:val="24"/>
                                <w:szCs w:val="24"/>
                              </w:rPr>
                              <w:t xml:space="preserve">Enter all </w:t>
                            </w:r>
                            <w:r w:rsidR="00255AAF">
                              <w:rPr>
                                <w:rFonts w:cs="Calibri"/>
                                <w:color w:val="000000"/>
                                <w:sz w:val="24"/>
                                <w:szCs w:val="24"/>
                              </w:rPr>
                              <w:t xml:space="preserve">daily </w:t>
                            </w:r>
                            <w:r w:rsidRPr="00C337E3">
                              <w:rPr>
                                <w:rFonts w:cs="Calibri"/>
                                <w:color w:val="000000"/>
                                <w:sz w:val="24"/>
                                <w:szCs w:val="24"/>
                              </w:rPr>
                              <w:t>hours worked in this classification on this project</w:t>
                            </w:r>
                            <w:r>
                              <w:rPr>
                                <w:color w:val="000000" w:themeColor="text1"/>
                              </w:rPr>
                              <w:t xml:space="preserve">. </w:t>
                            </w:r>
                            <w:r w:rsidR="00255AAF">
                              <w:rPr>
                                <w:color w:val="000000" w:themeColor="text1"/>
                              </w:rPr>
                              <w:t xml:space="preserve">  Overtime hours are not entered on a separate 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92" o:spid="_x0000_s1058" type="#_x0000_t62" style="position:absolute;left:0;text-align:left;margin-left:27.15pt;margin-top:23.1pt;width:3in;height:80.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" adj="8177,41420" filled="f" strokecolor="windowText">
                <v:textbox>
                  <w:txbxContent>
                    <w:p w:rsidR="00C337E3" w:rsidRPr="00A92BA3" w:rsidRDefault="00C337E3" w:rsidP="00255AAF">
                      <w:pPr>
                        <w:autoSpaceDE w:val="0"/>
                        <w:autoSpaceDN w:val="0"/>
                        <w:adjustRightInd w:val="0"/>
                        <w:spacing w:after="0" w:line="240" w:lineRule="auto"/>
                        <w:rPr>
                          <w:color w:val="000000" w:themeColor="text1"/>
                        </w:rPr>
                      </w:pPr>
                      <w:r w:rsidRPr="00C337E3">
                        <w:rPr>
                          <w:rFonts w:cs="Calibri"/>
                          <w:color w:val="000000"/>
                          <w:sz w:val="24"/>
                          <w:szCs w:val="24"/>
                        </w:rPr>
                        <w:t xml:space="preserve">Enter all </w:t>
                      </w:r>
                      <w:r w:rsidR="00255AAF">
                        <w:rPr>
                          <w:rFonts w:cs="Calibri"/>
                          <w:color w:val="000000"/>
                          <w:sz w:val="24"/>
                          <w:szCs w:val="24"/>
                        </w:rPr>
                        <w:t xml:space="preserve">daily </w:t>
                      </w:r>
                      <w:r w:rsidRPr="00C337E3">
                        <w:rPr>
                          <w:rFonts w:cs="Calibri"/>
                          <w:color w:val="000000"/>
                          <w:sz w:val="24"/>
                          <w:szCs w:val="24"/>
                        </w:rPr>
                        <w:t>hours worked in this classification on this project</w:t>
                      </w:r>
                      <w:r>
                        <w:rPr>
                          <w:color w:val="000000" w:themeColor="text1"/>
                        </w:rPr>
                        <w:t xml:space="preserve">. </w:t>
                      </w:r>
                      <w:r w:rsidR="00255AAF">
                        <w:rPr>
                          <w:color w:val="000000" w:themeColor="text1"/>
                        </w:rPr>
                        <w:t xml:space="preserve">  Overtime hours are not entered on a separate line.</w:t>
                      </w:r>
                    </w:p>
                  </w:txbxContent>
                </v:textbox>
              </v:shape>
            </w:pict>
          </mc:Fallback>
        </mc:AlternateContent>
      </w:r>
    </w:p>
    <w:p w:rsidR="00C337E3" w:rsidRDefault="00C337E3" w:rsidP="00774E38">
      <w:pPr>
        <w:jc w:val="center"/>
        <w:rPr>
          <w:sz w:val="24"/>
          <w:szCs w:val="24"/>
        </w:rPr>
      </w:pPr>
    </w:p>
    <w:p w:rsidR="00C337E3" w:rsidRDefault="00C337E3" w:rsidP="00774E38">
      <w:pPr>
        <w:jc w:val="center"/>
        <w:rPr>
          <w:sz w:val="24"/>
          <w:szCs w:val="24"/>
        </w:rPr>
      </w:pPr>
    </w:p>
    <w:p w:rsidR="00C337E3" w:rsidRDefault="00C337E3" w:rsidP="00774E38">
      <w:pPr>
        <w:jc w:val="center"/>
        <w:rPr>
          <w:sz w:val="24"/>
          <w:szCs w:val="24"/>
        </w:rPr>
      </w:pPr>
    </w:p>
    <w:p w:rsidR="00774E38" w:rsidRDefault="00255AAF" w:rsidP="00774E38">
      <w:pPr>
        <w:jc w:val="center"/>
        <w:rPr>
          <w:sz w:val="24"/>
          <w:szCs w:val="24"/>
        </w:rPr>
      </w:pPr>
      <w:r>
        <w:rPr>
          <w:noProof/>
        </w:rPr>
        <mc:AlternateContent>
          <mc:Choice Requires="wps">
            <w:drawing>
              <wp:anchor distT="0" distB="0" distL="114300" distR="114300" simplePos="0" relativeHeight="251738112" behindDoc="0" locked="0" layoutInCell="1" allowOverlap="1" wp14:anchorId="63B137E6" wp14:editId="20BA6FB0">
                <wp:simplePos x="0" y="0"/>
                <wp:positionH relativeFrom="column">
                  <wp:posOffset>2554605</wp:posOffset>
                </wp:positionH>
                <wp:positionV relativeFrom="paragraph">
                  <wp:posOffset>2369820</wp:posOffset>
                </wp:positionV>
                <wp:extent cx="2743200" cy="866775"/>
                <wp:effectExtent l="1028700" t="0" r="19050" b="733425"/>
                <wp:wrapNone/>
                <wp:docPr id="94" name="Rounded Rectangular Callout 94"/>
                <wp:cNvGraphicFramePr/>
                <a:graphic xmlns:a="http://schemas.openxmlformats.org/drawingml/2006/main">
                  <a:graphicData uri="http://schemas.microsoft.com/office/word/2010/wordprocessingShape">
                    <wps:wsp>
                      <wps:cNvSpPr/>
                      <wps:spPr>
                        <a:xfrm>
                          <a:off x="0" y="0"/>
                          <a:ext cx="2743200" cy="866775"/>
                        </a:xfrm>
                        <a:prstGeom prst="wedgeRoundRectCallout">
                          <a:avLst>
                            <a:gd name="adj1" fmla="val -87489"/>
                            <a:gd name="adj2" fmla="val 128676"/>
                            <a:gd name="adj3" fmla="val 16667"/>
                          </a:avLst>
                        </a:prstGeom>
                        <a:noFill/>
                        <a:ln w="9525" cap="flat" cmpd="sng" algn="ctr">
                          <a:solidFill>
                            <a:sysClr val="windowText" lastClr="000000"/>
                          </a:solidFill>
                          <a:prstDash val="solid"/>
                        </a:ln>
                        <a:effectLst/>
                      </wps:spPr>
                      <wps:txbx>
                        <w:txbxContent>
                          <w:p w:rsidR="00255AAF" w:rsidRPr="00A92BA3" w:rsidRDefault="00255AAF" w:rsidP="00255AAF">
                            <w:pPr>
                              <w:autoSpaceDE w:val="0"/>
                              <w:autoSpaceDN w:val="0"/>
                              <w:adjustRightInd w:val="0"/>
                              <w:spacing w:after="0" w:line="240" w:lineRule="auto"/>
                              <w:rPr>
                                <w:color w:val="000000" w:themeColor="text1"/>
                              </w:rPr>
                            </w:pPr>
                            <w:r>
                              <w:rPr>
                                <w:rFonts w:cs="Calibri"/>
                                <w:color w:val="000000"/>
                                <w:sz w:val="24"/>
                                <w:szCs w:val="24"/>
                              </w:rPr>
                              <w:t>Notice that there is no Federal Gross Pay fi</w:t>
                            </w:r>
                            <w:r>
                              <w:rPr>
                                <w:color w:val="000000" w:themeColor="text1"/>
                              </w:rPr>
                              <w:t>e</w:t>
                            </w:r>
                            <w:r>
                              <w:rPr>
                                <w:color w:val="000000" w:themeColor="text1"/>
                              </w:rPr>
                              <w:t>ld for a salaried employee</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94" o:spid="_x0000_s1059" type="#_x0000_t62" style="position:absolute;left:0;text-align:left;margin-left:201.15pt;margin-top:186.6pt;width:3in;height:68.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" adj="-8098,38594" filled="f" strokecolor="windowText">
                <v:textbox>
                  <w:txbxContent>
                    <w:p w:rsidR="00255AAF" w:rsidRPr="00A92BA3" w:rsidRDefault="00255AAF" w:rsidP="00255AAF">
                      <w:pPr>
                        <w:autoSpaceDE w:val="0"/>
                        <w:autoSpaceDN w:val="0"/>
                        <w:adjustRightInd w:val="0"/>
                        <w:spacing w:after="0" w:line="240" w:lineRule="auto"/>
                        <w:rPr>
                          <w:color w:val="000000" w:themeColor="text1"/>
                        </w:rPr>
                      </w:pPr>
                      <w:r>
                        <w:rPr>
                          <w:rFonts w:cs="Calibri"/>
                          <w:color w:val="000000"/>
                          <w:sz w:val="24"/>
                          <w:szCs w:val="24"/>
                        </w:rPr>
                        <w:t>Notice that there is no Federal Gross Pay fi</w:t>
                      </w:r>
                      <w:r>
                        <w:rPr>
                          <w:color w:val="000000" w:themeColor="text1"/>
                        </w:rPr>
                        <w:t>e</w:t>
                      </w:r>
                      <w:r>
                        <w:rPr>
                          <w:color w:val="000000" w:themeColor="text1"/>
                        </w:rPr>
                        <w:t>ld for a salaried employee</w:t>
                      </w:r>
                      <w:r>
                        <w:rPr>
                          <w:color w:val="000000" w:themeColor="text1"/>
                        </w:rPr>
                        <w:t>.</w:t>
                      </w:r>
                    </w:p>
                  </w:txbxContent>
                </v:textbox>
              </v:shape>
            </w:pict>
          </mc:Fallback>
        </mc:AlternateContent>
      </w:r>
      <w:r w:rsidR="00774E38">
        <w:rPr>
          <w:noProof/>
        </w:rPr>
        <w:drawing>
          <wp:inline distT="0" distB="0" distL="0" distR="0" wp14:anchorId="270248F6" wp14:editId="1DB5D4CB">
            <wp:extent cx="5943600" cy="25336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943600" cy="2533650"/>
                    </a:xfrm>
                    <a:prstGeom prst="rect">
                      <a:avLst/>
                    </a:prstGeom>
                  </pic:spPr>
                </pic:pic>
              </a:graphicData>
            </a:graphic>
          </wp:inline>
        </w:drawing>
      </w:r>
    </w:p>
    <w:p w:rsidR="00774E38" w:rsidRDefault="00774E38" w:rsidP="00774E38">
      <w:pPr>
        <w:jc w:val="center"/>
        <w:rPr>
          <w:sz w:val="24"/>
          <w:szCs w:val="24"/>
        </w:rPr>
      </w:pPr>
    </w:p>
    <w:p w:rsidR="00255AAF" w:rsidRDefault="00255AAF" w:rsidP="00774E38">
      <w:pPr>
        <w:jc w:val="center"/>
        <w:rPr>
          <w:sz w:val="24"/>
          <w:szCs w:val="24"/>
        </w:rPr>
      </w:pPr>
    </w:p>
    <w:p w:rsidR="00A717BF" w:rsidRDefault="00774E38" w:rsidP="00534915">
      <w:pPr>
        <w:jc w:val="center"/>
      </w:pPr>
      <w:r>
        <w:rPr>
          <w:noProof/>
        </w:rPr>
        <w:drawing>
          <wp:inline distT="0" distB="0" distL="0" distR="0" wp14:anchorId="4893D6F7" wp14:editId="6AAA9A4B">
            <wp:extent cx="5943600" cy="3344545"/>
            <wp:effectExtent l="0" t="0" r="0" b="825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943600" cy="3344545"/>
                    </a:xfrm>
                    <a:prstGeom prst="rect">
                      <a:avLst/>
                    </a:prstGeom>
                  </pic:spPr>
                </pic:pic>
              </a:graphicData>
            </a:graphic>
          </wp:inline>
        </w:drawing>
      </w:r>
    </w:p>
    <w:sectPr w:rsidR="00A717BF" w:rsidSect="00071489">
      <w:headerReference w:type="default" r:id="rId68"/>
      <w:footerReference w:type="default" r:id="rId69"/>
      <w:pgSz w:w="12240" w:h="15840"/>
      <w:pgMar w:top="1440"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851" w:rsidRDefault="00AF7851" w:rsidP="00631362">
      <w:pPr>
        <w:spacing w:after="0" w:line="240" w:lineRule="auto"/>
      </w:pPr>
      <w:r>
        <w:separator/>
      </w:r>
    </w:p>
  </w:endnote>
  <w:endnote w:type="continuationSeparator" w:id="0">
    <w:p w:rsidR="00AF7851" w:rsidRDefault="00AF7851" w:rsidP="00631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569"/>
      <w:gridCol w:w="1015"/>
      <w:gridCol w:w="4568"/>
    </w:tblGrid>
    <w:tr w:rsidR="00C84ABD" w:rsidTr="0090181E">
      <w:trPr>
        <w:trHeight w:val="151"/>
      </w:trPr>
      <w:tc>
        <w:tcPr>
          <w:tcW w:w="2250" w:type="pct"/>
          <w:tcBorders>
            <w:bottom w:val="single" w:sz="4" w:space="0" w:color="4F81BD" w:themeColor="accent1"/>
          </w:tcBorders>
        </w:tcPr>
        <w:p w:rsidR="00C84ABD" w:rsidRDefault="00C84ABD" w:rsidP="0090181E">
          <w:pPr>
            <w:pStyle w:val="Header"/>
            <w:rPr>
              <w:rFonts w:asciiTheme="majorHAnsi" w:eastAsiaTheme="majorEastAsia" w:hAnsiTheme="majorHAnsi" w:cstheme="majorBidi"/>
              <w:b/>
              <w:bCs/>
            </w:rPr>
          </w:pPr>
        </w:p>
      </w:tc>
      <w:tc>
        <w:tcPr>
          <w:tcW w:w="500" w:type="pct"/>
          <w:vMerge w:val="restart"/>
          <w:noWrap/>
          <w:vAlign w:val="center"/>
        </w:tcPr>
        <w:p w:rsidR="00C84ABD" w:rsidRDefault="00C84ABD" w:rsidP="0090181E">
          <w:pPr>
            <w:pStyle w:val="NoSpacing"/>
            <w:rPr>
              <w:rFonts w:asciiTheme="majorHAnsi" w:hAnsiTheme="majorHAnsi"/>
            </w:rPr>
          </w:pPr>
          <w:r>
            <w:t xml:space="preserve">     </w:t>
          </w:r>
          <w:r>
            <w:fldChar w:fldCharType="begin"/>
          </w:r>
          <w:r>
            <w:instrText xml:space="preserve"> PAGE  \* MERGEFORMAT </w:instrText>
          </w:r>
          <w:r>
            <w:fldChar w:fldCharType="separate"/>
          </w:r>
          <w:r w:rsidR="003533CD" w:rsidRPr="003533CD">
            <w:rPr>
              <w:rFonts w:asciiTheme="majorHAnsi" w:hAnsiTheme="majorHAnsi"/>
              <w:b/>
              <w:noProof/>
            </w:rPr>
            <w:t>6</w:t>
          </w:r>
          <w:r>
            <w:rPr>
              <w:rFonts w:asciiTheme="majorHAnsi" w:hAnsiTheme="majorHAnsi"/>
              <w:b/>
              <w:noProof/>
            </w:rPr>
            <w:fldChar w:fldCharType="end"/>
          </w:r>
        </w:p>
      </w:tc>
      <w:tc>
        <w:tcPr>
          <w:tcW w:w="2250" w:type="pct"/>
          <w:tcBorders>
            <w:bottom w:val="single" w:sz="4" w:space="0" w:color="4F81BD" w:themeColor="accent1"/>
          </w:tcBorders>
        </w:tcPr>
        <w:p w:rsidR="00C84ABD" w:rsidRDefault="00C84ABD" w:rsidP="0090181E">
          <w:pPr>
            <w:pStyle w:val="Header"/>
            <w:rPr>
              <w:rFonts w:asciiTheme="majorHAnsi" w:eastAsiaTheme="majorEastAsia" w:hAnsiTheme="majorHAnsi" w:cstheme="majorBidi"/>
              <w:b/>
              <w:bCs/>
            </w:rPr>
          </w:pPr>
        </w:p>
      </w:tc>
    </w:tr>
    <w:tr w:rsidR="00C84ABD" w:rsidTr="0090181E">
      <w:trPr>
        <w:trHeight w:val="150"/>
      </w:trPr>
      <w:tc>
        <w:tcPr>
          <w:tcW w:w="2250" w:type="pct"/>
          <w:tcBorders>
            <w:top w:val="single" w:sz="4" w:space="0" w:color="4F81BD" w:themeColor="accent1"/>
          </w:tcBorders>
        </w:tcPr>
        <w:p w:rsidR="00C84ABD" w:rsidRDefault="00C84ABD" w:rsidP="0090181E">
          <w:pPr>
            <w:pStyle w:val="Header"/>
            <w:rPr>
              <w:rFonts w:asciiTheme="majorHAnsi" w:eastAsiaTheme="majorEastAsia" w:hAnsiTheme="majorHAnsi" w:cstheme="majorBidi"/>
              <w:b/>
              <w:bCs/>
            </w:rPr>
          </w:pPr>
        </w:p>
      </w:tc>
      <w:tc>
        <w:tcPr>
          <w:tcW w:w="500" w:type="pct"/>
          <w:vMerge/>
        </w:tcPr>
        <w:p w:rsidR="00C84ABD" w:rsidRDefault="00C84ABD" w:rsidP="0090181E">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C84ABD" w:rsidRDefault="00C84ABD" w:rsidP="0090181E">
          <w:pPr>
            <w:pStyle w:val="Header"/>
            <w:rPr>
              <w:rFonts w:asciiTheme="majorHAnsi" w:eastAsiaTheme="majorEastAsia" w:hAnsiTheme="majorHAnsi" w:cstheme="majorBidi"/>
              <w:b/>
              <w:bCs/>
            </w:rPr>
          </w:pPr>
        </w:p>
      </w:tc>
    </w:tr>
  </w:tbl>
  <w:p w:rsidR="00C84ABD" w:rsidRDefault="00C84A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851" w:rsidRDefault="00AF7851" w:rsidP="00631362">
      <w:pPr>
        <w:spacing w:after="0" w:line="240" w:lineRule="auto"/>
      </w:pPr>
      <w:r>
        <w:separator/>
      </w:r>
    </w:p>
  </w:footnote>
  <w:footnote w:type="continuationSeparator" w:id="0">
    <w:p w:rsidR="00AF7851" w:rsidRDefault="00AF7851" w:rsidP="006313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362" w:rsidRDefault="00631362">
    <w:pPr>
      <w:pStyle w:val="Header"/>
    </w:pPr>
    <w:r w:rsidRPr="00631362">
      <w:rPr>
        <w:rFonts w:ascii="Calibri" w:eastAsiaTheme="majorEastAsia" w:hAnsi="Calibri" w:cstheme="majorBidi"/>
        <w:b/>
        <w:bCs/>
        <w:color w:val="4F81BD" w:themeColor="accent1"/>
        <w:sz w:val="32"/>
        <w:szCs w:val="32"/>
      </w:rPr>
      <w:t xml:space="preserve">wT CRLMS </w:t>
    </w:r>
    <w:r>
      <w:rPr>
        <w:rFonts w:ascii="Calibri" w:eastAsiaTheme="majorEastAsia" w:hAnsi="Calibri" w:cstheme="majorBidi"/>
        <w:b/>
        <w:bCs/>
        <w:color w:val="4F81BD" w:themeColor="accent1"/>
        <w:sz w:val="32"/>
        <w:szCs w:val="32"/>
      </w:rPr>
      <w:t>Sub C</w:t>
    </w:r>
    <w:r w:rsidRPr="00631362">
      <w:rPr>
        <w:rFonts w:ascii="Calibri" w:eastAsiaTheme="majorEastAsia" w:hAnsi="Calibri" w:cstheme="majorBidi"/>
        <w:b/>
        <w:bCs/>
        <w:color w:val="4F81BD" w:themeColor="accent1"/>
        <w:sz w:val="32"/>
        <w:szCs w:val="32"/>
      </w:rPr>
      <w:t>ontractor Entering</w:t>
    </w:r>
    <w:r>
      <w:rPr>
        <w:rFonts w:ascii="Calibri" w:eastAsiaTheme="majorEastAsia" w:hAnsi="Calibri" w:cstheme="majorBidi"/>
        <w:b/>
        <w:bCs/>
        <w:color w:val="4F81BD" w:themeColor="accent1"/>
        <w:sz w:val="32"/>
        <w:szCs w:val="32"/>
      </w:rPr>
      <w:t xml:space="preserve"> a Payroll M</w:t>
    </w:r>
    <w:r w:rsidRPr="00631362">
      <w:rPr>
        <w:rFonts w:ascii="Calibri" w:eastAsiaTheme="majorEastAsia" w:hAnsi="Calibri" w:cstheme="majorBidi"/>
        <w:b/>
        <w:bCs/>
        <w:color w:val="4F81BD" w:themeColor="accent1"/>
        <w:sz w:val="32"/>
        <w:szCs w:val="32"/>
      </w:rPr>
      <w:t>anually</w:t>
    </w:r>
  </w:p>
  <w:p w:rsidR="00631362" w:rsidRDefault="0063136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06F3A"/>
    <w:multiLevelType w:val="hybridMultilevel"/>
    <w:tmpl w:val="81367D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1A327C"/>
    <w:multiLevelType w:val="hybridMultilevel"/>
    <w:tmpl w:val="ED94E2F2"/>
    <w:lvl w:ilvl="0" w:tplc="F5A2FDA0">
      <w:start w:val="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9A3D08"/>
    <w:multiLevelType w:val="hybridMultilevel"/>
    <w:tmpl w:val="5496661E"/>
    <w:lvl w:ilvl="0" w:tplc="504E5682">
      <w:start w:val="2"/>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B778C2"/>
    <w:multiLevelType w:val="hybridMultilevel"/>
    <w:tmpl w:val="F47E3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882A95"/>
    <w:multiLevelType w:val="hybridMultilevel"/>
    <w:tmpl w:val="EFDC8556"/>
    <w:lvl w:ilvl="0" w:tplc="2ACAFC92">
      <w:start w:val="10"/>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E75C15"/>
    <w:multiLevelType w:val="hybridMultilevel"/>
    <w:tmpl w:val="D848D9DA"/>
    <w:lvl w:ilvl="0" w:tplc="C0EC9EB4">
      <w:start w:val="7"/>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F96143B"/>
    <w:multiLevelType w:val="multilevel"/>
    <w:tmpl w:val="A4AA8B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D17383"/>
    <w:multiLevelType w:val="hybridMultilevel"/>
    <w:tmpl w:val="365E429A"/>
    <w:lvl w:ilvl="0" w:tplc="2A7A1828">
      <w:start w:val="11"/>
      <w:numFmt w:val="decimal"/>
      <w:lvlText w:val="%1."/>
      <w:lvlJc w:val="left"/>
      <w:pPr>
        <w:ind w:left="432" w:hanging="432"/>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7461ABA"/>
    <w:multiLevelType w:val="hybridMultilevel"/>
    <w:tmpl w:val="39606068"/>
    <w:lvl w:ilvl="0" w:tplc="95CC2CE2">
      <w:start w:val="3"/>
      <w:numFmt w:val="decimal"/>
      <w:lvlText w:val="%1."/>
      <w:lvlJc w:val="left"/>
      <w:pPr>
        <w:ind w:left="450" w:hanging="360"/>
      </w:pPr>
      <w:rPr>
        <w:rFonts w:ascii="Calibri" w:hAnsi="Calibri" w:hint="default"/>
        <w:b/>
        <w:i w:val="0"/>
        <w:color w:val="1F497D" w:themeColor="text2"/>
        <w:sz w:val="28"/>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nsid w:val="1D6028D0"/>
    <w:multiLevelType w:val="hybridMultilevel"/>
    <w:tmpl w:val="2C3E8F78"/>
    <w:lvl w:ilvl="0" w:tplc="271E3546">
      <w:start w:val="10"/>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CC5D37"/>
    <w:multiLevelType w:val="hybridMultilevel"/>
    <w:tmpl w:val="9FE46EE4"/>
    <w:lvl w:ilvl="0" w:tplc="2C484F68">
      <w:start w:val="7"/>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F6D426E"/>
    <w:multiLevelType w:val="hybridMultilevel"/>
    <w:tmpl w:val="51383736"/>
    <w:lvl w:ilvl="0" w:tplc="91BC41EC">
      <w:start w:val="12"/>
      <w:numFmt w:val="decimal"/>
      <w:lvlText w:val="%1."/>
      <w:lvlJc w:val="left"/>
      <w:pPr>
        <w:ind w:left="432" w:hanging="432"/>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6956E02"/>
    <w:multiLevelType w:val="hybridMultilevel"/>
    <w:tmpl w:val="CFA2F7E6"/>
    <w:lvl w:ilvl="0" w:tplc="E9CCF196">
      <w:start w:val="8"/>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CD76CC"/>
    <w:multiLevelType w:val="hybridMultilevel"/>
    <w:tmpl w:val="DB20E7F6"/>
    <w:lvl w:ilvl="0" w:tplc="F5A2FDA0">
      <w:start w:val="1"/>
      <w:numFmt w:val="decimal"/>
      <w:lvlText w:val="%1."/>
      <w:lvlJc w:val="left"/>
      <w:pPr>
        <w:ind w:left="72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A305D8"/>
    <w:multiLevelType w:val="hybridMultilevel"/>
    <w:tmpl w:val="ABA0C39C"/>
    <w:lvl w:ilvl="0" w:tplc="C9929A1C">
      <w:start w:val="1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F87275"/>
    <w:multiLevelType w:val="hybridMultilevel"/>
    <w:tmpl w:val="76AE7E14"/>
    <w:lvl w:ilvl="0" w:tplc="0C2E7E64">
      <w:start w:val="2"/>
      <w:numFmt w:val="upperLetter"/>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B30F78"/>
    <w:multiLevelType w:val="multilevel"/>
    <w:tmpl w:val="637018E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E446A3"/>
    <w:multiLevelType w:val="hybridMultilevel"/>
    <w:tmpl w:val="1D047A0C"/>
    <w:lvl w:ilvl="0" w:tplc="4A4CD626">
      <w:start w:val="5"/>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FD237DB"/>
    <w:multiLevelType w:val="hybridMultilevel"/>
    <w:tmpl w:val="698CA0C0"/>
    <w:lvl w:ilvl="0" w:tplc="AD0E911C">
      <w:start w:val="3"/>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76A0CD6"/>
    <w:multiLevelType w:val="hybridMultilevel"/>
    <w:tmpl w:val="E506B5F8"/>
    <w:lvl w:ilvl="0" w:tplc="11C6329C">
      <w:start w:val="5"/>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E7B4898"/>
    <w:multiLevelType w:val="hybridMultilevel"/>
    <w:tmpl w:val="DFFA2B08"/>
    <w:lvl w:ilvl="0" w:tplc="63F64FD4">
      <w:start w:val="2"/>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1FF097A"/>
    <w:multiLevelType w:val="hybridMultilevel"/>
    <w:tmpl w:val="69323C30"/>
    <w:lvl w:ilvl="0" w:tplc="9B3E147E">
      <w:start w:val="9"/>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2602C8E"/>
    <w:multiLevelType w:val="hybridMultilevel"/>
    <w:tmpl w:val="BBB6D914"/>
    <w:lvl w:ilvl="0" w:tplc="7772EDC2">
      <w:start w:val="4"/>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42B67857"/>
    <w:multiLevelType w:val="hybridMultilevel"/>
    <w:tmpl w:val="D21AD92E"/>
    <w:lvl w:ilvl="0" w:tplc="F5A2FDA0">
      <w:start w:val="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2CC4EC6"/>
    <w:multiLevelType w:val="hybridMultilevel"/>
    <w:tmpl w:val="56CC2E74"/>
    <w:lvl w:ilvl="0" w:tplc="0C2E7E64">
      <w:start w:val="2"/>
      <w:numFmt w:val="upperLetter"/>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3747FBA"/>
    <w:multiLevelType w:val="hybridMultilevel"/>
    <w:tmpl w:val="C0DEAEE6"/>
    <w:lvl w:ilvl="0" w:tplc="EF7882BA">
      <w:start w:val="3"/>
      <w:numFmt w:val="decimal"/>
      <w:lvlText w:val="%1."/>
      <w:lvlJc w:val="left"/>
      <w:pPr>
        <w:ind w:left="72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6B25157"/>
    <w:multiLevelType w:val="hybridMultilevel"/>
    <w:tmpl w:val="587E58F8"/>
    <w:lvl w:ilvl="0" w:tplc="9FEA6EFC">
      <w:start w:val="10"/>
      <w:numFmt w:val="decimal"/>
      <w:lvlText w:val="%1."/>
      <w:lvlJc w:val="left"/>
      <w:pPr>
        <w:ind w:left="432" w:hanging="432"/>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6E20C05"/>
    <w:multiLevelType w:val="hybridMultilevel"/>
    <w:tmpl w:val="0BD44994"/>
    <w:lvl w:ilvl="0" w:tplc="2D40406E">
      <w:start w:val="6"/>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7D0359E"/>
    <w:multiLevelType w:val="hybridMultilevel"/>
    <w:tmpl w:val="65E6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2718FE"/>
    <w:multiLevelType w:val="hybridMultilevel"/>
    <w:tmpl w:val="5A861DF4"/>
    <w:lvl w:ilvl="0" w:tplc="E9BEA21A">
      <w:start w:val="2"/>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4949311A"/>
    <w:multiLevelType w:val="hybridMultilevel"/>
    <w:tmpl w:val="1E96E92C"/>
    <w:lvl w:ilvl="0" w:tplc="C7F228A8">
      <w:start w:val="1"/>
      <w:numFmt w:val="upperLetter"/>
      <w:lvlText w:val="%1."/>
      <w:lvlJc w:val="left"/>
      <w:pPr>
        <w:ind w:left="72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7D520E"/>
    <w:multiLevelType w:val="hybridMultilevel"/>
    <w:tmpl w:val="569873AE"/>
    <w:lvl w:ilvl="0" w:tplc="F5A2FDA0">
      <w:start w:val="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DBE40DC"/>
    <w:multiLevelType w:val="hybridMultilevel"/>
    <w:tmpl w:val="D3AE385A"/>
    <w:lvl w:ilvl="0" w:tplc="F5A2FDA0">
      <w:start w:val="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4FCB5AF6"/>
    <w:multiLevelType w:val="hybridMultilevel"/>
    <w:tmpl w:val="B00A0E24"/>
    <w:lvl w:ilvl="0" w:tplc="738C1F3A">
      <w:start w:val="1"/>
      <w:numFmt w:val="decimal"/>
      <w:lvlText w:val="%1."/>
      <w:lvlJc w:val="left"/>
      <w:pPr>
        <w:ind w:left="720" w:hanging="360"/>
      </w:pPr>
      <w:rPr>
        <w:rFonts w:ascii="Impact" w:hAnsi="Impact" w:hint="default"/>
        <w:b/>
        <w:i w:val="0"/>
        <w:color w:val="1F497D" w:themeColor="text2"/>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B4D54AD"/>
    <w:multiLevelType w:val="hybridMultilevel"/>
    <w:tmpl w:val="1F0A1900"/>
    <w:lvl w:ilvl="0" w:tplc="4BB4CBB2">
      <w:start w:val="4"/>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BC55B85"/>
    <w:multiLevelType w:val="hybridMultilevel"/>
    <w:tmpl w:val="84644E4A"/>
    <w:lvl w:ilvl="0" w:tplc="738C1F3A">
      <w:start w:val="1"/>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DDD1FE3"/>
    <w:multiLevelType w:val="hybridMultilevel"/>
    <w:tmpl w:val="1BCEF09E"/>
    <w:lvl w:ilvl="0" w:tplc="290AF04C">
      <w:start w:val="8"/>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613C16DE"/>
    <w:multiLevelType w:val="multilevel"/>
    <w:tmpl w:val="031E09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nsid w:val="62261EAA"/>
    <w:multiLevelType w:val="hybridMultilevel"/>
    <w:tmpl w:val="35D6A8DE"/>
    <w:lvl w:ilvl="0" w:tplc="04A813A0">
      <w:start w:val="2"/>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6E767E7"/>
    <w:multiLevelType w:val="hybridMultilevel"/>
    <w:tmpl w:val="3E5847D2"/>
    <w:lvl w:ilvl="0" w:tplc="F5A2FDA0">
      <w:start w:val="1"/>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D82504C"/>
    <w:multiLevelType w:val="hybridMultilevel"/>
    <w:tmpl w:val="27788A42"/>
    <w:lvl w:ilvl="0" w:tplc="E7E24FE2">
      <w:start w:val="6"/>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E6036C1"/>
    <w:multiLevelType w:val="hybridMultilevel"/>
    <w:tmpl w:val="CE6EF20C"/>
    <w:lvl w:ilvl="0" w:tplc="2F46E572">
      <w:start w:val="4"/>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EE30FEE"/>
    <w:multiLevelType w:val="hybridMultilevel"/>
    <w:tmpl w:val="923EC216"/>
    <w:lvl w:ilvl="0" w:tplc="C358BAFA">
      <w:start w:val="9"/>
      <w:numFmt w:val="decimal"/>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FF238AF"/>
    <w:multiLevelType w:val="hybridMultilevel"/>
    <w:tmpl w:val="A0B48070"/>
    <w:lvl w:ilvl="0" w:tplc="C7F228A8">
      <w:start w:val="1"/>
      <w:numFmt w:val="upperLetter"/>
      <w:lvlText w:val="%1."/>
      <w:lvlJc w:val="left"/>
      <w:pPr>
        <w:ind w:left="360" w:hanging="360"/>
      </w:pPr>
      <w:rPr>
        <w:rFonts w:ascii="Calibri" w:hAnsi="Calibri" w:hint="default"/>
        <w:b/>
        <w:i w:val="0"/>
        <w:color w:val="1F497D" w:themeColor="text2"/>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8"/>
  </w:num>
  <w:num w:numId="2">
    <w:abstractNumId w:val="6"/>
  </w:num>
  <w:num w:numId="3">
    <w:abstractNumId w:val="16"/>
  </w:num>
  <w:num w:numId="4">
    <w:abstractNumId w:val="37"/>
  </w:num>
  <w:num w:numId="5">
    <w:abstractNumId w:val="1"/>
  </w:num>
  <w:num w:numId="6">
    <w:abstractNumId w:val="29"/>
  </w:num>
  <w:num w:numId="7">
    <w:abstractNumId w:val="17"/>
  </w:num>
  <w:num w:numId="8">
    <w:abstractNumId w:val="40"/>
  </w:num>
  <w:num w:numId="9">
    <w:abstractNumId w:val="10"/>
  </w:num>
  <w:num w:numId="10">
    <w:abstractNumId w:val="12"/>
  </w:num>
  <w:num w:numId="11">
    <w:abstractNumId w:val="33"/>
  </w:num>
  <w:num w:numId="12">
    <w:abstractNumId w:val="35"/>
  </w:num>
  <w:num w:numId="13">
    <w:abstractNumId w:val="20"/>
  </w:num>
  <w:num w:numId="14">
    <w:abstractNumId w:val="39"/>
  </w:num>
  <w:num w:numId="15">
    <w:abstractNumId w:val="31"/>
  </w:num>
  <w:num w:numId="16">
    <w:abstractNumId w:val="8"/>
  </w:num>
  <w:num w:numId="17">
    <w:abstractNumId w:val="41"/>
  </w:num>
  <w:num w:numId="18">
    <w:abstractNumId w:val="25"/>
  </w:num>
  <w:num w:numId="19">
    <w:abstractNumId w:val="42"/>
  </w:num>
  <w:num w:numId="20">
    <w:abstractNumId w:val="9"/>
  </w:num>
  <w:num w:numId="21">
    <w:abstractNumId w:val="4"/>
  </w:num>
  <w:num w:numId="22">
    <w:abstractNumId w:val="11"/>
  </w:num>
  <w:num w:numId="23">
    <w:abstractNumId w:val="14"/>
  </w:num>
  <w:num w:numId="24">
    <w:abstractNumId w:val="0"/>
  </w:num>
  <w:num w:numId="25">
    <w:abstractNumId w:val="7"/>
  </w:num>
  <w:num w:numId="26">
    <w:abstractNumId w:val="32"/>
  </w:num>
  <w:num w:numId="27">
    <w:abstractNumId w:val="3"/>
  </w:num>
  <w:num w:numId="28">
    <w:abstractNumId w:val="23"/>
  </w:num>
  <w:num w:numId="29">
    <w:abstractNumId w:val="43"/>
  </w:num>
  <w:num w:numId="30">
    <w:abstractNumId w:val="24"/>
  </w:num>
  <w:num w:numId="31">
    <w:abstractNumId w:val="15"/>
  </w:num>
  <w:num w:numId="32">
    <w:abstractNumId w:val="2"/>
  </w:num>
  <w:num w:numId="33">
    <w:abstractNumId w:val="18"/>
  </w:num>
  <w:num w:numId="34">
    <w:abstractNumId w:val="34"/>
  </w:num>
  <w:num w:numId="35">
    <w:abstractNumId w:val="22"/>
  </w:num>
  <w:num w:numId="36">
    <w:abstractNumId w:val="19"/>
  </w:num>
  <w:num w:numId="37">
    <w:abstractNumId w:val="27"/>
  </w:num>
  <w:num w:numId="38">
    <w:abstractNumId w:val="5"/>
  </w:num>
  <w:num w:numId="39">
    <w:abstractNumId w:val="36"/>
  </w:num>
  <w:num w:numId="40">
    <w:abstractNumId w:val="26"/>
  </w:num>
  <w:num w:numId="41">
    <w:abstractNumId w:val="21"/>
  </w:num>
  <w:num w:numId="42">
    <w:abstractNumId w:val="13"/>
  </w:num>
  <w:num w:numId="43">
    <w:abstractNumId w:val="30"/>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448"/>
    <w:rsid w:val="000321D7"/>
    <w:rsid w:val="00065662"/>
    <w:rsid w:val="00071489"/>
    <w:rsid w:val="00085448"/>
    <w:rsid w:val="0008763C"/>
    <w:rsid w:val="000A33C7"/>
    <w:rsid w:val="000B0D34"/>
    <w:rsid w:val="000C6678"/>
    <w:rsid w:val="000F1D11"/>
    <w:rsid w:val="001077F1"/>
    <w:rsid w:val="00132533"/>
    <w:rsid w:val="00143E03"/>
    <w:rsid w:val="001A6B2D"/>
    <w:rsid w:val="001E1408"/>
    <w:rsid w:val="002028B4"/>
    <w:rsid w:val="002400E7"/>
    <w:rsid w:val="00255AAF"/>
    <w:rsid w:val="002867D2"/>
    <w:rsid w:val="00297E01"/>
    <w:rsid w:val="002A462A"/>
    <w:rsid w:val="002F0AAF"/>
    <w:rsid w:val="00301B92"/>
    <w:rsid w:val="00346216"/>
    <w:rsid w:val="003533CD"/>
    <w:rsid w:val="00381746"/>
    <w:rsid w:val="003C73E7"/>
    <w:rsid w:val="003D7570"/>
    <w:rsid w:val="003F357D"/>
    <w:rsid w:val="00417C03"/>
    <w:rsid w:val="004418DC"/>
    <w:rsid w:val="004459A4"/>
    <w:rsid w:val="00475A1A"/>
    <w:rsid w:val="004948A1"/>
    <w:rsid w:val="004C437B"/>
    <w:rsid w:val="004C7966"/>
    <w:rsid w:val="00515F69"/>
    <w:rsid w:val="00522399"/>
    <w:rsid w:val="00534915"/>
    <w:rsid w:val="0054753F"/>
    <w:rsid w:val="005C1F26"/>
    <w:rsid w:val="005D4532"/>
    <w:rsid w:val="0060472D"/>
    <w:rsid w:val="006106FC"/>
    <w:rsid w:val="00631362"/>
    <w:rsid w:val="00652F28"/>
    <w:rsid w:val="00657C97"/>
    <w:rsid w:val="006626B1"/>
    <w:rsid w:val="007067E5"/>
    <w:rsid w:val="00711640"/>
    <w:rsid w:val="00763B51"/>
    <w:rsid w:val="00774E38"/>
    <w:rsid w:val="0078619A"/>
    <w:rsid w:val="007B3F50"/>
    <w:rsid w:val="007E5D80"/>
    <w:rsid w:val="007F1630"/>
    <w:rsid w:val="0082107C"/>
    <w:rsid w:val="009853E8"/>
    <w:rsid w:val="00996AFD"/>
    <w:rsid w:val="009C1DA8"/>
    <w:rsid w:val="00A072CF"/>
    <w:rsid w:val="00A12A9E"/>
    <w:rsid w:val="00A2035E"/>
    <w:rsid w:val="00A717BF"/>
    <w:rsid w:val="00A77326"/>
    <w:rsid w:val="00AB2B93"/>
    <w:rsid w:val="00AF7851"/>
    <w:rsid w:val="00B35C6C"/>
    <w:rsid w:val="00B95594"/>
    <w:rsid w:val="00BD05B8"/>
    <w:rsid w:val="00BF76D7"/>
    <w:rsid w:val="00C337E3"/>
    <w:rsid w:val="00C8166F"/>
    <w:rsid w:val="00C84560"/>
    <w:rsid w:val="00C84ABD"/>
    <w:rsid w:val="00CB08C1"/>
    <w:rsid w:val="00CC429D"/>
    <w:rsid w:val="00CE3110"/>
    <w:rsid w:val="00D078BE"/>
    <w:rsid w:val="00E04ECE"/>
    <w:rsid w:val="00E177D5"/>
    <w:rsid w:val="00E627D6"/>
    <w:rsid w:val="00E64090"/>
    <w:rsid w:val="00E67048"/>
    <w:rsid w:val="00F01DA1"/>
    <w:rsid w:val="00F056EC"/>
    <w:rsid w:val="00F33F38"/>
    <w:rsid w:val="00F401E8"/>
    <w:rsid w:val="00F52CAB"/>
    <w:rsid w:val="00F652BF"/>
    <w:rsid w:val="00F762B6"/>
    <w:rsid w:val="00F776B9"/>
    <w:rsid w:val="00F95532"/>
    <w:rsid w:val="00FE6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84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0C6678"/>
    <w:pPr>
      <w:spacing w:before="400" w:after="0" w:line="240" w:lineRule="auto"/>
      <w:outlineLvl w:val="1"/>
    </w:pPr>
    <w:rPr>
      <w:rFonts w:ascii="Verdana" w:eastAsia="Times New Roman" w:hAnsi="Verdana" w:cs="Times New Roman"/>
      <w:b/>
      <w:bCs/>
      <w:color w:val="03578F"/>
      <w:sz w:val="27"/>
      <w:szCs w:val="27"/>
    </w:rPr>
  </w:style>
  <w:style w:type="paragraph" w:styleId="Heading3">
    <w:name w:val="heading 3"/>
    <w:basedOn w:val="Normal"/>
    <w:next w:val="Normal"/>
    <w:link w:val="Heading3Char"/>
    <w:uiPriority w:val="9"/>
    <w:unhideWhenUsed/>
    <w:qFormat/>
    <w:rsid w:val="0063136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448"/>
    <w:rPr>
      <w:rFonts w:ascii="Tahoma" w:hAnsi="Tahoma" w:cs="Tahoma"/>
      <w:sz w:val="16"/>
      <w:szCs w:val="16"/>
    </w:rPr>
  </w:style>
  <w:style w:type="character" w:customStyle="1" w:styleId="Heading2Char">
    <w:name w:val="Heading 2 Char"/>
    <w:basedOn w:val="DefaultParagraphFont"/>
    <w:link w:val="Heading2"/>
    <w:uiPriority w:val="9"/>
    <w:rsid w:val="000C6678"/>
    <w:rPr>
      <w:rFonts w:ascii="Verdana" w:eastAsia="Times New Roman" w:hAnsi="Verdana" w:cs="Times New Roman"/>
      <w:b/>
      <w:bCs/>
      <w:color w:val="03578F"/>
      <w:sz w:val="27"/>
      <w:szCs w:val="27"/>
    </w:rPr>
  </w:style>
  <w:style w:type="paragraph" w:styleId="NormalWeb">
    <w:name w:val="Normal (Web)"/>
    <w:basedOn w:val="Normal"/>
    <w:uiPriority w:val="99"/>
    <w:semiHidden/>
    <w:unhideWhenUsed/>
    <w:rsid w:val="000C6678"/>
    <w:pPr>
      <w:spacing w:before="200" w:after="0" w:line="240" w:lineRule="auto"/>
    </w:pPr>
    <w:rPr>
      <w:rFonts w:ascii="Verdana" w:eastAsia="Times New Roman" w:hAnsi="Verdana" w:cs="Times New Roman"/>
      <w:sz w:val="24"/>
      <w:szCs w:val="24"/>
    </w:rPr>
  </w:style>
  <w:style w:type="character" w:styleId="Hyperlink">
    <w:name w:val="Hyperlink"/>
    <w:basedOn w:val="DefaultParagraphFont"/>
    <w:uiPriority w:val="99"/>
    <w:unhideWhenUsed/>
    <w:rsid w:val="000C6678"/>
    <w:rPr>
      <w:color w:val="047ED0"/>
      <w:u w:val="single"/>
    </w:rPr>
  </w:style>
  <w:style w:type="paragraph" w:customStyle="1" w:styleId="bulletedlist">
    <w:name w:val="bulletedlist"/>
    <w:basedOn w:val="Normal"/>
    <w:rsid w:val="000C6678"/>
    <w:pPr>
      <w:spacing w:before="200" w:after="0" w:line="240" w:lineRule="auto"/>
      <w:ind w:left="144"/>
    </w:pPr>
    <w:rPr>
      <w:rFonts w:ascii="Verdana" w:eastAsia="Times New Roman" w:hAnsi="Verdana" w:cs="Times New Roman"/>
      <w:sz w:val="24"/>
      <w:szCs w:val="24"/>
    </w:rPr>
  </w:style>
  <w:style w:type="paragraph" w:styleId="ListParagraph">
    <w:name w:val="List Paragraph"/>
    <w:basedOn w:val="Normal"/>
    <w:uiPriority w:val="34"/>
    <w:qFormat/>
    <w:rsid w:val="009C1DA8"/>
    <w:pPr>
      <w:ind w:left="720"/>
      <w:contextualSpacing/>
    </w:pPr>
  </w:style>
  <w:style w:type="character" w:customStyle="1" w:styleId="Heading3Char">
    <w:name w:val="Heading 3 Char"/>
    <w:basedOn w:val="DefaultParagraphFont"/>
    <w:link w:val="Heading3"/>
    <w:rsid w:val="00631362"/>
    <w:rPr>
      <w:rFonts w:asciiTheme="majorHAnsi" w:eastAsiaTheme="majorEastAsia" w:hAnsiTheme="majorHAnsi" w:cstheme="majorBidi"/>
      <w:b/>
      <w:bCs/>
      <w:color w:val="4F81BD" w:themeColor="accent1"/>
    </w:rPr>
  </w:style>
  <w:style w:type="paragraph" w:styleId="NoSpacing">
    <w:name w:val="No Spacing"/>
    <w:link w:val="NoSpacingChar"/>
    <w:uiPriority w:val="1"/>
    <w:qFormat/>
    <w:rsid w:val="00631362"/>
    <w:pPr>
      <w:spacing w:after="0" w:line="240" w:lineRule="auto"/>
    </w:pPr>
  </w:style>
  <w:style w:type="paragraph" w:styleId="Header">
    <w:name w:val="header"/>
    <w:basedOn w:val="Normal"/>
    <w:link w:val="HeaderChar"/>
    <w:uiPriority w:val="99"/>
    <w:unhideWhenUsed/>
    <w:rsid w:val="0063136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3136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3136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31362"/>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84ABD"/>
    <w:rPr>
      <w:rFonts w:asciiTheme="majorHAnsi" w:eastAsiaTheme="majorEastAsia" w:hAnsiTheme="majorHAnsi" w:cstheme="majorBidi"/>
      <w:b/>
      <w:bCs/>
      <w:color w:val="365F91" w:themeColor="accent1" w:themeShade="BF"/>
      <w:sz w:val="28"/>
      <w:szCs w:val="28"/>
    </w:rPr>
  </w:style>
  <w:style w:type="character" w:customStyle="1" w:styleId="NoSpacingChar">
    <w:name w:val="No Spacing Char"/>
    <w:basedOn w:val="DefaultParagraphFont"/>
    <w:link w:val="NoSpacing"/>
    <w:uiPriority w:val="1"/>
    <w:rsid w:val="00C84ABD"/>
  </w:style>
  <w:style w:type="table" w:styleId="TableGrid">
    <w:name w:val="Table Grid"/>
    <w:basedOn w:val="TableNormal"/>
    <w:uiPriority w:val="59"/>
    <w:rsid w:val="007861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381746"/>
    <w:pPr>
      <w:outlineLvl w:val="9"/>
    </w:pPr>
    <w:rPr>
      <w:lang w:eastAsia="ja-JP"/>
    </w:rPr>
  </w:style>
  <w:style w:type="paragraph" w:styleId="TOC3">
    <w:name w:val="toc 3"/>
    <w:basedOn w:val="Normal"/>
    <w:next w:val="Normal"/>
    <w:autoRedefine/>
    <w:uiPriority w:val="39"/>
    <w:unhideWhenUsed/>
    <w:rsid w:val="00381746"/>
    <w:pPr>
      <w:spacing w:after="100"/>
      <w:ind w:left="440"/>
    </w:pPr>
  </w:style>
  <w:style w:type="paragraph" w:styleId="TOC2">
    <w:name w:val="toc 2"/>
    <w:basedOn w:val="Normal"/>
    <w:next w:val="Normal"/>
    <w:autoRedefine/>
    <w:uiPriority w:val="39"/>
    <w:unhideWhenUsed/>
    <w:rsid w:val="00381746"/>
    <w:pPr>
      <w:spacing w:after="100"/>
      <w:ind w:left="220"/>
    </w:pPr>
  </w:style>
  <w:style w:type="paragraph" w:customStyle="1" w:styleId="Default">
    <w:name w:val="Default"/>
    <w:rsid w:val="004C437B"/>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84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0C6678"/>
    <w:pPr>
      <w:spacing w:before="400" w:after="0" w:line="240" w:lineRule="auto"/>
      <w:outlineLvl w:val="1"/>
    </w:pPr>
    <w:rPr>
      <w:rFonts w:ascii="Verdana" w:eastAsia="Times New Roman" w:hAnsi="Verdana" w:cs="Times New Roman"/>
      <w:b/>
      <w:bCs/>
      <w:color w:val="03578F"/>
      <w:sz w:val="27"/>
      <w:szCs w:val="27"/>
    </w:rPr>
  </w:style>
  <w:style w:type="paragraph" w:styleId="Heading3">
    <w:name w:val="heading 3"/>
    <w:basedOn w:val="Normal"/>
    <w:next w:val="Normal"/>
    <w:link w:val="Heading3Char"/>
    <w:uiPriority w:val="9"/>
    <w:unhideWhenUsed/>
    <w:qFormat/>
    <w:rsid w:val="0063136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448"/>
    <w:rPr>
      <w:rFonts w:ascii="Tahoma" w:hAnsi="Tahoma" w:cs="Tahoma"/>
      <w:sz w:val="16"/>
      <w:szCs w:val="16"/>
    </w:rPr>
  </w:style>
  <w:style w:type="character" w:customStyle="1" w:styleId="Heading2Char">
    <w:name w:val="Heading 2 Char"/>
    <w:basedOn w:val="DefaultParagraphFont"/>
    <w:link w:val="Heading2"/>
    <w:uiPriority w:val="9"/>
    <w:rsid w:val="000C6678"/>
    <w:rPr>
      <w:rFonts w:ascii="Verdana" w:eastAsia="Times New Roman" w:hAnsi="Verdana" w:cs="Times New Roman"/>
      <w:b/>
      <w:bCs/>
      <w:color w:val="03578F"/>
      <w:sz w:val="27"/>
      <w:szCs w:val="27"/>
    </w:rPr>
  </w:style>
  <w:style w:type="paragraph" w:styleId="NormalWeb">
    <w:name w:val="Normal (Web)"/>
    <w:basedOn w:val="Normal"/>
    <w:uiPriority w:val="99"/>
    <w:semiHidden/>
    <w:unhideWhenUsed/>
    <w:rsid w:val="000C6678"/>
    <w:pPr>
      <w:spacing w:before="200" w:after="0" w:line="240" w:lineRule="auto"/>
    </w:pPr>
    <w:rPr>
      <w:rFonts w:ascii="Verdana" w:eastAsia="Times New Roman" w:hAnsi="Verdana" w:cs="Times New Roman"/>
      <w:sz w:val="24"/>
      <w:szCs w:val="24"/>
    </w:rPr>
  </w:style>
  <w:style w:type="character" w:styleId="Hyperlink">
    <w:name w:val="Hyperlink"/>
    <w:basedOn w:val="DefaultParagraphFont"/>
    <w:uiPriority w:val="99"/>
    <w:unhideWhenUsed/>
    <w:rsid w:val="000C6678"/>
    <w:rPr>
      <w:color w:val="047ED0"/>
      <w:u w:val="single"/>
    </w:rPr>
  </w:style>
  <w:style w:type="paragraph" w:customStyle="1" w:styleId="bulletedlist">
    <w:name w:val="bulletedlist"/>
    <w:basedOn w:val="Normal"/>
    <w:rsid w:val="000C6678"/>
    <w:pPr>
      <w:spacing w:before="200" w:after="0" w:line="240" w:lineRule="auto"/>
      <w:ind w:left="144"/>
    </w:pPr>
    <w:rPr>
      <w:rFonts w:ascii="Verdana" w:eastAsia="Times New Roman" w:hAnsi="Verdana" w:cs="Times New Roman"/>
      <w:sz w:val="24"/>
      <w:szCs w:val="24"/>
    </w:rPr>
  </w:style>
  <w:style w:type="paragraph" w:styleId="ListParagraph">
    <w:name w:val="List Paragraph"/>
    <w:basedOn w:val="Normal"/>
    <w:uiPriority w:val="34"/>
    <w:qFormat/>
    <w:rsid w:val="009C1DA8"/>
    <w:pPr>
      <w:ind w:left="720"/>
      <w:contextualSpacing/>
    </w:pPr>
  </w:style>
  <w:style w:type="character" w:customStyle="1" w:styleId="Heading3Char">
    <w:name w:val="Heading 3 Char"/>
    <w:basedOn w:val="DefaultParagraphFont"/>
    <w:link w:val="Heading3"/>
    <w:rsid w:val="00631362"/>
    <w:rPr>
      <w:rFonts w:asciiTheme="majorHAnsi" w:eastAsiaTheme="majorEastAsia" w:hAnsiTheme="majorHAnsi" w:cstheme="majorBidi"/>
      <w:b/>
      <w:bCs/>
      <w:color w:val="4F81BD" w:themeColor="accent1"/>
    </w:rPr>
  </w:style>
  <w:style w:type="paragraph" w:styleId="NoSpacing">
    <w:name w:val="No Spacing"/>
    <w:link w:val="NoSpacingChar"/>
    <w:uiPriority w:val="1"/>
    <w:qFormat/>
    <w:rsid w:val="00631362"/>
    <w:pPr>
      <w:spacing w:after="0" w:line="240" w:lineRule="auto"/>
    </w:pPr>
  </w:style>
  <w:style w:type="paragraph" w:styleId="Header">
    <w:name w:val="header"/>
    <w:basedOn w:val="Normal"/>
    <w:link w:val="HeaderChar"/>
    <w:uiPriority w:val="99"/>
    <w:unhideWhenUsed/>
    <w:rsid w:val="0063136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3136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31362"/>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31362"/>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84ABD"/>
    <w:rPr>
      <w:rFonts w:asciiTheme="majorHAnsi" w:eastAsiaTheme="majorEastAsia" w:hAnsiTheme="majorHAnsi" w:cstheme="majorBidi"/>
      <w:b/>
      <w:bCs/>
      <w:color w:val="365F91" w:themeColor="accent1" w:themeShade="BF"/>
      <w:sz w:val="28"/>
      <w:szCs w:val="28"/>
    </w:rPr>
  </w:style>
  <w:style w:type="character" w:customStyle="1" w:styleId="NoSpacingChar">
    <w:name w:val="No Spacing Char"/>
    <w:basedOn w:val="DefaultParagraphFont"/>
    <w:link w:val="NoSpacing"/>
    <w:uiPriority w:val="1"/>
    <w:rsid w:val="00C84ABD"/>
  </w:style>
  <w:style w:type="table" w:styleId="TableGrid">
    <w:name w:val="Table Grid"/>
    <w:basedOn w:val="TableNormal"/>
    <w:uiPriority w:val="59"/>
    <w:rsid w:val="007861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381746"/>
    <w:pPr>
      <w:outlineLvl w:val="9"/>
    </w:pPr>
    <w:rPr>
      <w:lang w:eastAsia="ja-JP"/>
    </w:rPr>
  </w:style>
  <w:style w:type="paragraph" w:styleId="TOC3">
    <w:name w:val="toc 3"/>
    <w:basedOn w:val="Normal"/>
    <w:next w:val="Normal"/>
    <w:autoRedefine/>
    <w:uiPriority w:val="39"/>
    <w:unhideWhenUsed/>
    <w:rsid w:val="00381746"/>
    <w:pPr>
      <w:spacing w:after="100"/>
      <w:ind w:left="440"/>
    </w:pPr>
  </w:style>
  <w:style w:type="paragraph" w:styleId="TOC2">
    <w:name w:val="toc 2"/>
    <w:basedOn w:val="Normal"/>
    <w:next w:val="Normal"/>
    <w:autoRedefine/>
    <w:uiPriority w:val="39"/>
    <w:unhideWhenUsed/>
    <w:rsid w:val="00381746"/>
    <w:pPr>
      <w:spacing w:after="100"/>
      <w:ind w:left="220"/>
    </w:pPr>
  </w:style>
  <w:style w:type="paragraph" w:customStyle="1" w:styleId="Default">
    <w:name w:val="Default"/>
    <w:rsid w:val="004C437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hyperlink" Target="http://costptch8sap008/Help_External1/Glossary.htm" TargetMode="External"/><Relationship Id="rId63" Type="http://schemas.openxmlformats.org/officeDocument/2006/relationships/image" Target="media/image48.png"/><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hyperlink" Target="http://costptch8sap008/Help_External1/Glossary.htm" TargetMode="External"/><Relationship Id="rId66" Type="http://schemas.openxmlformats.org/officeDocument/2006/relationships/image" Target="media/image51.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hyperlink" Target="http://costptch8sap008/Help_External1/Glossary.htm" TargetMode="External"/><Relationship Id="rId61" Type="http://schemas.openxmlformats.org/officeDocument/2006/relationships/image" Target="media/image46.png"/><Relationship Id="rId10" Type="http://schemas.openxmlformats.org/officeDocument/2006/relationships/image" Target="media/image2.wmf"/><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45.png"/><Relationship Id="rId65" Type="http://schemas.openxmlformats.org/officeDocument/2006/relationships/image" Target="media/image50.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4.png"/><Relationship Id="rId64" Type="http://schemas.openxmlformats.org/officeDocument/2006/relationships/image" Target="media/image49.png"/><Relationship Id="rId69"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hyperlink" Target="https://xml.cloverleaf.net/spreadsheet/" TargetMode="Externa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hyperlink" Target="http://costptch8sap008/Help_External1/Glossary.htm" TargetMode="External"/><Relationship Id="rId67" Type="http://schemas.openxmlformats.org/officeDocument/2006/relationships/image" Target="media/image52.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costptch8sap008/Help_External1/Glossary.htm" TargetMode="External"/><Relationship Id="rId62" Type="http://schemas.openxmlformats.org/officeDocument/2006/relationships/image" Target="media/image47.png"/><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9525" cap="flat" cmpd="sng" algn="ctr">
          <a:solidFill>
            <a:sysClr val="windowText" lastClr="000000"/>
          </a:solidFill>
          <a:prstDash val="solid"/>
        </a:ln>
        <a:effectLst/>
      </a:spPr>
      <a:bodyPr rot="0" spcFirstLastPara="0" vertOverflow="overflow" horzOverflow="overflow" vert="horz" wrap="square" lIns="0" tIns="45720" rIns="0" bIns="45720" numCol="1" spcCol="0" rtlCol="0" fromWordArt="0" anchor="ctr" anchorCtr="0" forceAA="0" compatLnSpc="1">
        <a:prstTxWarp prst="textNoShape">
          <a:avLst/>
        </a:prstTxWarp>
        <a:spAutoFit/>
      </a:bodyPr>
      <a:lst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6232E-08BA-41E8-826E-3D027EB64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26</Pages>
  <Words>1161</Words>
  <Characters>6621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7767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Kovala</dc:creator>
  <cp:lastModifiedBy>David Kovala</cp:lastModifiedBy>
  <cp:revision>14</cp:revision>
  <dcterms:created xsi:type="dcterms:W3CDTF">2014-07-24T15:29:00Z</dcterms:created>
  <dcterms:modified xsi:type="dcterms:W3CDTF">2014-09-15T20:54:00Z</dcterms:modified>
</cp:coreProperties>
</file>